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F61" w:rsidRPr="00F05F61" w:rsidRDefault="00F05F61" w:rsidP="00F05F61">
      <w:pPr>
        <w:spacing w:after="0" w:line="240" w:lineRule="auto"/>
        <w:jc w:val="center"/>
        <w:rPr>
          <w:b/>
        </w:rPr>
      </w:pPr>
      <w:r w:rsidRPr="00F05F61">
        <w:rPr>
          <w:b/>
        </w:rPr>
        <w:t>UNC-Chapel Hill Occupational Therapy Program</w:t>
      </w:r>
    </w:p>
    <w:p w:rsidR="00F05F61" w:rsidRPr="004E6F15" w:rsidRDefault="004E6F15" w:rsidP="004E6F15">
      <w:pPr>
        <w:spacing w:after="0" w:line="240" w:lineRule="auto"/>
        <w:jc w:val="center"/>
        <w:rPr>
          <w:b/>
          <w:color w:val="76923C" w:themeColor="accent3" w:themeShade="BF"/>
        </w:rPr>
      </w:pPr>
      <w:r w:rsidRPr="004E6F15">
        <w:rPr>
          <w:b/>
          <w:color w:val="76923C" w:themeColor="accent3" w:themeShade="BF"/>
        </w:rPr>
        <w:t>CLASS VISIT REQUEST</w:t>
      </w:r>
    </w:p>
    <w:p w:rsidR="004E6F15" w:rsidRDefault="004E6F15" w:rsidP="00402A89">
      <w:pPr>
        <w:spacing w:after="0" w:line="240" w:lineRule="auto"/>
      </w:pPr>
    </w:p>
    <w:p w:rsidR="00402A89" w:rsidRPr="00402A89" w:rsidRDefault="00F05F61" w:rsidP="00402A89">
      <w:pPr>
        <w:spacing w:after="0" w:line="240" w:lineRule="auto"/>
      </w:pPr>
      <w:r>
        <w:t xml:space="preserve">If you </w:t>
      </w:r>
      <w:r w:rsidR="00AB5395">
        <w:t xml:space="preserve">would like to </w:t>
      </w:r>
      <w:r w:rsidR="004E6F15">
        <w:t xml:space="preserve">visit/sit in on a class in </w:t>
      </w:r>
      <w:r>
        <w:t xml:space="preserve">the MSOT Program at UNC-Chapel Hill, please </w:t>
      </w:r>
      <w:r w:rsidR="00EC2FD9">
        <w:t xml:space="preserve">refer to the </w:t>
      </w:r>
      <w:r w:rsidR="000D5405" w:rsidRPr="000D5405">
        <w:t>current</w:t>
      </w:r>
      <w:r w:rsidR="000D5405">
        <w:rPr>
          <w:i/>
        </w:rPr>
        <w:t xml:space="preserve"> Course </w:t>
      </w:r>
      <w:r w:rsidR="00EC2FD9" w:rsidRPr="00EC2FD9">
        <w:rPr>
          <w:i/>
        </w:rPr>
        <w:t xml:space="preserve">Schedule </w:t>
      </w:r>
      <w:r w:rsidR="004E6F15">
        <w:t xml:space="preserve">document linked at </w:t>
      </w:r>
      <w:hyperlink r:id="rId5" w:history="1">
        <w:r w:rsidR="004E6F15" w:rsidRPr="004E6F15">
          <w:rPr>
            <w:rStyle w:val="Hyperlink"/>
            <w:sz w:val="20"/>
            <w:szCs w:val="20"/>
          </w:rPr>
          <w:t>http://www.med.unc.edu/ahs/ocsci/Prospective%20students/ms-program-description/MS%20Academic%20curriculum</w:t>
        </w:r>
      </w:hyperlink>
      <w:r w:rsidR="004E6F15" w:rsidRPr="004E6F15">
        <w:rPr>
          <w:sz w:val="20"/>
          <w:szCs w:val="20"/>
        </w:rPr>
        <w:t xml:space="preserve">  </w:t>
      </w:r>
      <w:r w:rsidR="004E6F15">
        <w:t xml:space="preserve">and then </w:t>
      </w:r>
      <w:r>
        <w:t>complete the following</w:t>
      </w:r>
      <w:r w:rsidR="004E6F15">
        <w:t xml:space="preserve"> form</w:t>
      </w:r>
      <w:r>
        <w:t xml:space="preserve"> and email it to </w:t>
      </w:r>
      <w:hyperlink r:id="rId6" w:history="1">
        <w:r w:rsidRPr="00415337">
          <w:rPr>
            <w:rStyle w:val="Hyperlink"/>
          </w:rPr>
          <w:t>osinfo@med.unc.edu</w:t>
        </w:r>
      </w:hyperlink>
      <w:r>
        <w:t xml:space="preserve"> with the email subject line “</w:t>
      </w:r>
      <w:r w:rsidR="004E6F15">
        <w:rPr>
          <w:b/>
        </w:rPr>
        <w:t>Class Visit</w:t>
      </w:r>
      <w:r>
        <w:t xml:space="preserve">.” </w:t>
      </w:r>
      <w:r w:rsidR="00AB5395">
        <w:t xml:space="preserve"> Please </w:t>
      </w:r>
      <w:r w:rsidR="004E6F15">
        <w:t xml:space="preserve">plan ahead, as class visiting spaces fill up quickly, and it may take up to two weeks for us to respond to your request. Once we are able to fill your request, we will email you and connect you with a current student who will serve as your “host” for the class visit! </w:t>
      </w:r>
    </w:p>
    <w:p w:rsidR="004E6F15" w:rsidRDefault="004E6F15" w:rsidP="00EE7372">
      <w:pPr>
        <w:spacing w:after="0" w:line="360" w:lineRule="auto"/>
        <w:rPr>
          <w:b/>
        </w:rPr>
      </w:pPr>
    </w:p>
    <w:p w:rsidR="00F05F61" w:rsidRPr="00EE7372" w:rsidRDefault="00F05F61" w:rsidP="00EE7372">
      <w:pPr>
        <w:spacing w:after="0" w:line="360" w:lineRule="auto"/>
        <w:rPr>
          <w:b/>
        </w:rPr>
      </w:pPr>
      <w:r w:rsidRPr="00EE7372">
        <w:rPr>
          <w:b/>
        </w:rPr>
        <w:t xml:space="preserve">Name:                                                                                                         </w:t>
      </w:r>
    </w:p>
    <w:p w:rsidR="00F05F61" w:rsidRPr="00EE7372" w:rsidRDefault="00F05F61" w:rsidP="00EE7372">
      <w:pPr>
        <w:spacing w:after="0" w:line="360" w:lineRule="auto"/>
        <w:rPr>
          <w:b/>
        </w:rPr>
      </w:pPr>
      <w:r w:rsidRPr="00EE7372">
        <w:rPr>
          <w:b/>
        </w:rPr>
        <w:t xml:space="preserve">Email: </w:t>
      </w:r>
    </w:p>
    <w:p w:rsidR="00F05F61" w:rsidRPr="00EE7372" w:rsidRDefault="00F05F61" w:rsidP="00EE7372">
      <w:pPr>
        <w:spacing w:after="0" w:line="360" w:lineRule="auto"/>
        <w:rPr>
          <w:b/>
        </w:rPr>
      </w:pPr>
      <w:r w:rsidRPr="00EE7372">
        <w:rPr>
          <w:b/>
        </w:rPr>
        <w:t xml:space="preserve">Year in which you will </w:t>
      </w:r>
      <w:r w:rsidRPr="002E7715">
        <w:rPr>
          <w:b/>
          <w:i/>
        </w:rPr>
        <w:t>apply</w:t>
      </w:r>
      <w:r w:rsidRPr="00EE7372">
        <w:rPr>
          <w:b/>
        </w:rPr>
        <w:t xml:space="preserve"> to the MSOT program: </w:t>
      </w:r>
      <w:bookmarkStart w:id="0" w:name="_GoBack"/>
      <w:bookmarkEnd w:id="0"/>
    </w:p>
    <w:p w:rsidR="00F05F61" w:rsidRDefault="00F05F61" w:rsidP="00F05F61">
      <w:pPr>
        <w:spacing w:after="0" w:line="240" w:lineRule="auto"/>
      </w:pPr>
    </w:p>
    <w:tbl>
      <w:tblPr>
        <w:tblStyle w:val="TableGrid"/>
        <w:tblW w:w="0" w:type="auto"/>
        <w:tblLook w:val="04A0" w:firstRow="1" w:lastRow="0" w:firstColumn="1" w:lastColumn="0" w:noHBand="0" w:noVBand="1"/>
      </w:tblPr>
      <w:tblGrid>
        <w:gridCol w:w="10278"/>
      </w:tblGrid>
      <w:tr w:rsidR="00F05F61" w:rsidTr="00EC2FD9">
        <w:trPr>
          <w:trHeight w:val="278"/>
        </w:trPr>
        <w:tc>
          <w:tcPr>
            <w:tcW w:w="10278" w:type="dxa"/>
            <w:tcBorders>
              <w:top w:val="double" w:sz="4" w:space="0" w:color="auto"/>
              <w:left w:val="double" w:sz="4" w:space="0" w:color="auto"/>
              <w:right w:val="double" w:sz="4" w:space="0" w:color="auto"/>
            </w:tcBorders>
          </w:tcPr>
          <w:p w:rsidR="00EE7372" w:rsidRDefault="004E6F15" w:rsidP="004E6F15">
            <w:pPr>
              <w:rPr>
                <w:b/>
              </w:rPr>
            </w:pPr>
            <w:r>
              <w:rPr>
                <w:b/>
              </w:rPr>
              <w:t>Class I would like to visit</w:t>
            </w:r>
            <w:r w:rsidR="00ED6E3A">
              <w:rPr>
                <w:b/>
              </w:rPr>
              <w:t xml:space="preserve"> </w:t>
            </w:r>
            <w:r w:rsidR="00ED6E3A" w:rsidRPr="00ED6E3A">
              <w:t xml:space="preserve">(you may list more than one if you wish, if you have that flexibility, but we can only schedule one visit per request, so list your first choice first </w:t>
            </w:r>
            <w:r w:rsidR="00ED6E3A" w:rsidRPr="00ED6E3A">
              <w:sym w:font="Wingdings" w:char="F04A"/>
            </w:r>
            <w:r w:rsidR="00ED6E3A" w:rsidRPr="00ED6E3A">
              <w:t>)</w:t>
            </w:r>
            <w:r w:rsidRPr="00ED6E3A">
              <w:t>:</w:t>
            </w:r>
            <w:r>
              <w:rPr>
                <w:b/>
              </w:rPr>
              <w:t xml:space="preserve"> </w:t>
            </w:r>
          </w:p>
          <w:p w:rsidR="004E6F15" w:rsidRDefault="004E6F15" w:rsidP="004E6F15">
            <w:pPr>
              <w:rPr>
                <w:b/>
              </w:rPr>
            </w:pPr>
          </w:p>
          <w:p w:rsidR="00ED6E3A" w:rsidRDefault="00ED6E3A" w:rsidP="004E6F15">
            <w:pPr>
              <w:rPr>
                <w:b/>
              </w:rPr>
            </w:pPr>
          </w:p>
          <w:p w:rsidR="00ED6E3A" w:rsidRDefault="00ED6E3A" w:rsidP="004E6F15">
            <w:pPr>
              <w:rPr>
                <w:b/>
              </w:rPr>
            </w:pPr>
          </w:p>
          <w:p w:rsidR="00ED6E3A" w:rsidRPr="00EE7372" w:rsidRDefault="00ED6E3A" w:rsidP="004E6F15">
            <w:pPr>
              <w:rPr>
                <w:b/>
              </w:rPr>
            </w:pPr>
          </w:p>
        </w:tc>
      </w:tr>
      <w:tr w:rsidR="00EE7372" w:rsidTr="00EC2FD9">
        <w:trPr>
          <w:trHeight w:val="260"/>
        </w:trPr>
        <w:tc>
          <w:tcPr>
            <w:tcW w:w="10278" w:type="dxa"/>
            <w:tcBorders>
              <w:left w:val="double" w:sz="4" w:space="0" w:color="auto"/>
              <w:bottom w:val="double" w:sz="4" w:space="0" w:color="auto"/>
              <w:right w:val="double" w:sz="4" w:space="0" w:color="auto"/>
            </w:tcBorders>
          </w:tcPr>
          <w:p w:rsidR="00EE7372" w:rsidRDefault="004E6F15" w:rsidP="004E6F15">
            <w:pPr>
              <w:rPr>
                <w:b/>
              </w:rPr>
            </w:pPr>
            <w:r>
              <w:rPr>
                <w:b/>
              </w:rPr>
              <w:t>Possible dates for visit:</w:t>
            </w:r>
          </w:p>
          <w:p w:rsidR="004E6F15" w:rsidRDefault="004E6F15" w:rsidP="004E6F15">
            <w:pPr>
              <w:rPr>
                <w:b/>
              </w:rPr>
            </w:pPr>
          </w:p>
          <w:p w:rsidR="004E6F15" w:rsidRDefault="004E6F15" w:rsidP="004E6F15">
            <w:pPr>
              <w:rPr>
                <w:b/>
              </w:rPr>
            </w:pPr>
          </w:p>
          <w:p w:rsidR="004E6F15" w:rsidRDefault="004E6F15" w:rsidP="004E6F15">
            <w:pPr>
              <w:rPr>
                <w:b/>
              </w:rPr>
            </w:pPr>
          </w:p>
          <w:p w:rsidR="00ED6E3A" w:rsidRDefault="00ED6E3A" w:rsidP="004E6F15">
            <w:pPr>
              <w:rPr>
                <w:b/>
              </w:rPr>
            </w:pPr>
          </w:p>
          <w:p w:rsidR="00ED6E3A" w:rsidRDefault="00ED6E3A" w:rsidP="004E6F15">
            <w:pPr>
              <w:rPr>
                <w:b/>
              </w:rPr>
            </w:pPr>
          </w:p>
          <w:p w:rsidR="00ED6E3A" w:rsidRPr="00EE7372" w:rsidRDefault="00ED6E3A" w:rsidP="004E6F15">
            <w:pPr>
              <w:rPr>
                <w:b/>
              </w:rPr>
            </w:pPr>
          </w:p>
        </w:tc>
      </w:tr>
    </w:tbl>
    <w:p w:rsidR="00CE37EB" w:rsidRDefault="00CE37EB" w:rsidP="00F05F61">
      <w:pPr>
        <w:spacing w:after="0" w:line="240" w:lineRule="auto"/>
      </w:pPr>
    </w:p>
    <w:p w:rsidR="00AB5395" w:rsidRDefault="00AB5395" w:rsidP="00F05F61">
      <w:pPr>
        <w:spacing w:after="0" w:line="240" w:lineRule="auto"/>
      </w:pPr>
    </w:p>
    <w:p w:rsidR="00AB5395" w:rsidRDefault="00AB5395" w:rsidP="00F05F61">
      <w:pPr>
        <w:spacing w:after="0" w:line="240" w:lineRule="auto"/>
      </w:pPr>
    </w:p>
    <w:p w:rsidR="00AB5395" w:rsidRDefault="00AB5395" w:rsidP="00F05F61">
      <w:pPr>
        <w:spacing w:after="0" w:line="240" w:lineRule="auto"/>
      </w:pPr>
    </w:p>
    <w:p w:rsidR="00ED6E3A" w:rsidRDefault="00ED6E3A" w:rsidP="00F05F61">
      <w:pPr>
        <w:spacing w:after="0" w:line="240" w:lineRule="auto"/>
      </w:pPr>
    </w:p>
    <w:p w:rsidR="00ED6E3A" w:rsidRDefault="00ED6E3A" w:rsidP="00F05F61">
      <w:pPr>
        <w:spacing w:after="0" w:line="240" w:lineRule="auto"/>
      </w:pPr>
    </w:p>
    <w:p w:rsidR="00ED6E3A" w:rsidRDefault="00ED6E3A" w:rsidP="00F05F61">
      <w:pPr>
        <w:spacing w:after="0" w:line="240" w:lineRule="auto"/>
      </w:pPr>
    </w:p>
    <w:p w:rsidR="00ED6E3A" w:rsidRDefault="00ED6E3A" w:rsidP="00F05F61">
      <w:pPr>
        <w:spacing w:after="0" w:line="240" w:lineRule="auto"/>
      </w:pPr>
    </w:p>
    <w:p w:rsidR="00ED6E3A" w:rsidRDefault="00ED6E3A" w:rsidP="00F05F61">
      <w:pPr>
        <w:spacing w:after="0" w:line="240" w:lineRule="auto"/>
      </w:pPr>
    </w:p>
    <w:p w:rsidR="00ED6E3A" w:rsidRDefault="00ED6E3A" w:rsidP="00F05F61">
      <w:pPr>
        <w:spacing w:after="0" w:line="240" w:lineRule="auto"/>
      </w:pPr>
    </w:p>
    <w:p w:rsidR="00ED6E3A" w:rsidRDefault="00ED6E3A" w:rsidP="00F05F61">
      <w:pPr>
        <w:spacing w:after="0" w:line="240" w:lineRule="auto"/>
      </w:pPr>
    </w:p>
    <w:p w:rsidR="00ED6E3A" w:rsidRDefault="00ED6E3A" w:rsidP="00F05F61">
      <w:pPr>
        <w:spacing w:after="0" w:line="240" w:lineRule="auto"/>
      </w:pPr>
    </w:p>
    <w:p w:rsidR="00ED6E3A" w:rsidRDefault="00ED6E3A" w:rsidP="00F05F61">
      <w:pPr>
        <w:spacing w:after="0" w:line="240" w:lineRule="auto"/>
      </w:pPr>
    </w:p>
    <w:p w:rsidR="00CE37EB" w:rsidRDefault="00CE37EB" w:rsidP="00F05F61">
      <w:pPr>
        <w:spacing w:after="0" w:line="240" w:lineRule="auto"/>
      </w:pPr>
    </w:p>
    <w:p w:rsidR="00CE37EB" w:rsidRDefault="004E43C5" w:rsidP="00F05F61">
      <w:pPr>
        <w:spacing w:after="0" w:line="240" w:lineRule="auto"/>
        <w:rPr>
          <w:color w:val="808080" w:themeColor="background1" w:themeShade="80"/>
          <w:sz w:val="20"/>
          <w:szCs w:val="20"/>
        </w:rPr>
      </w:pPr>
      <w:r w:rsidRPr="004E43C5">
        <w:rPr>
          <w:color w:val="808080" w:themeColor="background1" w:themeShade="80"/>
          <w:sz w:val="20"/>
          <w:szCs w:val="20"/>
        </w:rPr>
        <w:t>For Admissions Committee use only:</w:t>
      </w:r>
    </w:p>
    <w:p w:rsidR="004E43C5" w:rsidRPr="004E43C5" w:rsidRDefault="004E43C5" w:rsidP="00F05F61">
      <w:pPr>
        <w:spacing w:after="0" w:line="240" w:lineRule="auto"/>
        <w:rPr>
          <w:color w:val="808080" w:themeColor="background1" w:themeShade="80"/>
          <w:sz w:val="20"/>
          <w:szCs w:val="20"/>
        </w:rPr>
      </w:pPr>
    </w:p>
    <w:tbl>
      <w:tblPr>
        <w:tblStyle w:val="TableGrid"/>
        <w:tblW w:w="0" w:type="auto"/>
        <w:tblLook w:val="04A0" w:firstRow="1" w:lastRow="0" w:firstColumn="1" w:lastColumn="0" w:noHBand="0" w:noVBand="1"/>
      </w:tblPr>
      <w:tblGrid>
        <w:gridCol w:w="10440"/>
      </w:tblGrid>
      <w:tr w:rsidR="004E43C5" w:rsidRPr="004E43C5" w:rsidTr="00ED6E3A">
        <w:trPr>
          <w:trHeight w:val="602"/>
        </w:trPr>
        <w:tc>
          <w:tcPr>
            <w:tcW w:w="104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E43C5" w:rsidRPr="004E43C5" w:rsidRDefault="00ED6E3A" w:rsidP="00ED6E3A">
            <w:pPr>
              <w:rPr>
                <w:color w:val="808080" w:themeColor="background1" w:themeShade="80"/>
                <w:sz w:val="20"/>
                <w:szCs w:val="20"/>
              </w:rPr>
            </w:pPr>
            <w:r>
              <w:rPr>
                <w:color w:val="808080" w:themeColor="background1" w:themeShade="80"/>
                <w:sz w:val="20"/>
                <w:szCs w:val="20"/>
              </w:rPr>
              <w:t xml:space="preserve">Request </w:t>
            </w:r>
            <w:r w:rsidR="00130A0A">
              <w:rPr>
                <w:color w:val="808080" w:themeColor="background1" w:themeShade="80"/>
                <w:sz w:val="20"/>
                <w:szCs w:val="20"/>
              </w:rPr>
              <w:t xml:space="preserve">received (date):                                                        </w:t>
            </w:r>
            <w:r w:rsidR="00016DB7">
              <w:rPr>
                <w:color w:val="808080" w:themeColor="background1" w:themeShade="80"/>
                <w:sz w:val="20"/>
                <w:szCs w:val="20"/>
              </w:rPr>
              <w:t xml:space="preserve">              </w:t>
            </w:r>
            <w:r w:rsidR="00402A89">
              <w:rPr>
                <w:color w:val="808080" w:themeColor="background1" w:themeShade="80"/>
                <w:sz w:val="20"/>
                <w:szCs w:val="20"/>
              </w:rPr>
              <w:t xml:space="preserve"> </w:t>
            </w:r>
            <w:r w:rsidR="00AB5395">
              <w:rPr>
                <w:color w:val="808080" w:themeColor="background1" w:themeShade="80"/>
                <w:sz w:val="20"/>
                <w:szCs w:val="20"/>
              </w:rPr>
              <w:t xml:space="preserve"> </w:t>
            </w:r>
            <w:r>
              <w:rPr>
                <w:color w:val="808080" w:themeColor="background1" w:themeShade="80"/>
                <w:sz w:val="20"/>
                <w:szCs w:val="20"/>
              </w:rPr>
              <w:t>Request</w:t>
            </w:r>
            <w:r w:rsidR="00AB5395">
              <w:rPr>
                <w:color w:val="808080" w:themeColor="background1" w:themeShade="80"/>
                <w:sz w:val="20"/>
                <w:szCs w:val="20"/>
              </w:rPr>
              <w:t xml:space="preserve"> </w:t>
            </w:r>
            <w:r w:rsidR="004E43C5">
              <w:rPr>
                <w:color w:val="808080" w:themeColor="background1" w:themeShade="80"/>
                <w:sz w:val="20"/>
                <w:szCs w:val="20"/>
              </w:rPr>
              <w:t xml:space="preserve">reviewed: </w:t>
            </w:r>
          </w:p>
        </w:tc>
      </w:tr>
      <w:tr w:rsidR="00ED6E3A" w:rsidRPr="004E43C5" w:rsidTr="00ED6E3A">
        <w:trPr>
          <w:trHeight w:val="539"/>
        </w:trPr>
        <w:tc>
          <w:tcPr>
            <w:tcW w:w="104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D6E3A" w:rsidRDefault="00ED6E3A" w:rsidP="00ED6E3A">
            <w:pPr>
              <w:rPr>
                <w:color w:val="808080" w:themeColor="background1" w:themeShade="80"/>
                <w:sz w:val="20"/>
                <w:szCs w:val="20"/>
              </w:rPr>
            </w:pPr>
            <w:r>
              <w:rPr>
                <w:color w:val="808080" w:themeColor="background1" w:themeShade="80"/>
                <w:sz w:val="20"/>
                <w:szCs w:val="20"/>
              </w:rPr>
              <w:t>Visit scheduled for:                                                                                    Student host:</w:t>
            </w:r>
          </w:p>
        </w:tc>
      </w:tr>
    </w:tbl>
    <w:p w:rsidR="00CE37EB" w:rsidRPr="00F05F61" w:rsidRDefault="00CE37EB" w:rsidP="00F05F61">
      <w:pPr>
        <w:spacing w:after="0" w:line="240" w:lineRule="auto"/>
      </w:pPr>
    </w:p>
    <w:sectPr w:rsidR="00CE37EB" w:rsidRPr="00F05F61" w:rsidSect="002E771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46B3C"/>
    <w:multiLevelType w:val="hybridMultilevel"/>
    <w:tmpl w:val="5DFAB6A4"/>
    <w:lvl w:ilvl="0" w:tplc="72C08D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F61"/>
    <w:rsid w:val="00016DB7"/>
    <w:rsid w:val="000D5405"/>
    <w:rsid w:val="00130A0A"/>
    <w:rsid w:val="002E7715"/>
    <w:rsid w:val="00402A89"/>
    <w:rsid w:val="004E43C5"/>
    <w:rsid w:val="004E6F15"/>
    <w:rsid w:val="004F3E72"/>
    <w:rsid w:val="009671B4"/>
    <w:rsid w:val="00AB5395"/>
    <w:rsid w:val="00CE37EB"/>
    <w:rsid w:val="00EC2FD9"/>
    <w:rsid w:val="00ED6E3A"/>
    <w:rsid w:val="00EE7372"/>
    <w:rsid w:val="00F0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CD182"/>
  <w15:docId w15:val="{30724442-BC34-4C50-89D4-E9C2C2A2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F61"/>
    <w:rPr>
      <w:color w:val="0000FF" w:themeColor="hyperlink"/>
      <w:u w:val="single"/>
    </w:rPr>
  </w:style>
  <w:style w:type="table" w:styleId="TableGrid">
    <w:name w:val="Table Grid"/>
    <w:basedOn w:val="TableNormal"/>
    <w:uiPriority w:val="59"/>
    <w:rsid w:val="00F05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2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info@med.unc.edu" TargetMode="External"/><Relationship Id="rId5" Type="http://schemas.openxmlformats.org/officeDocument/2006/relationships/hyperlink" Target="http://www.med.unc.edu/ahs/ocsci/Prospective%20students/ms-program-description/MS%20Academic%20curricul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Wakeford, Linn</cp:lastModifiedBy>
  <cp:revision>4</cp:revision>
  <dcterms:created xsi:type="dcterms:W3CDTF">2017-05-16T17:58:00Z</dcterms:created>
  <dcterms:modified xsi:type="dcterms:W3CDTF">2017-08-03T19:12:00Z</dcterms:modified>
</cp:coreProperties>
</file>