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FFAB" w14:textId="11D260C4" w:rsidR="00737A8E" w:rsidRPr="00D77D3B" w:rsidRDefault="008847F0" w:rsidP="00737A8E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891200" behindDoc="0" locked="0" layoutInCell="1" allowOverlap="1" wp14:anchorId="3254852B" wp14:editId="03660539">
            <wp:simplePos x="0" y="0"/>
            <wp:positionH relativeFrom="column">
              <wp:posOffset>5473065</wp:posOffset>
            </wp:positionH>
            <wp:positionV relativeFrom="paragraph">
              <wp:posOffset>588645</wp:posOffset>
            </wp:positionV>
            <wp:extent cx="828675" cy="875690"/>
            <wp:effectExtent l="133350" t="114300" r="142875" b="153035"/>
            <wp:wrapNone/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4" r="18412"/>
                    <a:stretch/>
                  </pic:blipFill>
                  <pic:spPr bwMode="auto">
                    <a:xfrm>
                      <a:off x="0" y="0"/>
                      <a:ext cx="828675" cy="875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5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74F9EECA" wp14:editId="37908DFE">
                <wp:simplePos x="0" y="0"/>
                <wp:positionH relativeFrom="column">
                  <wp:posOffset>1739822</wp:posOffset>
                </wp:positionH>
                <wp:positionV relativeFrom="paragraph">
                  <wp:posOffset>184941</wp:posOffset>
                </wp:positionV>
                <wp:extent cx="3244850" cy="572041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572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ABF55" w14:textId="77777777" w:rsidR="00C351FA" w:rsidRDefault="00C351FA" w:rsidP="00C351FA">
                            <w:pPr>
                              <w:rPr>
                                <w:color w:val="6AB2E7"/>
                                <w:spacing w:val="20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b/>
                                <w:bCs/>
                                <w:iCs/>
                                <w:color w:val="6AB2E7"/>
                                <w:spacing w:val="20"/>
                                <w:sz w:val="54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Research Retreat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F9EECA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37pt;margin-top:14.55pt;width:255.5pt;height:45.0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" filled="f" stroked="f">
                <v:textbox>
                  <w:txbxContent>
                    <w:p w14:paraId="334ABF55" w14:textId="77777777" w:rsidR="00C351FA" w:rsidRDefault="00C351FA" w:rsidP="00C351FA">
                      <w:pPr>
                        <w:rPr>
                          <w:color w:val="6AB2E7"/>
                          <w:spacing w:val="20"/>
                          <w:sz w:val="54"/>
                          <w:szCs w:val="54"/>
                        </w:rPr>
                      </w:pPr>
                      <w:r>
                        <w:rPr>
                          <w:rFonts w:ascii="ITC Avant Garde Gothic" w:hAnsi="ITC Avant Garde Gothic"/>
                          <w:b/>
                          <w:bCs/>
                          <w:iCs/>
                          <w:color w:val="6AB2E7"/>
                          <w:spacing w:val="20"/>
                          <w:sz w:val="54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Research Retreat</w:t>
                      </w:r>
                    </w:p>
                  </w:txbxContent>
                </v:textbox>
              </v:shape>
            </w:pict>
          </mc:Fallback>
        </mc:AlternateContent>
      </w:r>
      <w:r w:rsidR="00C351FA">
        <w:rPr>
          <w:rFonts w:ascii="Britannic Bold" w:hAnsi="Britannic Bold"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2687" behindDoc="0" locked="0" layoutInCell="1" allowOverlap="1" wp14:anchorId="29A5F593" wp14:editId="385FE9F8">
                <wp:simplePos x="0" y="0"/>
                <wp:positionH relativeFrom="column">
                  <wp:posOffset>1704340</wp:posOffset>
                </wp:positionH>
                <wp:positionV relativeFrom="paragraph">
                  <wp:posOffset>280670</wp:posOffset>
                </wp:positionV>
                <wp:extent cx="3327400" cy="304800"/>
                <wp:effectExtent l="0" t="0" r="2540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CECDF8" id="Rectangle 18" o:spid="_x0000_s1026" style="position:absolute;margin-left:134.2pt;margin-top:22.1pt;width:262pt;height:24pt;z-index:251442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" fillcolor="white [3212]" strokecolor="white [3212]" strokeweight="1pt"/>
            </w:pict>
          </mc:Fallback>
        </mc:AlternateContent>
      </w:r>
      <w:r w:rsidR="00737A8E" w:rsidRPr="00737A8E">
        <w:rPr>
          <w:noProof/>
        </w:rPr>
        <w:drawing>
          <wp:inline distT="0" distB="0" distL="0" distR="0" wp14:anchorId="5509A8A2" wp14:editId="54A7A96F">
            <wp:extent cx="7056590" cy="9534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23"/>
                    <a:stretch/>
                  </pic:blipFill>
                  <pic:spPr bwMode="auto">
                    <a:xfrm>
                      <a:off x="0" y="0"/>
                      <a:ext cx="7114728" cy="96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7A8E">
        <w:rPr>
          <w:rFonts w:ascii="Britannic Bold" w:hAnsi="Britannic Bold"/>
          <w:sz w:val="24"/>
          <w:szCs w:val="24"/>
        </w:rPr>
        <w:t>8:30 – 9:00 AM</w:t>
      </w:r>
      <w:r w:rsidR="00737A8E">
        <w:rPr>
          <w:rFonts w:ascii="Britannic Bold" w:hAnsi="Britannic Bold"/>
          <w:sz w:val="24"/>
          <w:szCs w:val="24"/>
        </w:rPr>
        <w:tab/>
      </w:r>
      <w:r w:rsidR="00737A8E" w:rsidRPr="00D77D3B">
        <w:rPr>
          <w:rFonts w:ascii="Britannic Bold" w:hAnsi="Britannic Bold"/>
          <w:color w:val="0070C0"/>
          <w:sz w:val="28"/>
          <w:szCs w:val="28"/>
        </w:rPr>
        <w:t>Check-in and Breakfast</w:t>
      </w:r>
    </w:p>
    <w:p w14:paraId="5FC4E955" w14:textId="5754295E" w:rsidR="00737A8E" w:rsidRPr="00A25979" w:rsidRDefault="00737A8E" w:rsidP="00737A8E">
      <w:pPr>
        <w:pStyle w:val="NoSpacing"/>
        <w:rPr>
          <w:rFonts w:ascii="Britannic Bold" w:hAnsi="Britannic Bold"/>
          <w:sz w:val="8"/>
          <w:szCs w:val="8"/>
        </w:rPr>
      </w:pPr>
    </w:p>
    <w:p w14:paraId="08CD7FC5" w14:textId="2C5C4B5C" w:rsidR="00C203FE" w:rsidRDefault="00737A8E" w:rsidP="00737A8E">
      <w:pPr>
        <w:pStyle w:val="NoSpacing"/>
        <w:rPr>
          <w:rFonts w:ascii="Britannic Bold" w:hAnsi="Britannic Bold"/>
          <w:color w:val="00B050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9:00 – </w:t>
      </w:r>
      <w:r w:rsidR="00C203FE">
        <w:rPr>
          <w:rFonts w:ascii="Britannic Bold" w:hAnsi="Britannic Bold"/>
          <w:sz w:val="24"/>
          <w:szCs w:val="24"/>
        </w:rPr>
        <w:t>10</w:t>
      </w:r>
      <w:r>
        <w:rPr>
          <w:rFonts w:ascii="Britannic Bold" w:hAnsi="Britannic Bold"/>
          <w:sz w:val="24"/>
          <w:szCs w:val="24"/>
        </w:rPr>
        <w:t>:</w:t>
      </w:r>
      <w:r w:rsidR="00C203FE">
        <w:rPr>
          <w:rFonts w:ascii="Britannic Bold" w:hAnsi="Britannic Bold"/>
          <w:sz w:val="24"/>
          <w:szCs w:val="24"/>
        </w:rPr>
        <w:t>0</w:t>
      </w:r>
      <w:r>
        <w:rPr>
          <w:rFonts w:ascii="Britannic Bold" w:hAnsi="Britannic Bold"/>
          <w:sz w:val="24"/>
          <w:szCs w:val="24"/>
        </w:rPr>
        <w:t>0 AM</w:t>
      </w:r>
      <w:r>
        <w:rPr>
          <w:rFonts w:ascii="Britannic Bold" w:hAnsi="Britannic Bold"/>
          <w:sz w:val="24"/>
          <w:szCs w:val="24"/>
        </w:rPr>
        <w:tab/>
      </w:r>
      <w:r w:rsidR="00C203FE" w:rsidRPr="004A5A84">
        <w:rPr>
          <w:rFonts w:ascii="Britannic Bold" w:hAnsi="Britannic Bold"/>
          <w:color w:val="C00000"/>
          <w:sz w:val="28"/>
          <w:szCs w:val="28"/>
        </w:rPr>
        <w:t>Session 1</w:t>
      </w:r>
      <w:r w:rsidR="00C203FE" w:rsidRPr="004A5A84">
        <w:rPr>
          <w:rFonts w:ascii="Britannic Bold" w:hAnsi="Britannic Bold"/>
          <w:color w:val="C00000"/>
          <w:sz w:val="24"/>
          <w:szCs w:val="24"/>
        </w:rPr>
        <w:t xml:space="preserve"> (moderated by </w:t>
      </w:r>
      <w:proofErr w:type="spellStart"/>
      <w:r w:rsidR="00C203FE" w:rsidRPr="004A5A84">
        <w:rPr>
          <w:rFonts w:ascii="Britannic Bold" w:hAnsi="Britannic Bold"/>
          <w:color w:val="C00000"/>
          <w:sz w:val="24"/>
          <w:szCs w:val="24"/>
        </w:rPr>
        <w:t>Darex</w:t>
      </w:r>
      <w:proofErr w:type="spellEnd"/>
      <w:r w:rsidR="00C203FE" w:rsidRPr="004A5A84">
        <w:rPr>
          <w:rFonts w:ascii="Britannic Bold" w:hAnsi="Britannic Bold"/>
          <w:color w:val="C00000"/>
          <w:sz w:val="24"/>
          <w:szCs w:val="24"/>
        </w:rPr>
        <w:t xml:space="preserve"> Vera-Rodríguez) </w:t>
      </w:r>
    </w:p>
    <w:p w14:paraId="3432CB2D" w14:textId="3A05F69B" w:rsidR="00F4422F" w:rsidRPr="008D1D5E" w:rsidRDefault="00C203FE" w:rsidP="00C47AE5">
      <w:pPr>
        <w:pStyle w:val="NoSpacing"/>
        <w:ind w:left="1440" w:firstLine="720"/>
        <w:rPr>
          <w:rFonts w:ascii="Britannic Bold" w:hAnsi="Britannic Bold"/>
          <w:color w:val="000000" w:themeColor="text1"/>
          <w:sz w:val="16"/>
          <w:szCs w:val="16"/>
        </w:rPr>
      </w:pPr>
      <w:r w:rsidRPr="00D77D3B">
        <w:rPr>
          <w:rFonts w:ascii="Britannic Bold" w:hAnsi="Britannic Bold"/>
          <w:color w:val="000000" w:themeColor="text1"/>
          <w:sz w:val="28"/>
          <w:szCs w:val="28"/>
        </w:rPr>
        <w:t>W</w:t>
      </w:r>
      <w:r w:rsidR="00737A8E" w:rsidRPr="00D77D3B">
        <w:rPr>
          <w:rFonts w:ascii="Britannic Bold" w:hAnsi="Britannic Bold"/>
          <w:color w:val="000000" w:themeColor="text1"/>
          <w:sz w:val="28"/>
          <w:szCs w:val="28"/>
        </w:rPr>
        <w:t xml:space="preserve">elcome from </w:t>
      </w:r>
      <w:r w:rsidR="00983D35" w:rsidRPr="00D77D3B">
        <w:rPr>
          <w:rFonts w:ascii="Britannic Bold" w:hAnsi="Britannic Bold"/>
          <w:color w:val="000000" w:themeColor="text1"/>
          <w:sz w:val="28"/>
          <w:szCs w:val="28"/>
        </w:rPr>
        <w:t>BCBP</w:t>
      </w:r>
      <w:r w:rsidR="00737A8E" w:rsidRPr="00D77D3B">
        <w:rPr>
          <w:rFonts w:ascii="Britannic Bold" w:hAnsi="Britannic Bold"/>
          <w:color w:val="000000" w:themeColor="text1"/>
          <w:sz w:val="28"/>
          <w:szCs w:val="28"/>
        </w:rPr>
        <w:t xml:space="preserve"> Chair</w:t>
      </w:r>
      <w:r w:rsidR="00983D35" w:rsidRPr="00D77D3B">
        <w:rPr>
          <w:rFonts w:ascii="Britannic Bold" w:hAnsi="Britannic Bold"/>
          <w:color w:val="000000" w:themeColor="text1"/>
          <w:sz w:val="28"/>
          <w:szCs w:val="28"/>
        </w:rPr>
        <w:t xml:space="preserve"> Jean Cook, Ph.D</w:t>
      </w:r>
      <w:r w:rsidR="00983D35">
        <w:rPr>
          <w:rFonts w:ascii="Britannic Bold" w:hAnsi="Britannic Bold"/>
          <w:color w:val="000000" w:themeColor="text1"/>
          <w:sz w:val="24"/>
          <w:szCs w:val="24"/>
        </w:rPr>
        <w:t>.</w:t>
      </w:r>
    </w:p>
    <w:p w14:paraId="4E5486A0" w14:textId="361D2935" w:rsidR="00737A8E" w:rsidRPr="008D1D5E" w:rsidRDefault="00C203FE" w:rsidP="00C47AE5">
      <w:pPr>
        <w:pStyle w:val="NoSpacing"/>
        <w:ind w:left="1440" w:firstLine="720"/>
        <w:rPr>
          <w:rFonts w:ascii="Britannic Bold" w:hAnsi="Britannic Bold"/>
          <w:color w:val="000000" w:themeColor="text1"/>
          <w:sz w:val="16"/>
          <w:szCs w:val="16"/>
        </w:rPr>
      </w:pPr>
      <w:r w:rsidRPr="008D1D5E">
        <w:rPr>
          <w:rFonts w:ascii="Britannic Bold" w:hAnsi="Britannic Bold"/>
          <w:sz w:val="16"/>
          <w:szCs w:val="16"/>
        </w:rPr>
        <w:tab/>
      </w:r>
      <w:r w:rsidRPr="008D1D5E">
        <w:rPr>
          <w:rFonts w:ascii="Britannic Bold" w:hAnsi="Britannic Bold"/>
          <w:sz w:val="16"/>
          <w:szCs w:val="16"/>
        </w:rPr>
        <w:tab/>
      </w:r>
    </w:p>
    <w:p w14:paraId="48F7DF51" w14:textId="6A20BBF5" w:rsidR="0007357D" w:rsidRDefault="00E65EEA" w:rsidP="0000631A">
      <w:pPr>
        <w:pStyle w:val="NoSpacing"/>
        <w:ind w:left="2160" w:hanging="720"/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803">
        <w:rPr>
          <w:noProof/>
        </w:rPr>
        <w:drawing>
          <wp:anchor distT="0" distB="0" distL="114300" distR="114300" simplePos="0" relativeHeight="251890176" behindDoc="0" locked="0" layoutInCell="1" allowOverlap="1" wp14:anchorId="01090A56" wp14:editId="09BC069B">
            <wp:simplePos x="0" y="0"/>
            <wp:positionH relativeFrom="column">
              <wp:posOffset>224790</wp:posOffset>
            </wp:positionH>
            <wp:positionV relativeFrom="paragraph">
              <wp:posOffset>18415</wp:posOffset>
            </wp:positionV>
            <wp:extent cx="581660" cy="655810"/>
            <wp:effectExtent l="0" t="0" r="8890" b="0"/>
            <wp:wrapNone/>
            <wp:docPr id="8" name="Picture 8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7F0" w:rsidRPr="00591803">
        <w:rPr>
          <w:noProof/>
        </w:rPr>
        <w:drawing>
          <wp:anchor distT="0" distB="0" distL="114300" distR="114300" simplePos="0" relativeHeight="251888128" behindDoc="0" locked="0" layoutInCell="1" allowOverlap="1" wp14:anchorId="3F70D69A" wp14:editId="062E6B1B">
            <wp:simplePos x="0" y="0"/>
            <wp:positionH relativeFrom="column">
              <wp:posOffset>2486025</wp:posOffset>
            </wp:positionH>
            <wp:positionV relativeFrom="paragraph">
              <wp:posOffset>17780</wp:posOffset>
            </wp:positionV>
            <wp:extent cx="633315" cy="676275"/>
            <wp:effectExtent l="0" t="0" r="0" b="0"/>
            <wp:wrapNone/>
            <wp:docPr id="9" name="Picture 9" descr="Rodney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dney Par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17" b="5193"/>
                    <a:stretch/>
                  </pic:blipFill>
                  <pic:spPr bwMode="auto">
                    <a:xfrm>
                      <a:off x="0" y="0"/>
                      <a:ext cx="633546" cy="67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7F0" w:rsidRPr="00591803">
        <w:rPr>
          <w:noProof/>
        </w:rPr>
        <w:drawing>
          <wp:anchor distT="0" distB="0" distL="114300" distR="114300" simplePos="0" relativeHeight="251886080" behindDoc="0" locked="0" layoutInCell="1" allowOverlap="1" wp14:anchorId="519582AF" wp14:editId="0014EA1D">
            <wp:simplePos x="0" y="0"/>
            <wp:positionH relativeFrom="column">
              <wp:posOffset>4443730</wp:posOffset>
            </wp:positionH>
            <wp:positionV relativeFrom="paragraph">
              <wp:posOffset>14605</wp:posOffset>
            </wp:positionV>
            <wp:extent cx="622935" cy="619125"/>
            <wp:effectExtent l="0" t="0" r="5715" b="9525"/>
            <wp:wrapNone/>
            <wp:docPr id="10" name="Picture 10" descr="A person with long hair smil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erson with long hair smilin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97" r="5676" b="-1"/>
                    <a:stretch/>
                  </pic:blipFill>
                  <pic:spPr bwMode="auto">
                    <a:xfrm>
                      <a:off x="0" y="0"/>
                      <a:ext cx="62293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57D" w:rsidRPr="0007357D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Sarah Harris</w:t>
      </w:r>
      <w:r w:rsidR="00142D79" w:rsidRPr="00547DFC">
        <w:rPr>
          <w:rFonts w:ascii="Britannic Bold" w:hAnsi="Britannic Bold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42D79" w:rsidRPr="00D170EE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42D79" w:rsidRPr="00D170EE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0631A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0631A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7357D" w:rsidRPr="0007357D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Rodney Park </w:t>
      </w:r>
      <w:r w:rsidR="0007357D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7357D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7357D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675DA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7357D" w:rsidRPr="0007357D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Aleksandra </w:t>
      </w:r>
      <w:proofErr w:type="spellStart"/>
      <w:r w:rsidR="0007357D" w:rsidRPr="0007357D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Skrajna</w:t>
      </w:r>
      <w:proofErr w:type="spellEnd"/>
      <w:r w:rsidR="0007357D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Ph.D.</w:t>
      </w:r>
    </w:p>
    <w:p w14:paraId="061068A1" w14:textId="20F0ADA5" w:rsidR="00142D79" w:rsidRPr="00A25979" w:rsidRDefault="00BD0302" w:rsidP="0000631A">
      <w:pPr>
        <w:pStyle w:val="NoSpacing"/>
        <w:ind w:left="2160" w:hanging="720"/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(Dominguez lab) </w:t>
      </w:r>
      <w:r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412A1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(Kuhlman lab)</w:t>
      </w:r>
      <w:r w:rsidR="00F03556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03556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03556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675DA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F03556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(McGinty lab)</w:t>
      </w:r>
    </w:p>
    <w:p w14:paraId="12F0CF89" w14:textId="7736DA31" w:rsidR="00142D79" w:rsidRPr="00A25979" w:rsidRDefault="00D412A1" w:rsidP="00A25979">
      <w:pPr>
        <w:pStyle w:val="NoSpacing"/>
        <w:spacing w:line="200" w:lineRule="exact"/>
        <w:ind w:left="720" w:firstLine="720"/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‘</w:t>
      </w:r>
      <w:r w:rsidR="00BD0302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Evolution of RNA</w:t>
      </w:r>
      <w:r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9030C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‘</w:t>
      </w:r>
      <w:r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Design of substrate </w:t>
      </w:r>
      <w:r w:rsidR="00F03556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03556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675DA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F03556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‘KDM2A/B paralog-specific </w:t>
      </w:r>
    </w:p>
    <w:p w14:paraId="6F3FEE4E" w14:textId="57039563" w:rsidR="00D412A1" w:rsidRPr="00A25979" w:rsidRDefault="00D412A1" w:rsidP="00A25979">
      <w:pPr>
        <w:pStyle w:val="NoSpacing"/>
        <w:spacing w:line="200" w:lineRule="exact"/>
        <w:ind w:left="720" w:firstLine="720"/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Binding and Regulation’</w:t>
      </w:r>
      <w:r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recruitment domains </w:t>
      </w:r>
      <w:r w:rsidR="00F03556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03556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675DA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F03556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recognition of the nucleosome </w:t>
      </w:r>
    </w:p>
    <w:p w14:paraId="7B481F34" w14:textId="613C30F1" w:rsidR="00BD0302" w:rsidRPr="00A25979" w:rsidRDefault="0069030C" w:rsidP="00A25979">
      <w:pPr>
        <w:pStyle w:val="NoSpacing"/>
        <w:spacing w:line="200" w:lineRule="exact"/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5979">
        <w:rPr>
          <w:rFonts w:ascii="Britannic Bold" w:hAnsi="Britannic Bold"/>
          <w:color w:val="4472C4" w:themeColor="accent1"/>
          <w:sz w:val="8"/>
          <w:szCs w:val="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5979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5979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5979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25979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0631A" w:rsidRPr="00A25979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0631A" w:rsidRPr="00A25979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  <w:proofErr w:type="gramEnd"/>
      <w:r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enzymes”</w:t>
      </w:r>
      <w:r w:rsidR="00F03556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03556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03556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675DA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F03556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acidic patch’</w:t>
      </w:r>
    </w:p>
    <w:p w14:paraId="00305CA6" w14:textId="21DF3EF2" w:rsidR="00737A8E" w:rsidRDefault="00737A8E" w:rsidP="00737A8E">
      <w:pPr>
        <w:pStyle w:val="NoSpacing"/>
        <w:ind w:left="2160" w:hanging="216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10:00 – 10:1</w:t>
      </w:r>
      <w:r w:rsidR="00136D6C">
        <w:rPr>
          <w:rFonts w:ascii="Britannic Bold" w:hAnsi="Britannic Bold"/>
          <w:sz w:val="24"/>
          <w:szCs w:val="24"/>
        </w:rPr>
        <w:t>5</w:t>
      </w:r>
      <w:r>
        <w:rPr>
          <w:rFonts w:ascii="Britannic Bold" w:hAnsi="Britannic Bold"/>
          <w:sz w:val="24"/>
          <w:szCs w:val="24"/>
        </w:rPr>
        <w:t xml:space="preserve"> AM</w:t>
      </w:r>
      <w:r>
        <w:rPr>
          <w:rFonts w:ascii="Britannic Bold" w:hAnsi="Britannic Bold"/>
          <w:sz w:val="24"/>
          <w:szCs w:val="24"/>
        </w:rPr>
        <w:tab/>
      </w:r>
      <w:r w:rsidRPr="00CA68B6">
        <w:rPr>
          <w:rFonts w:ascii="Britannic Bold" w:hAnsi="Britannic Bold"/>
          <w:color w:val="7030A0"/>
          <w:sz w:val="28"/>
          <w:szCs w:val="28"/>
        </w:rPr>
        <w:t>Break</w:t>
      </w:r>
    </w:p>
    <w:p w14:paraId="65A456F1" w14:textId="46BC88BB" w:rsidR="00737A8E" w:rsidRPr="00A25979" w:rsidRDefault="00737A8E" w:rsidP="00737A8E">
      <w:pPr>
        <w:pStyle w:val="NoSpacing"/>
        <w:ind w:left="2160" w:hanging="2160"/>
        <w:rPr>
          <w:rFonts w:ascii="Britannic Bold" w:hAnsi="Britannic Bold"/>
          <w:sz w:val="8"/>
          <w:szCs w:val="8"/>
        </w:rPr>
      </w:pPr>
    </w:p>
    <w:p w14:paraId="0F9E8644" w14:textId="1FC15174" w:rsidR="00737A8E" w:rsidRDefault="00737A8E" w:rsidP="00737A8E">
      <w:pPr>
        <w:pStyle w:val="NoSpacing"/>
        <w:ind w:left="2160" w:hanging="216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10:1</w:t>
      </w:r>
      <w:r w:rsidR="00136D6C">
        <w:rPr>
          <w:rFonts w:ascii="Britannic Bold" w:hAnsi="Britannic Bold"/>
          <w:sz w:val="24"/>
          <w:szCs w:val="24"/>
        </w:rPr>
        <w:t>5</w:t>
      </w:r>
      <w:r>
        <w:rPr>
          <w:rFonts w:ascii="Britannic Bold" w:hAnsi="Britannic Bold"/>
          <w:sz w:val="24"/>
          <w:szCs w:val="24"/>
        </w:rPr>
        <w:t xml:space="preserve"> – 11:00 AM</w:t>
      </w:r>
      <w:r>
        <w:rPr>
          <w:rFonts w:ascii="Britannic Bold" w:hAnsi="Britannic Bold"/>
          <w:sz w:val="24"/>
          <w:szCs w:val="24"/>
        </w:rPr>
        <w:tab/>
      </w:r>
      <w:r w:rsidRPr="00667A9F">
        <w:rPr>
          <w:rFonts w:ascii="Britannic Bold" w:hAnsi="Britannic Bold"/>
          <w:color w:val="70AD47" w:themeColor="accent6"/>
          <w:sz w:val="28"/>
          <w:szCs w:val="28"/>
        </w:rPr>
        <w:t xml:space="preserve">Poster Session </w:t>
      </w:r>
      <w:r w:rsidR="006D50DD" w:rsidRPr="00667A9F">
        <w:rPr>
          <w:rFonts w:ascii="Britannic Bold" w:hAnsi="Britannic Bold"/>
          <w:color w:val="70AD47" w:themeColor="accent6"/>
          <w:sz w:val="28"/>
          <w:szCs w:val="28"/>
        </w:rPr>
        <w:t>A</w:t>
      </w:r>
      <w:r w:rsidRPr="00667A9F">
        <w:rPr>
          <w:rFonts w:ascii="Britannic Bold" w:hAnsi="Britannic Bold"/>
          <w:color w:val="70AD47" w:themeColor="accent6"/>
          <w:sz w:val="24"/>
          <w:szCs w:val="24"/>
        </w:rPr>
        <w:t xml:space="preserve"> (</w:t>
      </w:r>
      <w:r w:rsidR="0070117F" w:rsidRPr="00667A9F">
        <w:rPr>
          <w:rFonts w:ascii="Britannic Bold" w:hAnsi="Britannic Bold"/>
          <w:color w:val="70AD47" w:themeColor="accent6"/>
          <w:sz w:val="24"/>
          <w:szCs w:val="24"/>
        </w:rPr>
        <w:t>#</w:t>
      </w:r>
      <w:r w:rsidRPr="00667A9F">
        <w:rPr>
          <w:rFonts w:ascii="Britannic Bold" w:hAnsi="Britannic Bold"/>
          <w:color w:val="70AD47" w:themeColor="accent6"/>
          <w:sz w:val="24"/>
          <w:szCs w:val="24"/>
        </w:rPr>
        <w:t>1-1</w:t>
      </w:r>
      <w:r w:rsidR="00956BBF">
        <w:rPr>
          <w:rFonts w:ascii="Britannic Bold" w:hAnsi="Britannic Bold"/>
          <w:color w:val="70AD47" w:themeColor="accent6"/>
          <w:sz w:val="24"/>
          <w:szCs w:val="24"/>
        </w:rPr>
        <w:t>5</w:t>
      </w:r>
      <w:r w:rsidRPr="00667A9F">
        <w:rPr>
          <w:rFonts w:ascii="Britannic Bold" w:hAnsi="Britannic Bold"/>
          <w:color w:val="70AD47" w:themeColor="accent6"/>
          <w:sz w:val="24"/>
          <w:szCs w:val="24"/>
        </w:rPr>
        <w:t>)</w:t>
      </w:r>
      <w:r w:rsidR="00723782" w:rsidRPr="00723782">
        <w:rPr>
          <w:noProof/>
        </w:rPr>
        <w:t xml:space="preserve"> </w:t>
      </w:r>
    </w:p>
    <w:p w14:paraId="1A395C80" w14:textId="50BA10FF" w:rsidR="00737A8E" w:rsidRPr="00A25979" w:rsidRDefault="00737A8E" w:rsidP="00737A8E">
      <w:pPr>
        <w:pStyle w:val="NoSpacing"/>
        <w:ind w:left="2160" w:hanging="2160"/>
        <w:rPr>
          <w:rFonts w:ascii="Britannic Bold" w:hAnsi="Britannic Bold"/>
          <w:sz w:val="8"/>
          <w:szCs w:val="8"/>
        </w:rPr>
      </w:pPr>
    </w:p>
    <w:p w14:paraId="5B9005FA" w14:textId="03A194F0" w:rsidR="00A846F3" w:rsidRPr="00C47AE5" w:rsidRDefault="00F87A94" w:rsidP="00A846F3">
      <w:pPr>
        <w:pStyle w:val="NoSpacing"/>
        <w:rPr>
          <w:rFonts w:ascii="Britannic Bold" w:hAnsi="Britannic Bold"/>
          <w:color w:val="00B050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11</w:t>
      </w:r>
      <w:r w:rsidR="00A846F3">
        <w:rPr>
          <w:rFonts w:ascii="Britannic Bold" w:hAnsi="Britannic Bold"/>
          <w:sz w:val="24"/>
          <w:szCs w:val="24"/>
        </w:rPr>
        <w:t>:00 – 1</w:t>
      </w:r>
      <w:r>
        <w:rPr>
          <w:rFonts w:ascii="Britannic Bold" w:hAnsi="Britannic Bold"/>
          <w:sz w:val="24"/>
          <w:szCs w:val="24"/>
        </w:rPr>
        <w:t>1</w:t>
      </w:r>
      <w:r w:rsidR="00A846F3">
        <w:rPr>
          <w:rFonts w:ascii="Britannic Bold" w:hAnsi="Britannic Bold"/>
          <w:sz w:val="24"/>
          <w:szCs w:val="24"/>
        </w:rPr>
        <w:t>:</w:t>
      </w:r>
      <w:r>
        <w:rPr>
          <w:rFonts w:ascii="Britannic Bold" w:hAnsi="Britannic Bold"/>
          <w:sz w:val="24"/>
          <w:szCs w:val="24"/>
        </w:rPr>
        <w:t>45</w:t>
      </w:r>
      <w:r w:rsidR="00A846F3">
        <w:rPr>
          <w:rFonts w:ascii="Britannic Bold" w:hAnsi="Britannic Bold"/>
          <w:sz w:val="24"/>
          <w:szCs w:val="24"/>
        </w:rPr>
        <w:t xml:space="preserve"> AM</w:t>
      </w:r>
      <w:r w:rsidR="00A846F3">
        <w:rPr>
          <w:rFonts w:ascii="Britannic Bold" w:hAnsi="Britannic Bold"/>
          <w:sz w:val="24"/>
          <w:szCs w:val="24"/>
        </w:rPr>
        <w:tab/>
      </w:r>
      <w:r w:rsidR="00A846F3" w:rsidRPr="004A5A84">
        <w:rPr>
          <w:rFonts w:ascii="Britannic Bold" w:hAnsi="Britannic Bold"/>
          <w:color w:val="C00000"/>
          <w:sz w:val="28"/>
          <w:szCs w:val="28"/>
        </w:rPr>
        <w:t>Session 2</w:t>
      </w:r>
      <w:r w:rsidR="00A846F3" w:rsidRPr="004A5A84">
        <w:rPr>
          <w:rFonts w:ascii="Britannic Bold" w:hAnsi="Britannic Bold"/>
          <w:color w:val="C00000"/>
          <w:sz w:val="24"/>
          <w:szCs w:val="24"/>
        </w:rPr>
        <w:t xml:space="preserve"> (moderated by Jean Marie </w:t>
      </w:r>
      <w:proofErr w:type="spellStart"/>
      <w:r w:rsidR="00A846F3" w:rsidRPr="004A5A84">
        <w:rPr>
          <w:rFonts w:ascii="Britannic Bold" w:hAnsi="Britannic Bold"/>
          <w:color w:val="C00000"/>
          <w:sz w:val="24"/>
          <w:szCs w:val="24"/>
        </w:rPr>
        <w:t>Mwiza</w:t>
      </w:r>
      <w:proofErr w:type="spellEnd"/>
      <w:r w:rsidR="00A846F3" w:rsidRPr="004A5A84">
        <w:rPr>
          <w:rFonts w:ascii="Britannic Bold" w:hAnsi="Britannic Bold"/>
          <w:color w:val="C00000"/>
          <w:sz w:val="24"/>
          <w:szCs w:val="24"/>
        </w:rPr>
        <w:t xml:space="preserve">) </w:t>
      </w:r>
      <w:r w:rsidR="00A846F3">
        <w:rPr>
          <w:rFonts w:ascii="Britannic Bold" w:hAnsi="Britannic Bold"/>
          <w:sz w:val="24"/>
          <w:szCs w:val="24"/>
        </w:rPr>
        <w:tab/>
      </w:r>
      <w:r w:rsidR="00A846F3">
        <w:rPr>
          <w:rFonts w:ascii="Britannic Bold" w:hAnsi="Britannic Bold"/>
          <w:sz w:val="24"/>
          <w:szCs w:val="24"/>
        </w:rPr>
        <w:tab/>
      </w:r>
      <w:r w:rsidR="00A846F3">
        <w:rPr>
          <w:rFonts w:ascii="Britannic Bold" w:hAnsi="Britannic Bold"/>
          <w:sz w:val="24"/>
          <w:szCs w:val="24"/>
        </w:rPr>
        <w:tab/>
      </w:r>
    </w:p>
    <w:p w14:paraId="734F50AE" w14:textId="78DAEB58" w:rsidR="00A05AC7" w:rsidRPr="00CE00A7" w:rsidRDefault="00A05AC7" w:rsidP="00A846F3">
      <w:pPr>
        <w:pStyle w:val="NoSpacing"/>
        <w:ind w:left="2160" w:hanging="2160"/>
        <w:rPr>
          <w:rFonts w:ascii="Britannic Bold" w:hAnsi="Britannic Bold"/>
          <w:color w:val="4472C4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421F43" w14:textId="655FE54A" w:rsidR="00A846F3" w:rsidRPr="00A25979" w:rsidRDefault="008847F0" w:rsidP="008A7149">
      <w:pPr>
        <w:pStyle w:val="NoSpacing"/>
        <w:ind w:left="2160" w:hanging="720"/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5979">
        <w:rPr>
          <w:noProof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881984" behindDoc="0" locked="0" layoutInCell="1" allowOverlap="1" wp14:anchorId="730BDC1C" wp14:editId="51E93932">
            <wp:simplePos x="0" y="0"/>
            <wp:positionH relativeFrom="column">
              <wp:posOffset>2479675</wp:posOffset>
            </wp:positionH>
            <wp:positionV relativeFrom="paragraph">
              <wp:posOffset>54610</wp:posOffset>
            </wp:positionV>
            <wp:extent cx="583565" cy="673100"/>
            <wp:effectExtent l="0" t="0" r="6985" b="0"/>
            <wp:wrapNone/>
            <wp:docPr id="13" name="Picture 13" descr="A person smiling at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erson smiling at the camera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33"/>
                    <a:stretch/>
                  </pic:blipFill>
                  <pic:spPr bwMode="auto">
                    <a:xfrm>
                      <a:off x="0" y="0"/>
                      <a:ext cx="58356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A84" w:rsidRPr="00A25979">
        <w:rPr>
          <w:noProof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879936" behindDoc="0" locked="0" layoutInCell="1" allowOverlap="1" wp14:anchorId="75BF9508" wp14:editId="3D6600D3">
            <wp:simplePos x="0" y="0"/>
            <wp:positionH relativeFrom="column">
              <wp:posOffset>4443730</wp:posOffset>
            </wp:positionH>
            <wp:positionV relativeFrom="paragraph">
              <wp:posOffset>54610</wp:posOffset>
            </wp:positionV>
            <wp:extent cx="608527" cy="673100"/>
            <wp:effectExtent l="0" t="0" r="1270" b="0"/>
            <wp:wrapNone/>
            <wp:docPr id="19" name="Picture 19" descr="Jun Wang PhD in G Wang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un Wang PhD in G Wang lab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1024"/>
                    <a:stretch/>
                  </pic:blipFill>
                  <pic:spPr bwMode="auto">
                    <a:xfrm>
                      <a:off x="0" y="0"/>
                      <a:ext cx="608527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782" w:rsidRPr="00A25979">
        <w:rPr>
          <w:noProof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884032" behindDoc="0" locked="0" layoutInCell="1" allowOverlap="1" wp14:anchorId="14664BE1" wp14:editId="254F8A26">
            <wp:simplePos x="0" y="0"/>
            <wp:positionH relativeFrom="column">
              <wp:posOffset>227330</wp:posOffset>
            </wp:positionH>
            <wp:positionV relativeFrom="paragraph">
              <wp:posOffset>54610</wp:posOffset>
            </wp:positionV>
            <wp:extent cx="581260" cy="609089"/>
            <wp:effectExtent l="0" t="0" r="9525" b="635"/>
            <wp:wrapNone/>
            <wp:docPr id="12" name="Picture 12" descr="Image result for dalia fleifel u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dalia fleifel unc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4" b="14740"/>
                    <a:stretch/>
                  </pic:blipFill>
                  <pic:spPr bwMode="auto">
                    <a:xfrm>
                      <a:off x="0" y="0"/>
                      <a:ext cx="589948" cy="61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A4B" w:rsidRPr="00A25979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Dalia </w:t>
      </w:r>
      <w:proofErr w:type="spellStart"/>
      <w:r w:rsidR="007B7A4B" w:rsidRPr="00A25979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Fleifel</w:t>
      </w:r>
      <w:proofErr w:type="spellEnd"/>
      <w:r w:rsidR="007B7A4B" w:rsidRPr="00A25979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46F3" w:rsidRPr="00A25979">
        <w:rPr>
          <w:rFonts w:ascii="Britannic Bold" w:hAnsi="Britannic Bold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846F3" w:rsidRPr="00A25979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A7149" w:rsidRPr="00A25979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846F3" w:rsidRPr="00A25979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E0A0B" w:rsidRPr="00A25979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Adam Luthman </w:t>
      </w:r>
      <w:r w:rsidR="00A846F3" w:rsidRPr="00A25979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94854" w:rsidRPr="00A25979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94854" w:rsidRPr="00A25979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Jun Wang</w:t>
      </w:r>
      <w:r w:rsidR="00A846F3" w:rsidRPr="00A25979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Ph.D.</w:t>
      </w:r>
    </w:p>
    <w:p w14:paraId="66B62634" w14:textId="7ABA2791" w:rsidR="00A846F3" w:rsidRPr="00A25979" w:rsidRDefault="007B7A4B" w:rsidP="008A7149">
      <w:pPr>
        <w:pStyle w:val="NoSpacing"/>
        <w:ind w:left="2160" w:hanging="720"/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(Cook lab)</w:t>
      </w:r>
      <w:r w:rsidR="00A846F3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46F3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846F3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A7149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846F3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</w:t>
      </w:r>
      <w:r w:rsidR="00FE0A0B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Ramsden lab</w:t>
      </w:r>
      <w:r w:rsidR="00A846F3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A846F3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846F3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846F3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675DA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A846F3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894854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Wang</w:t>
      </w:r>
      <w:r w:rsidR="00A846F3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lab)</w:t>
      </w:r>
      <w:r w:rsidR="008847F0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8847F0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‘Cryptic</w:t>
      </w:r>
      <w:r w:rsidR="008847F0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trans-</w:t>
      </w:r>
    </w:p>
    <w:p w14:paraId="74E48310" w14:textId="5639384B" w:rsidR="00A846F3" w:rsidRPr="00A25979" w:rsidRDefault="0009107A" w:rsidP="00A25979">
      <w:pPr>
        <w:pStyle w:val="NoSpacing"/>
        <w:spacing w:line="200" w:lineRule="exact"/>
        <w:ind w:left="720" w:firstLine="720"/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‘</w:t>
      </w:r>
      <w:r w:rsidR="007957D8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role of the c-</w:t>
      </w:r>
      <w:proofErr w:type="spellStart"/>
      <w:r w:rsidR="007957D8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Myc</w:t>
      </w:r>
      <w:proofErr w:type="spellEnd"/>
      <w:r w:rsidR="00A846F3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846F3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846F3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‘</w:t>
      </w:r>
      <w:r w:rsidR="00FE0A0B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High-resolution</w:t>
      </w:r>
      <w:r w:rsidR="00A846F3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846F3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675DA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2418C1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activation</w:t>
      </w:r>
      <w:r w:rsidR="00D427B0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domain</w:t>
      </w:r>
      <w:r w:rsidR="008847F0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EZH2</w:t>
      </w:r>
      <w:r w:rsidR="002418C1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D84E569" w14:textId="7F7EBB62" w:rsidR="00A846F3" w:rsidRPr="00A25979" w:rsidRDefault="007957D8" w:rsidP="00A25979">
      <w:pPr>
        <w:pStyle w:val="NoSpacing"/>
        <w:spacing w:line="200" w:lineRule="exact"/>
        <w:ind w:left="720" w:firstLine="720"/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oncoprotein</w:t>
      </w:r>
      <w:proofErr w:type="spellEnd"/>
      <w:proofErr w:type="gramEnd"/>
      <w:r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ensuring</w:t>
      </w:r>
      <w:r w:rsidR="00A846F3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846F3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846F3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E0A0B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mapping of double</w:t>
      </w:r>
      <w:r w:rsidR="00A846F3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846F3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675DA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D427B0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binds AR </w:t>
      </w:r>
      <w:r w:rsidR="00BC1022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&amp;</w:t>
      </w:r>
      <w:r w:rsidR="00D427B0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AR’s splice</w:t>
      </w:r>
      <w:r w:rsidR="008847F0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variant</w:t>
      </w:r>
    </w:p>
    <w:p w14:paraId="305B419A" w14:textId="3BE7AD6A" w:rsidR="008847F0" w:rsidRDefault="007957D8" w:rsidP="00A25979">
      <w:pPr>
        <w:pStyle w:val="NoSpacing"/>
        <w:spacing w:line="200" w:lineRule="exact"/>
        <w:ind w:left="5040" w:hanging="3600"/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complete</w:t>
      </w:r>
      <w:proofErr w:type="gramEnd"/>
      <w:r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DNA replication’</w:t>
      </w:r>
      <w:r w:rsidR="00A846F3" w:rsidRPr="00A25979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E0A0B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strand break repair </w:t>
      </w:r>
      <w:r w:rsidR="00CD14DF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</w:t>
      </w:r>
      <w:r w:rsidR="00966AE7" w:rsidRPr="00A25979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D427B0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promoting oncogen</w:t>
      </w:r>
      <w:r w:rsidR="00740FC9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8847F0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activation</w:t>
      </w:r>
      <w:r w:rsidR="00740FC9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70859EC" w14:textId="41F49D70" w:rsidR="006D50DD" w:rsidRPr="00A25979" w:rsidRDefault="00CD14DF" w:rsidP="008847F0">
      <w:pPr>
        <w:pStyle w:val="NoSpacing"/>
        <w:spacing w:line="200" w:lineRule="exact"/>
        <w:ind w:left="5040"/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outcomes</w:t>
      </w:r>
      <w:proofErr w:type="gramEnd"/>
      <w:r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740FC9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  <w:r w:rsidR="008847F0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and</w:t>
      </w:r>
      <w:r w:rsidR="00BC1022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66AE7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tumorous transformation’</w:t>
      </w:r>
    </w:p>
    <w:p w14:paraId="12F5CE79" w14:textId="77777777" w:rsidR="008D1D5E" w:rsidRDefault="008D1D5E" w:rsidP="00737A8E">
      <w:pPr>
        <w:pStyle w:val="NoSpacing"/>
        <w:ind w:left="2160" w:hanging="2160"/>
        <w:rPr>
          <w:rFonts w:ascii="Britannic Bold" w:hAnsi="Britannic Bold"/>
          <w:sz w:val="24"/>
          <w:szCs w:val="24"/>
        </w:rPr>
      </w:pPr>
    </w:p>
    <w:p w14:paraId="434003B4" w14:textId="3FA408E3" w:rsidR="006D50DD" w:rsidRDefault="006D50DD" w:rsidP="00737A8E">
      <w:pPr>
        <w:pStyle w:val="NoSpacing"/>
        <w:ind w:left="2160" w:hanging="216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11:</w:t>
      </w:r>
      <w:r w:rsidR="00F87A94">
        <w:rPr>
          <w:rFonts w:ascii="Britannic Bold" w:hAnsi="Britannic Bold"/>
          <w:sz w:val="24"/>
          <w:szCs w:val="24"/>
        </w:rPr>
        <w:t>4</w:t>
      </w:r>
      <w:r>
        <w:rPr>
          <w:rFonts w:ascii="Britannic Bold" w:hAnsi="Britannic Bold"/>
          <w:sz w:val="24"/>
          <w:szCs w:val="24"/>
        </w:rPr>
        <w:t>5 – 1:</w:t>
      </w:r>
      <w:r w:rsidR="00F87A94">
        <w:rPr>
          <w:rFonts w:ascii="Britannic Bold" w:hAnsi="Britannic Bold"/>
          <w:sz w:val="24"/>
          <w:szCs w:val="24"/>
        </w:rPr>
        <w:t>15</w:t>
      </w:r>
      <w:r>
        <w:rPr>
          <w:rFonts w:ascii="Britannic Bold" w:hAnsi="Britannic Bold"/>
          <w:sz w:val="24"/>
          <w:szCs w:val="24"/>
        </w:rPr>
        <w:t xml:space="preserve"> PM</w:t>
      </w:r>
      <w:r>
        <w:rPr>
          <w:rFonts w:ascii="Britannic Bold" w:hAnsi="Britannic Bold"/>
          <w:sz w:val="24"/>
          <w:szCs w:val="24"/>
        </w:rPr>
        <w:tab/>
      </w:r>
      <w:r w:rsidR="002671E8" w:rsidRPr="00C65384">
        <w:rPr>
          <w:rFonts w:ascii="Britannic Bold" w:hAnsi="Britannic Bold"/>
          <w:color w:val="7030A0"/>
          <w:sz w:val="28"/>
          <w:szCs w:val="28"/>
        </w:rPr>
        <w:t xml:space="preserve">Museum Exploration &amp; </w:t>
      </w:r>
      <w:r w:rsidRPr="00C65384">
        <w:rPr>
          <w:rFonts w:ascii="Britannic Bold" w:hAnsi="Britannic Bold"/>
          <w:color w:val="7030A0"/>
          <w:sz w:val="28"/>
          <w:szCs w:val="28"/>
        </w:rPr>
        <w:t xml:space="preserve">Lunch </w:t>
      </w:r>
      <w:r w:rsidR="00444CB1" w:rsidRPr="00C65384">
        <w:rPr>
          <w:rFonts w:ascii="Britannic Bold" w:hAnsi="Britannic Bold"/>
          <w:color w:val="7030A0"/>
          <w:sz w:val="28"/>
          <w:szCs w:val="28"/>
        </w:rPr>
        <w:t xml:space="preserve">under tent </w:t>
      </w:r>
      <w:r w:rsidRPr="00C65384">
        <w:rPr>
          <w:rFonts w:ascii="Britannic Bold" w:hAnsi="Britannic Bold"/>
          <w:color w:val="7030A0"/>
          <w:sz w:val="28"/>
          <w:szCs w:val="28"/>
        </w:rPr>
        <w:t xml:space="preserve">beside </w:t>
      </w:r>
      <w:r w:rsidR="00296A04" w:rsidRPr="00C65384">
        <w:rPr>
          <w:rFonts w:ascii="Britannic Bold" w:hAnsi="Britannic Bold"/>
          <w:color w:val="7030A0"/>
          <w:sz w:val="28"/>
          <w:szCs w:val="28"/>
        </w:rPr>
        <w:t xml:space="preserve">the </w:t>
      </w:r>
      <w:r w:rsidRPr="00C65384">
        <w:rPr>
          <w:rFonts w:ascii="Britannic Bold" w:hAnsi="Britannic Bold"/>
          <w:color w:val="7030A0"/>
          <w:sz w:val="28"/>
          <w:szCs w:val="28"/>
        </w:rPr>
        <w:t>Butterfly House</w:t>
      </w:r>
    </w:p>
    <w:p w14:paraId="2418E878" w14:textId="6A9B0F0B" w:rsidR="006D50DD" w:rsidRPr="00A25979" w:rsidRDefault="006D50DD" w:rsidP="00737A8E">
      <w:pPr>
        <w:pStyle w:val="NoSpacing"/>
        <w:ind w:left="2160" w:hanging="2160"/>
        <w:rPr>
          <w:rFonts w:ascii="Britannic Bold" w:hAnsi="Britannic Bold"/>
          <w:sz w:val="8"/>
          <w:szCs w:val="8"/>
        </w:rPr>
      </w:pPr>
    </w:p>
    <w:p w14:paraId="599D15D3" w14:textId="057A79E8" w:rsidR="006D50DD" w:rsidRDefault="006D50DD" w:rsidP="00737A8E">
      <w:pPr>
        <w:pStyle w:val="NoSpacing"/>
        <w:ind w:left="2160" w:hanging="216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1:1</w:t>
      </w:r>
      <w:r w:rsidR="00F87A94">
        <w:rPr>
          <w:rFonts w:ascii="Britannic Bold" w:hAnsi="Britannic Bold"/>
          <w:sz w:val="24"/>
          <w:szCs w:val="24"/>
        </w:rPr>
        <w:t>5</w:t>
      </w:r>
      <w:r>
        <w:rPr>
          <w:rFonts w:ascii="Britannic Bold" w:hAnsi="Britannic Bold"/>
          <w:sz w:val="24"/>
          <w:szCs w:val="24"/>
        </w:rPr>
        <w:t xml:space="preserve"> – 2:00 PM</w:t>
      </w:r>
      <w:r>
        <w:rPr>
          <w:rFonts w:ascii="Britannic Bold" w:hAnsi="Britannic Bold"/>
          <w:sz w:val="24"/>
          <w:szCs w:val="24"/>
        </w:rPr>
        <w:tab/>
      </w:r>
      <w:r w:rsidRPr="00667A9F">
        <w:rPr>
          <w:rFonts w:ascii="Britannic Bold" w:hAnsi="Britannic Bold"/>
          <w:color w:val="70AD47" w:themeColor="accent6"/>
          <w:sz w:val="28"/>
          <w:szCs w:val="28"/>
        </w:rPr>
        <w:t>Poster Session B</w:t>
      </w:r>
      <w:r w:rsidRPr="00667A9F">
        <w:rPr>
          <w:rFonts w:ascii="Britannic Bold" w:hAnsi="Britannic Bold"/>
          <w:color w:val="70AD47" w:themeColor="accent6"/>
          <w:sz w:val="24"/>
          <w:szCs w:val="24"/>
        </w:rPr>
        <w:t xml:space="preserve"> (</w:t>
      </w:r>
      <w:r w:rsidR="0070117F" w:rsidRPr="00667A9F">
        <w:rPr>
          <w:rFonts w:ascii="Britannic Bold" w:hAnsi="Britannic Bold"/>
          <w:color w:val="70AD47" w:themeColor="accent6"/>
          <w:sz w:val="24"/>
          <w:szCs w:val="24"/>
        </w:rPr>
        <w:t>#</w:t>
      </w:r>
      <w:r w:rsidRPr="00667A9F">
        <w:rPr>
          <w:rFonts w:ascii="Britannic Bold" w:hAnsi="Britannic Bold"/>
          <w:color w:val="70AD47" w:themeColor="accent6"/>
          <w:sz w:val="24"/>
          <w:szCs w:val="24"/>
        </w:rPr>
        <w:t>1</w:t>
      </w:r>
      <w:r w:rsidR="00956BBF">
        <w:rPr>
          <w:rFonts w:ascii="Britannic Bold" w:hAnsi="Britannic Bold"/>
          <w:color w:val="70AD47" w:themeColor="accent6"/>
          <w:sz w:val="24"/>
          <w:szCs w:val="24"/>
        </w:rPr>
        <w:t>6</w:t>
      </w:r>
      <w:r w:rsidRPr="00667A9F">
        <w:rPr>
          <w:rFonts w:ascii="Britannic Bold" w:hAnsi="Britannic Bold"/>
          <w:color w:val="70AD47" w:themeColor="accent6"/>
          <w:sz w:val="24"/>
          <w:szCs w:val="24"/>
        </w:rPr>
        <w:t>-3</w:t>
      </w:r>
      <w:r w:rsidR="00FD4847">
        <w:rPr>
          <w:rFonts w:ascii="Britannic Bold" w:hAnsi="Britannic Bold"/>
          <w:color w:val="70AD47" w:themeColor="accent6"/>
          <w:sz w:val="24"/>
          <w:szCs w:val="24"/>
        </w:rPr>
        <w:t>0</w:t>
      </w:r>
      <w:r w:rsidRPr="00667A9F">
        <w:rPr>
          <w:rFonts w:ascii="Britannic Bold" w:hAnsi="Britannic Bold"/>
          <w:color w:val="70AD47" w:themeColor="accent6"/>
          <w:sz w:val="24"/>
          <w:szCs w:val="24"/>
        </w:rPr>
        <w:t>)</w:t>
      </w:r>
    </w:p>
    <w:p w14:paraId="6489AB62" w14:textId="1080C7C4" w:rsidR="006D50DD" w:rsidRPr="008D1D5E" w:rsidRDefault="006D50DD" w:rsidP="00737A8E">
      <w:pPr>
        <w:pStyle w:val="NoSpacing"/>
        <w:ind w:left="2160" w:hanging="2160"/>
        <w:rPr>
          <w:rFonts w:ascii="Britannic Bold" w:hAnsi="Britannic Bold"/>
          <w:sz w:val="16"/>
          <w:szCs w:val="16"/>
        </w:rPr>
      </w:pPr>
    </w:p>
    <w:p w14:paraId="377C52AA" w14:textId="100DCB69" w:rsidR="006D50DD" w:rsidRPr="004A5A84" w:rsidRDefault="006D50DD" w:rsidP="00737A8E">
      <w:pPr>
        <w:pStyle w:val="NoSpacing"/>
        <w:ind w:left="2160" w:hanging="2160"/>
        <w:rPr>
          <w:rFonts w:ascii="Britannic Bold" w:hAnsi="Britannic Bold"/>
          <w:color w:val="C00000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2:00 – 3:00 PM</w:t>
      </w:r>
      <w:r>
        <w:rPr>
          <w:rFonts w:ascii="Britannic Bold" w:hAnsi="Britannic Bold"/>
          <w:sz w:val="24"/>
          <w:szCs w:val="24"/>
        </w:rPr>
        <w:tab/>
      </w:r>
      <w:r w:rsidRPr="004A5A84">
        <w:rPr>
          <w:rFonts w:ascii="Britannic Bold" w:hAnsi="Britannic Bold"/>
          <w:color w:val="C00000"/>
          <w:sz w:val="28"/>
          <w:szCs w:val="28"/>
        </w:rPr>
        <w:t xml:space="preserve">Career </w:t>
      </w:r>
      <w:r w:rsidR="00F32DB1" w:rsidRPr="004A5A84">
        <w:rPr>
          <w:rFonts w:ascii="Britannic Bold" w:hAnsi="Britannic Bold"/>
          <w:color w:val="C00000"/>
          <w:sz w:val="28"/>
          <w:szCs w:val="28"/>
        </w:rPr>
        <w:t xml:space="preserve">and DEI </w:t>
      </w:r>
      <w:r w:rsidRPr="004A5A84">
        <w:rPr>
          <w:rFonts w:ascii="Britannic Bold" w:hAnsi="Britannic Bold"/>
          <w:color w:val="C00000"/>
          <w:sz w:val="28"/>
          <w:szCs w:val="28"/>
        </w:rPr>
        <w:t>Panel</w:t>
      </w:r>
      <w:r w:rsidR="00FB70D5" w:rsidRPr="004A5A84">
        <w:rPr>
          <w:rFonts w:ascii="Britannic Bold" w:hAnsi="Britannic Bold"/>
          <w:color w:val="C00000"/>
          <w:sz w:val="24"/>
          <w:szCs w:val="24"/>
        </w:rPr>
        <w:t xml:space="preserve"> (</w:t>
      </w:r>
      <w:r w:rsidR="00F32DB1" w:rsidRPr="004A5A84">
        <w:rPr>
          <w:rFonts w:ascii="Britannic Bold" w:hAnsi="Britannic Bold"/>
          <w:color w:val="C00000"/>
          <w:sz w:val="24"/>
          <w:szCs w:val="24"/>
        </w:rPr>
        <w:t>I</w:t>
      </w:r>
      <w:r w:rsidR="00FB70D5" w:rsidRPr="004A5A84">
        <w:rPr>
          <w:rFonts w:ascii="Britannic Bold" w:hAnsi="Britannic Bold"/>
          <w:color w:val="C00000"/>
          <w:sz w:val="24"/>
          <w:szCs w:val="24"/>
        </w:rPr>
        <w:t xml:space="preserve">ntroduced by </w:t>
      </w:r>
      <w:r w:rsidR="00746ACC" w:rsidRPr="004A5A84">
        <w:rPr>
          <w:rFonts w:ascii="Britannic Bold" w:hAnsi="Britannic Bold"/>
          <w:color w:val="C00000"/>
          <w:sz w:val="24"/>
          <w:szCs w:val="24"/>
        </w:rPr>
        <w:t>Kanishk Jain</w:t>
      </w:r>
      <w:r w:rsidR="009A793E" w:rsidRPr="004A5A84">
        <w:rPr>
          <w:rFonts w:ascii="Britannic Bold" w:hAnsi="Britannic Bold"/>
          <w:color w:val="C00000"/>
          <w:sz w:val="24"/>
          <w:szCs w:val="24"/>
        </w:rPr>
        <w:t>, Ph.D.</w:t>
      </w:r>
      <w:r w:rsidR="00CB6646" w:rsidRPr="004A5A84">
        <w:rPr>
          <w:rFonts w:ascii="Britannic Bold" w:hAnsi="Britannic Bold"/>
          <w:color w:val="C00000"/>
          <w:sz w:val="24"/>
          <w:szCs w:val="24"/>
        </w:rPr>
        <w:t>)</w:t>
      </w:r>
      <w:r w:rsidR="00E03AA4" w:rsidRPr="004A5A84">
        <w:rPr>
          <w:rFonts w:ascii="Britannic Bold" w:hAnsi="Britannic Bold"/>
          <w:color w:val="C00000"/>
          <w:sz w:val="24"/>
          <w:szCs w:val="24"/>
        </w:rPr>
        <w:t xml:space="preserve"> </w:t>
      </w:r>
    </w:p>
    <w:p w14:paraId="694E094E" w14:textId="77777777" w:rsidR="00C10859" w:rsidRPr="004A5A84" w:rsidRDefault="004A0968" w:rsidP="00547DFC">
      <w:pPr>
        <w:pStyle w:val="NoSpacing"/>
        <w:ind w:left="2160" w:hanging="2160"/>
        <w:rPr>
          <w:rFonts w:ascii="Britannic Bold" w:hAnsi="Britannic Bold"/>
          <w:color w:val="C00000"/>
          <w:sz w:val="24"/>
          <w:szCs w:val="24"/>
        </w:rPr>
      </w:pPr>
      <w:r w:rsidRPr="004A5A84">
        <w:rPr>
          <w:rFonts w:ascii="Britannic Bold" w:hAnsi="Britannic Bold"/>
          <w:color w:val="C00000"/>
          <w:sz w:val="24"/>
          <w:szCs w:val="24"/>
        </w:rPr>
        <w:t xml:space="preserve">               </w:t>
      </w:r>
      <w:r w:rsidR="0097633A" w:rsidRPr="004A5A84">
        <w:rPr>
          <w:rFonts w:ascii="Britannic Bold" w:hAnsi="Britannic Bold"/>
          <w:color w:val="C00000"/>
          <w:sz w:val="24"/>
          <w:szCs w:val="24"/>
        </w:rPr>
        <w:tab/>
      </w:r>
      <w:r w:rsidRPr="004A5A84">
        <w:rPr>
          <w:rFonts w:ascii="Britannic Bold" w:hAnsi="Britannic Bold"/>
          <w:color w:val="C00000"/>
          <w:sz w:val="24"/>
          <w:szCs w:val="24"/>
        </w:rPr>
        <w:t xml:space="preserve">Moderated by </w:t>
      </w:r>
      <w:r w:rsidR="002B21E4" w:rsidRPr="004A5A84">
        <w:rPr>
          <w:rFonts w:ascii="Britannic Bold" w:hAnsi="Britannic Bold"/>
          <w:color w:val="C00000"/>
          <w:sz w:val="24"/>
          <w:szCs w:val="24"/>
        </w:rPr>
        <w:t>Qi Zhang</w:t>
      </w:r>
      <w:r w:rsidR="00CB6646" w:rsidRPr="004A5A84">
        <w:rPr>
          <w:rFonts w:ascii="Britannic Bold" w:hAnsi="Britannic Bold"/>
          <w:color w:val="C00000"/>
          <w:sz w:val="24"/>
          <w:szCs w:val="24"/>
        </w:rPr>
        <w:t>, Ph.D.</w:t>
      </w:r>
      <w:r w:rsidR="00BD54BD" w:rsidRPr="004A5A84">
        <w:rPr>
          <w:rFonts w:ascii="Britannic Bold" w:hAnsi="Britannic Bold"/>
          <w:color w:val="C00000"/>
          <w:sz w:val="24"/>
          <w:szCs w:val="24"/>
        </w:rPr>
        <w:t>, BCBP</w:t>
      </w:r>
      <w:r w:rsidR="00CB6646" w:rsidRPr="004A5A84">
        <w:rPr>
          <w:rFonts w:ascii="Britannic Bold" w:hAnsi="Britannic Bold"/>
          <w:color w:val="C00000"/>
          <w:sz w:val="24"/>
          <w:szCs w:val="24"/>
        </w:rPr>
        <w:t xml:space="preserve"> </w:t>
      </w:r>
      <w:r w:rsidR="00BD54BD" w:rsidRPr="004A5A84">
        <w:rPr>
          <w:rFonts w:ascii="Britannic Bold" w:hAnsi="Britannic Bold"/>
          <w:color w:val="C00000"/>
          <w:sz w:val="24"/>
          <w:szCs w:val="24"/>
        </w:rPr>
        <w:t>Diversity Committee Chair</w:t>
      </w:r>
      <w:r w:rsidR="0097633A" w:rsidRPr="004A5A84">
        <w:rPr>
          <w:rFonts w:ascii="Britannic Bold" w:hAnsi="Britannic Bold"/>
          <w:color w:val="C00000"/>
          <w:sz w:val="24"/>
          <w:szCs w:val="24"/>
        </w:rPr>
        <w:t xml:space="preserve"> </w:t>
      </w:r>
    </w:p>
    <w:p w14:paraId="789FF100" w14:textId="19CDD223" w:rsidR="006D50DD" w:rsidRPr="004A5A84" w:rsidRDefault="00C10859" w:rsidP="00547DFC">
      <w:pPr>
        <w:pStyle w:val="NoSpacing"/>
        <w:ind w:left="2160" w:hanging="2160"/>
        <w:rPr>
          <w:rFonts w:ascii="Britannic Bold" w:hAnsi="Britannic Bold"/>
          <w:color w:val="C00000"/>
          <w:sz w:val="24"/>
          <w:szCs w:val="24"/>
        </w:rPr>
      </w:pPr>
      <w:r w:rsidRPr="004A5A84">
        <w:rPr>
          <w:rFonts w:ascii="Britannic Bold" w:hAnsi="Britannic Bold"/>
          <w:color w:val="C00000"/>
          <w:sz w:val="24"/>
          <w:szCs w:val="24"/>
        </w:rPr>
        <w:t xml:space="preserve">                             </w:t>
      </w:r>
      <w:r w:rsidRPr="004A5A84">
        <w:rPr>
          <w:rFonts w:ascii="Britannic Bold" w:hAnsi="Britannic Bold"/>
          <w:color w:val="C00000"/>
          <w:sz w:val="24"/>
          <w:szCs w:val="24"/>
        </w:rPr>
        <w:tab/>
      </w:r>
      <w:proofErr w:type="gramStart"/>
      <w:r w:rsidR="0097633A" w:rsidRPr="004A5A84">
        <w:rPr>
          <w:rFonts w:ascii="Britannic Bold" w:hAnsi="Britannic Bold"/>
          <w:color w:val="C00000"/>
          <w:sz w:val="24"/>
          <w:szCs w:val="24"/>
        </w:rPr>
        <w:t>and</w:t>
      </w:r>
      <w:proofErr w:type="gramEnd"/>
      <w:r w:rsidR="002B21E4" w:rsidRPr="004A5A84">
        <w:rPr>
          <w:rFonts w:ascii="Britannic Bold" w:hAnsi="Britannic Bold"/>
          <w:color w:val="C00000"/>
          <w:sz w:val="24"/>
          <w:szCs w:val="24"/>
        </w:rPr>
        <w:t xml:space="preserve"> </w:t>
      </w:r>
      <w:r w:rsidR="00CB6646" w:rsidRPr="004A5A84">
        <w:rPr>
          <w:rFonts w:ascii="Britannic Bold" w:hAnsi="Britannic Bold"/>
          <w:color w:val="C00000"/>
          <w:sz w:val="24"/>
          <w:szCs w:val="24"/>
        </w:rPr>
        <w:t>Silvia Ramos, Ph.D.</w:t>
      </w:r>
      <w:r w:rsidR="0097633A" w:rsidRPr="004A5A84">
        <w:rPr>
          <w:rFonts w:ascii="Britannic Bold" w:hAnsi="Britannic Bold"/>
          <w:color w:val="C00000"/>
          <w:sz w:val="24"/>
          <w:szCs w:val="24"/>
        </w:rPr>
        <w:t>,</w:t>
      </w:r>
      <w:r w:rsidR="004003E7" w:rsidRPr="004A5A84">
        <w:rPr>
          <w:rFonts w:ascii="Britannic Bold" w:hAnsi="Britannic Bold"/>
          <w:color w:val="C00000"/>
          <w:sz w:val="24"/>
          <w:szCs w:val="24"/>
        </w:rPr>
        <w:t xml:space="preserve"> </w:t>
      </w:r>
      <w:r w:rsidR="0097633A" w:rsidRPr="004A5A84">
        <w:rPr>
          <w:rFonts w:ascii="Britannic Bold" w:hAnsi="Britannic Bold"/>
          <w:color w:val="C00000"/>
          <w:sz w:val="24"/>
          <w:szCs w:val="24"/>
        </w:rPr>
        <w:t xml:space="preserve">BCBP </w:t>
      </w:r>
      <w:r w:rsidR="004003E7" w:rsidRPr="004A5A84">
        <w:rPr>
          <w:rFonts w:ascii="Britannic Bold" w:hAnsi="Britannic Bold"/>
          <w:color w:val="C00000"/>
          <w:sz w:val="24"/>
          <w:szCs w:val="24"/>
        </w:rPr>
        <w:t>Diversity Liaison</w:t>
      </w:r>
    </w:p>
    <w:p w14:paraId="5FC2E20F" w14:textId="5C177AAF" w:rsidR="00444CB1" w:rsidRPr="00444CB1" w:rsidRDefault="004A5A84" w:rsidP="00547DFC">
      <w:pPr>
        <w:pStyle w:val="NoSpacing"/>
        <w:ind w:left="2160" w:hanging="2160"/>
        <w:rPr>
          <w:rFonts w:ascii="Britannic Bold" w:hAnsi="Britannic Bold"/>
          <w:color w:val="FF0000"/>
          <w:sz w:val="16"/>
          <w:szCs w:val="16"/>
        </w:rPr>
      </w:pPr>
      <w:r w:rsidRPr="00157FDA">
        <w:rPr>
          <w:rFonts w:ascii="Tw Cen MT" w:hAnsi="Tw Cen MT"/>
          <w:noProof/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443712" behindDoc="1" locked="0" layoutInCell="1" allowOverlap="1" wp14:anchorId="5DB45076" wp14:editId="77738B79">
            <wp:simplePos x="0" y="0"/>
            <wp:positionH relativeFrom="column">
              <wp:posOffset>79375</wp:posOffset>
            </wp:positionH>
            <wp:positionV relativeFrom="paragraph">
              <wp:posOffset>79375</wp:posOffset>
            </wp:positionV>
            <wp:extent cx="615950" cy="645160"/>
            <wp:effectExtent l="0" t="0" r="0" b="2540"/>
            <wp:wrapTight wrapText="bothSides">
              <wp:wrapPolygon edited="0">
                <wp:start x="0" y="0"/>
                <wp:lineTo x="0" y="21047"/>
                <wp:lineTo x="20709" y="21047"/>
                <wp:lineTo x="20709" y="0"/>
                <wp:lineTo x="0" y="0"/>
              </wp:wrapPolygon>
            </wp:wrapTight>
            <wp:docPr id="4" name="Picture 4" descr="Stephani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phani P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75" r="13531"/>
                    <a:stretch/>
                  </pic:blipFill>
                  <pic:spPr bwMode="auto">
                    <a:xfrm>
                      <a:off x="0" y="0"/>
                      <a:ext cx="61595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70EE">
        <w:rPr>
          <w:rFonts w:ascii="Arial" w:eastAsia="Calibri" w:hAnsi="Arial" w:cs="Arial"/>
          <w:noProof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833856" behindDoc="0" locked="0" layoutInCell="1" allowOverlap="1" wp14:anchorId="4D091663" wp14:editId="26BA9F96">
            <wp:simplePos x="0" y="0"/>
            <wp:positionH relativeFrom="column">
              <wp:posOffset>5085715</wp:posOffset>
            </wp:positionH>
            <wp:positionV relativeFrom="paragraph">
              <wp:posOffset>79375</wp:posOffset>
            </wp:positionV>
            <wp:extent cx="579594" cy="697697"/>
            <wp:effectExtent l="0" t="0" r="0" b="7620"/>
            <wp:wrapNone/>
            <wp:docPr id="14" name="Picture 14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miling for the camera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28"/>
                    <a:stretch/>
                  </pic:blipFill>
                  <pic:spPr bwMode="auto">
                    <a:xfrm>
                      <a:off x="0" y="0"/>
                      <a:ext cx="586435" cy="70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979" w:rsidRPr="00D170EE">
        <w:rPr>
          <w:rFonts w:ascii="Tw Cen MT" w:hAnsi="Tw Cen MT"/>
          <w:noProof/>
          <w:color w:val="4472C4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450880" behindDoc="0" locked="0" layoutInCell="1" allowOverlap="1" wp14:anchorId="68ED67B1" wp14:editId="629055D3">
            <wp:simplePos x="0" y="0"/>
            <wp:positionH relativeFrom="column">
              <wp:posOffset>2485390</wp:posOffset>
            </wp:positionH>
            <wp:positionV relativeFrom="paragraph">
              <wp:posOffset>79375</wp:posOffset>
            </wp:positionV>
            <wp:extent cx="618222" cy="715052"/>
            <wp:effectExtent l="0" t="0" r="0" b="8890"/>
            <wp:wrapNone/>
            <wp:docPr id="6" name="Picture 6" descr="Brooke Heidenfe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ooke Heidenfelde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73" cy="7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DFDFC" w14:textId="5FE12A0F" w:rsidR="006D50DD" w:rsidRPr="00547DFC" w:rsidRDefault="006D50DD" w:rsidP="00547DFC">
      <w:pPr>
        <w:pStyle w:val="NoSpacing"/>
        <w:ind w:left="2160" w:hanging="2160"/>
        <w:rPr>
          <w:rFonts w:ascii="Britannic Bold" w:hAnsi="Britannic Bold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DFC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Stephanie Page, </w:t>
      </w:r>
      <w:r w:rsidR="00693F8F" w:rsidRPr="00547DFC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Ph.D.</w:t>
      </w:r>
      <w:r w:rsidR="00A02DF5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02DF5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02DF5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47DFC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547DFC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rooke </w:t>
      </w:r>
      <w:proofErr w:type="spellStart"/>
      <w:r w:rsidRPr="00547DFC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Heidenfelder</w:t>
      </w:r>
      <w:proofErr w:type="spellEnd"/>
      <w:r w:rsidRPr="00547DFC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Ph.D.</w:t>
      </w:r>
      <w:r w:rsidR="008A0AC1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Mary Munson</w:t>
      </w:r>
      <w:r w:rsidR="008A0AC1" w:rsidRPr="00547DFC"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Ph.D</w:t>
      </w:r>
    </w:p>
    <w:p w14:paraId="76B942FB" w14:textId="6F49D8C6" w:rsidR="0077129F" w:rsidRPr="00A25979" w:rsidRDefault="005157C3" w:rsidP="00A25979">
      <w:pPr>
        <w:pStyle w:val="NoSpacing"/>
        <w:spacing w:line="220" w:lineRule="exact"/>
        <w:ind w:left="2160" w:hanging="2160"/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BCBP alumn</w:t>
      </w:r>
      <w:r w:rsidR="00D4341B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A25979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Director of</w:t>
      </w:r>
      <w:r w:rsidR="00346C87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46C87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19D0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E0119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BCBP alumna</w:t>
      </w:r>
      <w:r w:rsid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Clinical</w:t>
      </w:r>
      <w:proofErr w:type="gramStart"/>
      <w:r w:rsidR="0077129F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7129F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7129F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77129F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Professor </w:t>
      </w:r>
      <w:r w:rsidR="00154228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&amp;</w:t>
      </w:r>
      <w:r w:rsidR="0077129F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Vice</w:t>
      </w:r>
      <w:proofErr w:type="gramEnd"/>
      <w:r w:rsidR="0077129F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Chair, </w:t>
      </w:r>
    </w:p>
    <w:p w14:paraId="1CCF680D" w14:textId="7CD1EBCD" w:rsidR="000F5F61" w:rsidRPr="00A25979" w:rsidRDefault="00BF2C92" w:rsidP="00A25979">
      <w:pPr>
        <w:pStyle w:val="NoSpacing"/>
        <w:spacing w:line="220" w:lineRule="exact"/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Strategic</w:t>
      </w:r>
      <w:r w:rsidR="00A25979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Initiatives </w:t>
      </w:r>
      <w:proofErr w:type="spellStart"/>
      <w:r w:rsidR="00A25979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WEPAN</w:t>
      </w:r>
      <w:proofErr w:type="spellEnd"/>
      <w:r w:rsid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02DF5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E0119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Trials Project Manager</w:t>
      </w:r>
      <w:r w:rsid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154228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54228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5979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54228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Dept. of Biochemistry</w:t>
      </w:r>
      <w:r w:rsidR="00727F5F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65362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&amp;</w:t>
      </w:r>
    </w:p>
    <w:p w14:paraId="7D56A855" w14:textId="6C3180B1" w:rsidR="006D50DD" w:rsidRPr="00A25979" w:rsidRDefault="00BF2C92" w:rsidP="00A25979">
      <w:pPr>
        <w:pStyle w:val="NoSpacing"/>
        <w:spacing w:line="220" w:lineRule="exact"/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DEI Practitioner</w:t>
      </w:r>
      <w:r w:rsid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FE0119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E0119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E0119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Duke Translational Medicine</w:t>
      </w:r>
      <w:r w:rsidR="00154228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7F5F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</w:t>
      </w:r>
      <w:proofErr w:type="spellStart"/>
      <w:r w:rsidR="00727F5F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Mol</w:t>
      </w:r>
      <w:r w:rsidR="00665362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ec</w:t>
      </w:r>
      <w:proofErr w:type="spellEnd"/>
      <w:r w:rsidR="00665362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F5F61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65362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Biotechnology</w:t>
      </w:r>
      <w:r w:rsidR="0009107A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628C991D" w14:textId="645A9CB7" w:rsidR="006D50DD" w:rsidRPr="00A25979" w:rsidRDefault="00FE0119" w:rsidP="00A25979">
      <w:pPr>
        <w:pStyle w:val="NoSpacing"/>
        <w:spacing w:line="220" w:lineRule="exact"/>
        <w:ind w:left="2160" w:hanging="1440"/>
        <w:rPr>
          <w:rFonts w:ascii="Britannic Bold" w:hAnsi="Britannic Bold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#</w:t>
      </w:r>
      <w:proofErr w:type="spellStart"/>
      <w:r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BLACKandSTEM</w:t>
      </w:r>
      <w:proofErr w:type="spellEnd"/>
      <w:r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creator</w:t>
      </w:r>
      <w:r w:rsidR="00621C23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21C23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53485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621C23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Institute</w:t>
      </w:r>
      <w:r w:rsidR="00727F5F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7F5F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7F5F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5362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53485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4A5A84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</w:t>
      </w:r>
      <w:r w:rsidR="00727F5F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UMass Chan Med</w:t>
      </w:r>
      <w:r w:rsidR="004A5A84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27F5F" w:rsidRPr="00A25979">
        <w:rPr>
          <w:rFonts w:ascii="Britannic Bold" w:hAnsi="Britannic Bold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School</w:t>
      </w:r>
    </w:p>
    <w:p w14:paraId="20762606" w14:textId="77777777" w:rsidR="00054E5E" w:rsidRPr="00054E5E" w:rsidRDefault="00054E5E" w:rsidP="006D50DD">
      <w:pPr>
        <w:pStyle w:val="NoSpacing"/>
        <w:ind w:left="2160" w:hanging="2160"/>
        <w:rPr>
          <w:rFonts w:ascii="Britannic Bold" w:hAnsi="Britannic Bold"/>
          <w:sz w:val="16"/>
          <w:szCs w:val="16"/>
        </w:rPr>
      </w:pPr>
    </w:p>
    <w:p w14:paraId="4696C231" w14:textId="393424D7" w:rsidR="00A3321C" w:rsidRDefault="00A3321C" w:rsidP="006D50DD">
      <w:pPr>
        <w:pStyle w:val="NoSpacing"/>
        <w:ind w:left="2160" w:hanging="216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3:00 – 3:1</w:t>
      </w:r>
      <w:r w:rsidR="00136D6C">
        <w:rPr>
          <w:rFonts w:ascii="Britannic Bold" w:hAnsi="Britannic Bold"/>
          <w:sz w:val="24"/>
          <w:szCs w:val="24"/>
        </w:rPr>
        <w:t>5</w:t>
      </w:r>
      <w:r>
        <w:rPr>
          <w:rFonts w:ascii="Britannic Bold" w:hAnsi="Britannic Bold"/>
          <w:sz w:val="24"/>
          <w:szCs w:val="24"/>
        </w:rPr>
        <w:t xml:space="preserve"> PM</w:t>
      </w:r>
      <w:r>
        <w:rPr>
          <w:rFonts w:ascii="Britannic Bold" w:hAnsi="Britannic Bold"/>
          <w:sz w:val="24"/>
          <w:szCs w:val="24"/>
        </w:rPr>
        <w:tab/>
      </w:r>
      <w:r w:rsidRPr="00CA68B6">
        <w:rPr>
          <w:rFonts w:ascii="Britannic Bold" w:hAnsi="Britannic Bold"/>
          <w:color w:val="7030A0"/>
          <w:sz w:val="28"/>
          <w:szCs w:val="28"/>
        </w:rPr>
        <w:t>Break</w:t>
      </w:r>
    </w:p>
    <w:p w14:paraId="27D04520" w14:textId="38A33BE1" w:rsidR="00A3321C" w:rsidRPr="00A25979" w:rsidRDefault="00A3321C" w:rsidP="006D50DD">
      <w:pPr>
        <w:pStyle w:val="NoSpacing"/>
        <w:ind w:left="2160" w:hanging="2160"/>
        <w:rPr>
          <w:rFonts w:ascii="Britannic Bold" w:hAnsi="Britannic Bold"/>
          <w:sz w:val="8"/>
          <w:szCs w:val="8"/>
        </w:rPr>
      </w:pPr>
    </w:p>
    <w:p w14:paraId="75AB91B3" w14:textId="2C0D4061" w:rsidR="00A3321C" w:rsidRPr="00667A9F" w:rsidRDefault="00A3321C" w:rsidP="00A3321C">
      <w:pPr>
        <w:pStyle w:val="NoSpacing"/>
        <w:ind w:left="2160" w:hanging="2160"/>
        <w:rPr>
          <w:rFonts w:ascii="Britannic Bold" w:hAnsi="Britannic Bold"/>
          <w:color w:val="70AD47" w:themeColor="accent6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3:1</w:t>
      </w:r>
      <w:r w:rsidR="00136D6C">
        <w:rPr>
          <w:rFonts w:ascii="Britannic Bold" w:hAnsi="Britannic Bold"/>
          <w:sz w:val="24"/>
          <w:szCs w:val="24"/>
        </w:rPr>
        <w:t>5</w:t>
      </w:r>
      <w:r>
        <w:rPr>
          <w:rFonts w:ascii="Britannic Bold" w:hAnsi="Britannic Bold"/>
          <w:sz w:val="24"/>
          <w:szCs w:val="24"/>
        </w:rPr>
        <w:t xml:space="preserve"> – 4:00 PM</w:t>
      </w:r>
      <w:r>
        <w:rPr>
          <w:rFonts w:ascii="Britannic Bold" w:hAnsi="Britannic Bold"/>
          <w:sz w:val="24"/>
          <w:szCs w:val="24"/>
        </w:rPr>
        <w:tab/>
      </w:r>
      <w:r w:rsidRPr="00667A9F">
        <w:rPr>
          <w:rFonts w:ascii="Britannic Bold" w:hAnsi="Britannic Bold"/>
          <w:color w:val="70AD47" w:themeColor="accent6"/>
          <w:sz w:val="28"/>
          <w:szCs w:val="28"/>
        </w:rPr>
        <w:t>Poster Session C</w:t>
      </w:r>
      <w:r w:rsidRPr="00667A9F">
        <w:rPr>
          <w:rFonts w:ascii="Britannic Bold" w:hAnsi="Britannic Bold"/>
          <w:color w:val="70AD47" w:themeColor="accent6"/>
          <w:sz w:val="24"/>
          <w:szCs w:val="24"/>
        </w:rPr>
        <w:t xml:space="preserve"> (</w:t>
      </w:r>
      <w:r w:rsidR="0070117F" w:rsidRPr="00667A9F">
        <w:rPr>
          <w:rFonts w:ascii="Britannic Bold" w:hAnsi="Britannic Bold"/>
          <w:color w:val="70AD47" w:themeColor="accent6"/>
          <w:sz w:val="24"/>
          <w:szCs w:val="24"/>
        </w:rPr>
        <w:t>#</w:t>
      </w:r>
      <w:r w:rsidRPr="00667A9F">
        <w:rPr>
          <w:rFonts w:ascii="Britannic Bold" w:hAnsi="Britannic Bold"/>
          <w:color w:val="70AD47" w:themeColor="accent6"/>
          <w:sz w:val="24"/>
          <w:szCs w:val="24"/>
        </w:rPr>
        <w:t>3</w:t>
      </w:r>
      <w:r w:rsidR="00956BBF">
        <w:rPr>
          <w:rFonts w:ascii="Britannic Bold" w:hAnsi="Britannic Bold"/>
          <w:color w:val="70AD47" w:themeColor="accent6"/>
          <w:sz w:val="24"/>
          <w:szCs w:val="24"/>
        </w:rPr>
        <w:t>1</w:t>
      </w:r>
      <w:r w:rsidRPr="00667A9F">
        <w:rPr>
          <w:rFonts w:ascii="Britannic Bold" w:hAnsi="Britannic Bold"/>
          <w:color w:val="70AD47" w:themeColor="accent6"/>
          <w:sz w:val="24"/>
          <w:szCs w:val="24"/>
        </w:rPr>
        <w:t>-</w:t>
      </w:r>
      <w:r w:rsidR="008D1D5E">
        <w:rPr>
          <w:rFonts w:ascii="Britannic Bold" w:hAnsi="Britannic Bold"/>
          <w:color w:val="70AD47" w:themeColor="accent6"/>
          <w:sz w:val="24"/>
          <w:szCs w:val="24"/>
        </w:rPr>
        <w:t>4</w:t>
      </w:r>
      <w:r w:rsidR="00FD4847">
        <w:rPr>
          <w:rFonts w:ascii="Britannic Bold" w:hAnsi="Britannic Bold"/>
          <w:color w:val="70AD47" w:themeColor="accent6"/>
          <w:sz w:val="24"/>
          <w:szCs w:val="24"/>
        </w:rPr>
        <w:t>5</w:t>
      </w:r>
      <w:r w:rsidRPr="00667A9F">
        <w:rPr>
          <w:rFonts w:ascii="Britannic Bold" w:hAnsi="Britannic Bold"/>
          <w:color w:val="70AD47" w:themeColor="accent6"/>
          <w:sz w:val="24"/>
          <w:szCs w:val="24"/>
        </w:rPr>
        <w:t>)</w:t>
      </w:r>
    </w:p>
    <w:p w14:paraId="1F2B22FA" w14:textId="4949F13B" w:rsidR="00A3321C" w:rsidRPr="008D1D5E" w:rsidRDefault="00A3321C" w:rsidP="00A3321C">
      <w:pPr>
        <w:pStyle w:val="NoSpacing"/>
        <w:ind w:left="2160" w:hanging="2160"/>
        <w:rPr>
          <w:rFonts w:ascii="Britannic Bold" w:hAnsi="Britannic Bold"/>
          <w:sz w:val="16"/>
          <w:szCs w:val="16"/>
        </w:rPr>
      </w:pPr>
    </w:p>
    <w:p w14:paraId="30A83D3B" w14:textId="701B8574" w:rsidR="00054E5E" w:rsidRPr="004A5A84" w:rsidRDefault="00A3321C" w:rsidP="004C4B73">
      <w:pPr>
        <w:pStyle w:val="NoSpacing"/>
        <w:ind w:left="2160" w:hanging="2160"/>
        <w:rPr>
          <w:rFonts w:ascii="Britannic Bold" w:hAnsi="Britannic Bold"/>
          <w:color w:val="C00000"/>
          <w:sz w:val="16"/>
          <w:szCs w:val="16"/>
        </w:rPr>
      </w:pPr>
      <w:r>
        <w:rPr>
          <w:rFonts w:ascii="Britannic Bold" w:hAnsi="Britannic Bold"/>
          <w:sz w:val="24"/>
          <w:szCs w:val="24"/>
        </w:rPr>
        <w:t>4:00 – 5:00 PM</w:t>
      </w:r>
      <w:r>
        <w:rPr>
          <w:rFonts w:ascii="Britannic Bold" w:hAnsi="Britannic Bold"/>
          <w:sz w:val="24"/>
          <w:szCs w:val="24"/>
        </w:rPr>
        <w:tab/>
      </w:r>
      <w:r w:rsidR="004B5734" w:rsidRPr="004A5A84">
        <w:rPr>
          <w:rFonts w:ascii="Britannic Bold" w:hAnsi="Britannic Bold"/>
          <w:color w:val="C00000"/>
          <w:sz w:val="28"/>
          <w:szCs w:val="28"/>
        </w:rPr>
        <w:t>Keynote Presentation</w:t>
      </w:r>
      <w:r w:rsidR="00746ACC" w:rsidRPr="004A5A84">
        <w:rPr>
          <w:rFonts w:ascii="Britannic Bold" w:hAnsi="Britannic Bold"/>
          <w:color w:val="C00000"/>
          <w:sz w:val="28"/>
          <w:szCs w:val="28"/>
        </w:rPr>
        <w:t xml:space="preserve"> </w:t>
      </w:r>
      <w:r w:rsidR="00746ACC" w:rsidRPr="004A5A84">
        <w:rPr>
          <w:rFonts w:ascii="Britannic Bold" w:hAnsi="Britannic Bold"/>
          <w:color w:val="C00000"/>
          <w:sz w:val="24"/>
          <w:szCs w:val="24"/>
        </w:rPr>
        <w:t>(</w:t>
      </w:r>
      <w:r w:rsidR="00C10859" w:rsidRPr="004A5A84">
        <w:rPr>
          <w:rFonts w:ascii="Britannic Bold" w:hAnsi="Britannic Bold"/>
          <w:color w:val="C00000"/>
          <w:sz w:val="24"/>
          <w:szCs w:val="24"/>
        </w:rPr>
        <w:t>I</w:t>
      </w:r>
      <w:r w:rsidR="00746ACC" w:rsidRPr="004A5A84">
        <w:rPr>
          <w:rFonts w:ascii="Britannic Bold" w:hAnsi="Britannic Bold"/>
          <w:color w:val="C00000"/>
          <w:sz w:val="24"/>
          <w:szCs w:val="24"/>
        </w:rPr>
        <w:t xml:space="preserve">ntroduced by </w:t>
      </w:r>
      <w:bookmarkStart w:id="1" w:name="_Hlk116226137"/>
      <w:r w:rsidR="00746ACC" w:rsidRPr="004A5A84">
        <w:rPr>
          <w:rFonts w:ascii="Britannic Bold" w:hAnsi="Britannic Bold"/>
          <w:color w:val="C00000"/>
          <w:sz w:val="24"/>
          <w:szCs w:val="24"/>
        </w:rPr>
        <w:t>Rick Baker</w:t>
      </w:r>
      <w:r w:rsidR="0077129F" w:rsidRPr="004A5A84">
        <w:rPr>
          <w:rFonts w:ascii="Britannic Bold" w:hAnsi="Britannic Bold"/>
          <w:color w:val="C00000"/>
          <w:sz w:val="24"/>
          <w:szCs w:val="24"/>
        </w:rPr>
        <w:t>, Ph.D.)</w:t>
      </w:r>
    </w:p>
    <w:p w14:paraId="2E55E5FE" w14:textId="6ADBA0E9" w:rsidR="00A3321C" w:rsidRPr="00054E5E" w:rsidRDefault="00054E5E" w:rsidP="004C4B73">
      <w:pPr>
        <w:pStyle w:val="NoSpacing"/>
        <w:ind w:left="2160" w:hanging="2160"/>
        <w:rPr>
          <w:rFonts w:ascii="Britannic Bold" w:hAnsi="Britannic Bold"/>
          <w:sz w:val="16"/>
          <w:szCs w:val="16"/>
        </w:rPr>
      </w:pPr>
      <w:r w:rsidRPr="00054E5E">
        <w:rPr>
          <w:rFonts w:ascii="Arial" w:eastAsia="Calibri" w:hAnsi="Arial" w:cs="Arial"/>
          <w:noProof/>
          <w:color w:val="4472C4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446784" behindDoc="0" locked="0" layoutInCell="1" allowOverlap="1" wp14:anchorId="0A0A0950" wp14:editId="5D042C69">
            <wp:simplePos x="0" y="0"/>
            <wp:positionH relativeFrom="column">
              <wp:posOffset>698111</wp:posOffset>
            </wp:positionH>
            <wp:positionV relativeFrom="paragraph">
              <wp:posOffset>65528</wp:posOffset>
            </wp:positionV>
            <wp:extent cx="566454" cy="663049"/>
            <wp:effectExtent l="0" t="0" r="5080" b="3810"/>
            <wp:wrapNone/>
            <wp:docPr id="3" name="Picture 3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miling for the camera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49" cy="664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ACC" w:rsidRPr="00054E5E">
        <w:rPr>
          <w:rFonts w:ascii="Britannic Bold" w:hAnsi="Britannic Bold"/>
          <w:color w:val="FF0000"/>
          <w:sz w:val="16"/>
          <w:szCs w:val="16"/>
        </w:rPr>
        <w:t xml:space="preserve"> </w:t>
      </w:r>
      <w:bookmarkEnd w:id="1"/>
    </w:p>
    <w:p w14:paraId="2EB8AA23" w14:textId="5C8BA29C" w:rsidR="004B5734" w:rsidRPr="00D170EE" w:rsidRDefault="004B5734" w:rsidP="00132D34">
      <w:pPr>
        <w:pStyle w:val="NoSpacing"/>
        <w:ind w:left="2160"/>
        <w:rPr>
          <w:rFonts w:ascii="Britannic Bold" w:hAnsi="Britannic Bold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70EE">
        <w:rPr>
          <w:rFonts w:ascii="Britannic Bold" w:hAnsi="Britannic Bold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Mary Munson, Ph.D.</w:t>
      </w:r>
      <w:r w:rsidR="006D50DD" w:rsidRPr="00D170EE">
        <w:rPr>
          <w:rFonts w:ascii="Britannic Bold" w:hAnsi="Britannic Bold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839F394" w14:textId="77777777" w:rsidR="00440FFA" w:rsidRDefault="004B5734" w:rsidP="00440FFA">
      <w:pPr>
        <w:pStyle w:val="NoSpacing"/>
        <w:spacing w:line="220" w:lineRule="exact"/>
        <w:ind w:left="2880" w:hanging="720"/>
        <w:rPr>
          <w:rFonts w:ascii="Britannic Bold" w:hAnsi="Britannic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940">
        <w:rPr>
          <w:rFonts w:ascii="Britannic Bold" w:hAnsi="Britannic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Seminar Title: </w:t>
      </w:r>
      <w:r w:rsidR="00F2324F" w:rsidRPr="00F2324F">
        <w:rPr>
          <w:rFonts w:ascii="Britannic Bold" w:hAnsi="Britannic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Activation of the </w:t>
      </w:r>
      <w:proofErr w:type="spellStart"/>
      <w:r w:rsidR="00F2324F" w:rsidRPr="00F2324F">
        <w:rPr>
          <w:rFonts w:ascii="Britannic Bold" w:hAnsi="Britannic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Exocyst</w:t>
      </w:r>
      <w:proofErr w:type="spellEnd"/>
      <w:r w:rsidR="00F2324F" w:rsidRPr="00F2324F">
        <w:rPr>
          <w:rFonts w:ascii="Britannic Bold" w:hAnsi="Britannic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Tethering Complex for SNARE Complex</w:t>
      </w:r>
      <w:r w:rsidR="00132D34">
        <w:rPr>
          <w:rFonts w:ascii="Britannic Bold" w:hAnsi="Britannic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40FFA">
        <w:rPr>
          <w:rFonts w:ascii="Britannic Bold" w:hAnsi="Britannic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1156D519" w14:textId="30DD635F" w:rsidR="004B5734" w:rsidRPr="003F1940" w:rsidRDefault="00F2324F" w:rsidP="00440FFA">
      <w:pPr>
        <w:pStyle w:val="NoSpacing"/>
        <w:spacing w:line="220" w:lineRule="exact"/>
        <w:ind w:left="2880" w:hanging="720"/>
        <w:rPr>
          <w:rFonts w:ascii="Britannic Bold" w:hAnsi="Britannic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24F">
        <w:rPr>
          <w:rFonts w:ascii="Britannic Bold" w:hAnsi="Britannic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Regulation</w:t>
      </w:r>
      <w:r w:rsidR="002B228B">
        <w:rPr>
          <w:rFonts w:ascii="Britannic Bold" w:hAnsi="Britannic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2324F">
        <w:rPr>
          <w:rFonts w:ascii="Britannic Bold" w:hAnsi="Britannic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Membrane Fusion</w:t>
      </w:r>
    </w:p>
    <w:p w14:paraId="707706CD" w14:textId="0B678615" w:rsidR="004B5734" w:rsidRDefault="004B5734" w:rsidP="00A3321C">
      <w:pPr>
        <w:pStyle w:val="NoSpacing"/>
        <w:ind w:left="2160" w:hanging="2160"/>
        <w:rPr>
          <w:rFonts w:ascii="Britannic Bold" w:hAnsi="Britannic Bold"/>
          <w:sz w:val="16"/>
          <w:szCs w:val="16"/>
        </w:rPr>
      </w:pPr>
    </w:p>
    <w:p w14:paraId="1D8F98A4" w14:textId="77777777" w:rsidR="00440FFA" w:rsidRPr="008D1D5E" w:rsidRDefault="00440FFA" w:rsidP="00A3321C">
      <w:pPr>
        <w:pStyle w:val="NoSpacing"/>
        <w:ind w:left="2160" w:hanging="2160"/>
        <w:rPr>
          <w:rFonts w:ascii="Britannic Bold" w:hAnsi="Britannic Bold"/>
          <w:sz w:val="16"/>
          <w:szCs w:val="16"/>
        </w:rPr>
      </w:pPr>
    </w:p>
    <w:p w14:paraId="1C5A421F" w14:textId="2803FD10" w:rsidR="004B5734" w:rsidRDefault="004B5734" w:rsidP="00A3321C">
      <w:pPr>
        <w:pStyle w:val="NoSpacing"/>
        <w:ind w:left="2160" w:hanging="216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5:00 – 5:15 PM</w:t>
      </w:r>
      <w:r>
        <w:rPr>
          <w:rFonts w:ascii="Britannic Bold" w:hAnsi="Britannic Bold"/>
          <w:sz w:val="24"/>
          <w:szCs w:val="24"/>
        </w:rPr>
        <w:tab/>
      </w:r>
      <w:r w:rsidRPr="004A5A84">
        <w:rPr>
          <w:rFonts w:ascii="Britannic Bold" w:hAnsi="Britannic Bold"/>
          <w:color w:val="C00000"/>
          <w:sz w:val="28"/>
          <w:szCs w:val="28"/>
        </w:rPr>
        <w:t>Closing Remark</w:t>
      </w:r>
      <w:r w:rsidR="005C55ED" w:rsidRPr="004A5A84">
        <w:rPr>
          <w:rFonts w:ascii="Britannic Bold" w:hAnsi="Britannic Bold"/>
          <w:color w:val="C00000"/>
          <w:sz w:val="28"/>
          <w:szCs w:val="28"/>
        </w:rPr>
        <w:t>s</w:t>
      </w:r>
      <w:r w:rsidRPr="004A5A84">
        <w:rPr>
          <w:rFonts w:ascii="Britannic Bold" w:hAnsi="Britannic Bold"/>
          <w:color w:val="C00000"/>
          <w:sz w:val="28"/>
          <w:szCs w:val="28"/>
        </w:rPr>
        <w:t xml:space="preserve"> and Award</w:t>
      </w:r>
      <w:r w:rsidR="000D64D2">
        <w:rPr>
          <w:rFonts w:ascii="Britannic Bold" w:hAnsi="Britannic Bold"/>
          <w:color w:val="C00000"/>
          <w:sz w:val="28"/>
          <w:szCs w:val="28"/>
        </w:rPr>
        <w:t>s</w:t>
      </w:r>
      <w:r w:rsidRPr="004A5A84">
        <w:rPr>
          <w:rFonts w:ascii="Britannic Bold" w:hAnsi="Britannic Bold"/>
          <w:color w:val="C00000"/>
          <w:sz w:val="28"/>
          <w:szCs w:val="28"/>
        </w:rPr>
        <w:t xml:space="preserve"> Presentation</w:t>
      </w:r>
      <w:r w:rsidR="00BC1ACC" w:rsidRPr="004A5A84">
        <w:rPr>
          <w:rFonts w:ascii="Britannic Bold" w:hAnsi="Britannic Bold"/>
          <w:color w:val="C00000"/>
          <w:sz w:val="28"/>
          <w:szCs w:val="28"/>
        </w:rPr>
        <w:t xml:space="preserve"> </w:t>
      </w:r>
      <w:r w:rsidR="00BC1ACC" w:rsidRPr="004A5A84">
        <w:rPr>
          <w:rFonts w:ascii="Britannic Bold" w:hAnsi="Britannic Bold"/>
          <w:color w:val="C00000"/>
          <w:sz w:val="24"/>
          <w:szCs w:val="24"/>
        </w:rPr>
        <w:t>(Laura Lindsey-Boltz, Ph.D.)</w:t>
      </w:r>
    </w:p>
    <w:p w14:paraId="1FE260AB" w14:textId="77777777" w:rsidR="004B5734" w:rsidRPr="00A25979" w:rsidRDefault="004B5734" w:rsidP="00A3321C">
      <w:pPr>
        <w:pStyle w:val="NoSpacing"/>
        <w:ind w:left="2160" w:hanging="2160"/>
        <w:rPr>
          <w:rFonts w:ascii="Britannic Bold" w:hAnsi="Britannic Bold"/>
          <w:sz w:val="8"/>
          <w:szCs w:val="8"/>
        </w:rPr>
      </w:pPr>
    </w:p>
    <w:p w14:paraId="7A57C7E0" w14:textId="1AC1AE3E" w:rsidR="006D50DD" w:rsidRDefault="004B5734" w:rsidP="00737A8E">
      <w:pPr>
        <w:pStyle w:val="NoSpacing"/>
        <w:ind w:left="2160" w:hanging="2160"/>
        <w:rPr>
          <w:rFonts w:ascii="Britannic Bold" w:hAnsi="Britannic Bold"/>
          <w:color w:val="7030A0"/>
          <w:sz w:val="28"/>
          <w:szCs w:val="28"/>
        </w:rPr>
      </w:pPr>
      <w:r>
        <w:rPr>
          <w:rFonts w:ascii="Britannic Bold" w:hAnsi="Britannic Bold"/>
          <w:sz w:val="24"/>
          <w:szCs w:val="24"/>
        </w:rPr>
        <w:t>5:30 – 6:30 PM</w:t>
      </w:r>
      <w:r>
        <w:rPr>
          <w:rFonts w:ascii="Britannic Bold" w:hAnsi="Britannic Bold"/>
          <w:sz w:val="24"/>
          <w:szCs w:val="24"/>
        </w:rPr>
        <w:tab/>
      </w:r>
      <w:r w:rsidRPr="00667A9F">
        <w:rPr>
          <w:rFonts w:ascii="Britannic Bold" w:hAnsi="Britannic Bold"/>
          <w:color w:val="7030A0"/>
          <w:sz w:val="28"/>
          <w:szCs w:val="28"/>
        </w:rPr>
        <w:t xml:space="preserve">Happy Hour in </w:t>
      </w:r>
      <w:r w:rsidR="00AA0756" w:rsidRPr="00667A9F">
        <w:rPr>
          <w:rFonts w:ascii="Britannic Bold" w:hAnsi="Britannic Bold"/>
          <w:color w:val="7030A0"/>
          <w:sz w:val="28"/>
          <w:szCs w:val="28"/>
        </w:rPr>
        <w:t xml:space="preserve">the </w:t>
      </w:r>
      <w:r w:rsidRPr="00667A9F">
        <w:rPr>
          <w:rFonts w:ascii="Britannic Bold" w:hAnsi="Britannic Bold"/>
          <w:color w:val="7030A0"/>
          <w:sz w:val="28"/>
          <w:szCs w:val="28"/>
        </w:rPr>
        <w:t>Butterfly House</w:t>
      </w:r>
    </w:p>
    <w:p w14:paraId="13464F93" w14:textId="77777777" w:rsidR="00440FFA" w:rsidRPr="00440FFA" w:rsidRDefault="00440FFA" w:rsidP="00737A8E">
      <w:pPr>
        <w:pStyle w:val="NoSpacing"/>
        <w:ind w:left="2160" w:hanging="2160"/>
        <w:rPr>
          <w:rFonts w:ascii="Britannic Bold" w:hAnsi="Britannic Bold"/>
          <w:color w:val="ED7D31" w:themeColor="accent2"/>
          <w:sz w:val="16"/>
          <w:szCs w:val="16"/>
        </w:rPr>
      </w:pPr>
    </w:p>
    <w:p w14:paraId="4F98FD41" w14:textId="369C17FD" w:rsidR="00547DFC" w:rsidRPr="00440FFA" w:rsidRDefault="000E133B" w:rsidP="00737A8E">
      <w:pPr>
        <w:pStyle w:val="NoSpacing"/>
        <w:ind w:left="2160" w:hanging="2160"/>
        <w:rPr>
          <w:rFonts w:ascii="Britannic Bold" w:hAnsi="Britannic Bold"/>
          <w:color w:val="ED7D31" w:themeColor="accent2"/>
          <w:sz w:val="16"/>
          <w:szCs w:val="16"/>
        </w:rPr>
      </w:pPr>
      <w:r w:rsidRPr="00440FFA">
        <w:rPr>
          <w:noProof/>
          <w:sz w:val="16"/>
          <w:szCs w:val="16"/>
        </w:rPr>
        <w:drawing>
          <wp:anchor distT="0" distB="0" distL="114300" distR="114300" simplePos="0" relativeHeight="251877888" behindDoc="0" locked="0" layoutInCell="1" allowOverlap="1" wp14:anchorId="0791A494" wp14:editId="1E537D20">
            <wp:simplePos x="0" y="0"/>
            <wp:positionH relativeFrom="column">
              <wp:posOffset>2980690</wp:posOffset>
            </wp:positionH>
            <wp:positionV relativeFrom="paragraph">
              <wp:posOffset>75565</wp:posOffset>
            </wp:positionV>
            <wp:extent cx="3195320" cy="293370"/>
            <wp:effectExtent l="0" t="0" r="508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934" w:rsidRPr="00440FFA">
        <w:rPr>
          <w:noProof/>
          <w:sz w:val="16"/>
          <w:szCs w:val="16"/>
        </w:rPr>
        <w:drawing>
          <wp:anchor distT="0" distB="0" distL="114300" distR="114300" simplePos="0" relativeHeight="251876864" behindDoc="0" locked="0" layoutInCell="1" allowOverlap="1" wp14:anchorId="4CBB2204" wp14:editId="3D775687">
            <wp:simplePos x="0" y="0"/>
            <wp:positionH relativeFrom="column">
              <wp:posOffset>1196340</wp:posOffset>
            </wp:positionH>
            <wp:positionV relativeFrom="paragraph">
              <wp:posOffset>81915</wp:posOffset>
            </wp:positionV>
            <wp:extent cx="1571625" cy="276860"/>
            <wp:effectExtent l="0" t="0" r="9525" b="8890"/>
            <wp:wrapNone/>
            <wp:docPr id="21" name="Picture 21" descr="UNC School of 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C School of Medicine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E6D76" w14:textId="78C848C1" w:rsidR="00AA0756" w:rsidRDefault="00AC4380" w:rsidP="00737A8E">
      <w:pPr>
        <w:pStyle w:val="NoSpacing"/>
        <w:ind w:left="2160" w:hanging="2160"/>
        <w:rPr>
          <w:rFonts w:ascii="Tw Cen MT" w:hAnsi="Tw Cen MT"/>
          <w:b/>
          <w:color w:val="AEAAAA" w:themeColor="background2" w:themeShade="BF"/>
          <w:sz w:val="24"/>
          <w:szCs w:val="24"/>
        </w:rPr>
      </w:pPr>
      <w:r w:rsidRPr="00547DFC">
        <w:rPr>
          <w:rFonts w:ascii="Tw Cen MT" w:hAnsi="Tw Cen MT"/>
          <w:b/>
          <w:color w:val="AEAAAA" w:themeColor="background2" w:themeShade="BF"/>
          <w:sz w:val="24"/>
          <w:szCs w:val="24"/>
        </w:rPr>
        <w:t xml:space="preserve">Retreat </w:t>
      </w:r>
      <w:r>
        <w:rPr>
          <w:rFonts w:ascii="Tw Cen MT" w:hAnsi="Tw Cen MT"/>
          <w:b/>
          <w:color w:val="AEAAAA" w:themeColor="background2" w:themeShade="BF"/>
          <w:sz w:val="24"/>
          <w:szCs w:val="24"/>
        </w:rPr>
        <w:t xml:space="preserve">Sponsors: </w:t>
      </w:r>
    </w:p>
    <w:p w14:paraId="5A788C06" w14:textId="77777777" w:rsidR="00AA0756" w:rsidRPr="00440FFA" w:rsidRDefault="00AA0756" w:rsidP="00737A8E">
      <w:pPr>
        <w:pStyle w:val="NoSpacing"/>
        <w:ind w:left="2160" w:hanging="2160"/>
        <w:rPr>
          <w:rFonts w:ascii="Tw Cen MT" w:hAnsi="Tw Cen MT"/>
          <w:b/>
          <w:color w:val="AEAAAA" w:themeColor="background2" w:themeShade="BF"/>
          <w:sz w:val="28"/>
          <w:szCs w:val="28"/>
        </w:rPr>
      </w:pPr>
    </w:p>
    <w:p w14:paraId="1B64C5F1" w14:textId="764D0E0F" w:rsidR="00380F55" w:rsidRDefault="00D170EE" w:rsidP="00380F55">
      <w:pPr>
        <w:pStyle w:val="NoSpacing"/>
        <w:ind w:left="2160" w:hanging="2160"/>
        <w:jc w:val="both"/>
        <w:rPr>
          <w:color w:val="AEAAAA" w:themeColor="background2" w:themeShade="BF"/>
          <w:sz w:val="24"/>
          <w:szCs w:val="24"/>
        </w:rPr>
      </w:pPr>
      <w:r w:rsidRPr="00547DFC">
        <w:rPr>
          <w:rFonts w:ascii="Tw Cen MT" w:hAnsi="Tw Cen MT"/>
          <w:b/>
          <w:color w:val="AEAAAA" w:themeColor="background2" w:themeShade="BF"/>
          <w:sz w:val="24"/>
          <w:szCs w:val="24"/>
        </w:rPr>
        <w:t xml:space="preserve">Retreat </w:t>
      </w:r>
      <w:r w:rsidR="00AC4380">
        <w:rPr>
          <w:rFonts w:ascii="Tw Cen MT" w:hAnsi="Tw Cen MT"/>
          <w:b/>
          <w:color w:val="AEAAAA" w:themeColor="background2" w:themeShade="BF"/>
          <w:sz w:val="24"/>
          <w:szCs w:val="24"/>
        </w:rPr>
        <w:t xml:space="preserve">Planning </w:t>
      </w:r>
      <w:r w:rsidRPr="00547DFC">
        <w:rPr>
          <w:rFonts w:ascii="Tw Cen MT" w:hAnsi="Tw Cen MT"/>
          <w:b/>
          <w:color w:val="AEAAAA" w:themeColor="background2" w:themeShade="BF"/>
          <w:sz w:val="24"/>
          <w:szCs w:val="24"/>
        </w:rPr>
        <w:t xml:space="preserve">Committee: Laura Lindsey-Boltz, </w:t>
      </w:r>
      <w:r w:rsidR="00D94895">
        <w:rPr>
          <w:rFonts w:ascii="Tw Cen MT" w:hAnsi="Tw Cen MT"/>
          <w:b/>
          <w:color w:val="AEAAAA" w:themeColor="background2" w:themeShade="BF"/>
          <w:sz w:val="24"/>
          <w:szCs w:val="24"/>
        </w:rPr>
        <w:t>Ph.D</w:t>
      </w:r>
      <w:r w:rsidR="00E8322C">
        <w:rPr>
          <w:rFonts w:ascii="Tw Cen MT" w:hAnsi="Tw Cen MT"/>
          <w:b/>
          <w:color w:val="AEAAAA" w:themeColor="background2" w:themeShade="BF"/>
          <w:sz w:val="24"/>
          <w:szCs w:val="24"/>
        </w:rPr>
        <w:t xml:space="preserve">; </w:t>
      </w:r>
      <w:r w:rsidRPr="00547DFC">
        <w:rPr>
          <w:rFonts w:ascii="Tw Cen MT" w:hAnsi="Tw Cen MT"/>
          <w:b/>
          <w:color w:val="AEAAAA" w:themeColor="background2" w:themeShade="BF"/>
          <w:sz w:val="24"/>
          <w:szCs w:val="24"/>
        </w:rPr>
        <w:t xml:space="preserve">Rick Baker, </w:t>
      </w:r>
      <w:r w:rsidR="00E8322C">
        <w:rPr>
          <w:rFonts w:ascii="Tw Cen MT" w:hAnsi="Tw Cen MT"/>
          <w:b/>
          <w:color w:val="AEAAAA" w:themeColor="background2" w:themeShade="BF"/>
          <w:sz w:val="24"/>
          <w:szCs w:val="24"/>
        </w:rPr>
        <w:t xml:space="preserve">Ph.D.; </w:t>
      </w:r>
      <w:r w:rsidRPr="00547DFC">
        <w:rPr>
          <w:rFonts w:ascii="Tw Cen MT" w:hAnsi="Tw Cen MT"/>
          <w:b/>
          <w:color w:val="AEAAAA" w:themeColor="background2" w:themeShade="BF"/>
          <w:sz w:val="24"/>
          <w:szCs w:val="24"/>
        </w:rPr>
        <w:t>Kanishk Jain</w:t>
      </w:r>
      <w:r w:rsidR="00E8322C">
        <w:rPr>
          <w:rFonts w:ascii="Tw Cen MT" w:hAnsi="Tw Cen MT"/>
          <w:b/>
          <w:color w:val="AEAAAA" w:themeColor="background2" w:themeShade="BF"/>
          <w:sz w:val="24"/>
          <w:szCs w:val="24"/>
        </w:rPr>
        <w:t>, Ph.D</w:t>
      </w:r>
      <w:r w:rsidR="005B0A76">
        <w:rPr>
          <w:rFonts w:ascii="Tw Cen MT" w:hAnsi="Tw Cen MT"/>
          <w:b/>
          <w:color w:val="AEAAAA" w:themeColor="background2" w:themeShade="BF"/>
          <w:sz w:val="24"/>
          <w:szCs w:val="24"/>
        </w:rPr>
        <w:t>.</w:t>
      </w:r>
      <w:r w:rsidR="00876C25">
        <w:rPr>
          <w:rFonts w:ascii="Tw Cen MT" w:hAnsi="Tw Cen MT"/>
          <w:b/>
          <w:color w:val="AEAAAA" w:themeColor="background2" w:themeShade="BF"/>
          <w:sz w:val="24"/>
          <w:szCs w:val="24"/>
        </w:rPr>
        <w:t>;</w:t>
      </w:r>
      <w:r w:rsidR="00C42A46">
        <w:rPr>
          <w:rFonts w:ascii="Tw Cen MT" w:hAnsi="Tw Cen MT"/>
          <w:b/>
          <w:color w:val="AEAAAA" w:themeColor="background2" w:themeShade="BF"/>
          <w:sz w:val="24"/>
          <w:szCs w:val="24"/>
        </w:rPr>
        <w:t xml:space="preserve"> </w:t>
      </w:r>
      <w:proofErr w:type="spellStart"/>
      <w:r w:rsidR="00C42A46">
        <w:rPr>
          <w:rFonts w:ascii="Tw Cen MT" w:hAnsi="Tw Cen MT"/>
          <w:b/>
          <w:color w:val="AEAAAA" w:themeColor="background2" w:themeShade="BF"/>
          <w:sz w:val="24"/>
          <w:szCs w:val="24"/>
        </w:rPr>
        <w:t>Darex</w:t>
      </w:r>
      <w:proofErr w:type="spellEnd"/>
    </w:p>
    <w:p w14:paraId="0EBCBB67" w14:textId="3DD9DFA5" w:rsidR="00D170EE" w:rsidRPr="00876C25" w:rsidRDefault="00380F55" w:rsidP="00380F55">
      <w:pPr>
        <w:pStyle w:val="NoSpacing"/>
        <w:ind w:left="2160"/>
        <w:jc w:val="both"/>
        <w:rPr>
          <w:color w:val="AEAAAA" w:themeColor="background2" w:themeShade="BF"/>
          <w:sz w:val="24"/>
          <w:szCs w:val="24"/>
        </w:rPr>
      </w:pPr>
      <w:r>
        <w:rPr>
          <w:rFonts w:ascii="Tw Cen MT" w:hAnsi="Tw Cen MT"/>
          <w:b/>
          <w:color w:val="AEAAAA" w:themeColor="background2" w:themeShade="BF"/>
          <w:sz w:val="24"/>
          <w:szCs w:val="24"/>
        </w:rPr>
        <w:t xml:space="preserve">            </w:t>
      </w:r>
      <w:bookmarkStart w:id="2" w:name="_Hlk116221890"/>
      <w:r w:rsidR="00D170EE" w:rsidRPr="00547DFC">
        <w:rPr>
          <w:rFonts w:ascii="Tw Cen MT" w:hAnsi="Tw Cen MT"/>
          <w:b/>
          <w:color w:val="AEAAAA" w:themeColor="background2" w:themeShade="BF"/>
          <w:sz w:val="24"/>
          <w:szCs w:val="24"/>
        </w:rPr>
        <w:t>Vera-Rodríguez</w:t>
      </w:r>
      <w:bookmarkEnd w:id="2"/>
      <w:r w:rsidR="00EA1B79">
        <w:rPr>
          <w:rFonts w:ascii="Tw Cen MT" w:hAnsi="Tw Cen MT"/>
          <w:b/>
          <w:color w:val="AEAAAA" w:themeColor="background2" w:themeShade="BF"/>
          <w:sz w:val="24"/>
          <w:szCs w:val="24"/>
        </w:rPr>
        <w:t>;</w:t>
      </w:r>
      <w:r w:rsidR="00D170EE" w:rsidRPr="00547DFC">
        <w:rPr>
          <w:color w:val="AEAAAA" w:themeColor="background2" w:themeShade="BF"/>
          <w:sz w:val="24"/>
          <w:szCs w:val="24"/>
        </w:rPr>
        <w:t xml:space="preserve"> </w:t>
      </w:r>
      <w:r w:rsidR="00D170EE" w:rsidRPr="00547DFC">
        <w:rPr>
          <w:rFonts w:ascii="Tw Cen MT" w:hAnsi="Tw Cen MT"/>
          <w:b/>
          <w:color w:val="AEAAAA" w:themeColor="background2" w:themeShade="BF"/>
          <w:sz w:val="24"/>
          <w:szCs w:val="24"/>
        </w:rPr>
        <w:t xml:space="preserve">Jean Marie </w:t>
      </w:r>
      <w:proofErr w:type="spellStart"/>
      <w:r w:rsidR="00D170EE" w:rsidRPr="00547DFC">
        <w:rPr>
          <w:rFonts w:ascii="Tw Cen MT" w:hAnsi="Tw Cen MT"/>
          <w:b/>
          <w:color w:val="AEAAAA" w:themeColor="background2" w:themeShade="BF"/>
          <w:sz w:val="24"/>
          <w:szCs w:val="24"/>
        </w:rPr>
        <w:t>Mwiza</w:t>
      </w:r>
      <w:proofErr w:type="spellEnd"/>
      <w:r w:rsidR="00EA1B79">
        <w:rPr>
          <w:rFonts w:ascii="Tw Cen MT" w:hAnsi="Tw Cen MT"/>
          <w:b/>
          <w:color w:val="AEAAAA" w:themeColor="background2" w:themeShade="BF"/>
          <w:sz w:val="24"/>
          <w:szCs w:val="24"/>
        </w:rPr>
        <w:t>;</w:t>
      </w:r>
      <w:r w:rsidR="00D170EE" w:rsidRPr="00547DFC">
        <w:rPr>
          <w:rFonts w:ascii="Tw Cen MT" w:hAnsi="Tw Cen MT"/>
          <w:b/>
          <w:color w:val="AEAAAA" w:themeColor="background2" w:themeShade="BF"/>
          <w:sz w:val="24"/>
          <w:szCs w:val="24"/>
        </w:rPr>
        <w:t xml:space="preserve"> Rhonda Strickland</w:t>
      </w:r>
      <w:r w:rsidR="00EA1B79">
        <w:rPr>
          <w:rFonts w:ascii="Tw Cen MT" w:hAnsi="Tw Cen MT"/>
          <w:b/>
          <w:color w:val="AEAAAA" w:themeColor="background2" w:themeShade="BF"/>
          <w:sz w:val="24"/>
          <w:szCs w:val="24"/>
        </w:rPr>
        <w:t>;</w:t>
      </w:r>
      <w:r w:rsidR="00D170EE" w:rsidRPr="00547DFC">
        <w:rPr>
          <w:rFonts w:ascii="Tw Cen MT" w:hAnsi="Tw Cen MT"/>
          <w:b/>
          <w:color w:val="AEAAAA" w:themeColor="background2" w:themeShade="BF"/>
          <w:sz w:val="24"/>
          <w:szCs w:val="24"/>
        </w:rPr>
        <w:t xml:space="preserve"> Marsha Lynn Ray.</w:t>
      </w:r>
    </w:p>
    <w:sectPr w:rsidR="00D170EE" w:rsidRPr="00876C25" w:rsidSect="000F5F61">
      <w:pgSz w:w="12240" w:h="15840"/>
      <w:pgMar w:top="288" w:right="270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8E"/>
    <w:rsid w:val="0000631A"/>
    <w:rsid w:val="00006FF7"/>
    <w:rsid w:val="000378E7"/>
    <w:rsid w:val="00054E5E"/>
    <w:rsid w:val="0007357D"/>
    <w:rsid w:val="0009107A"/>
    <w:rsid w:val="000D64D2"/>
    <w:rsid w:val="000E133B"/>
    <w:rsid w:val="000F5F61"/>
    <w:rsid w:val="00132D34"/>
    <w:rsid w:val="00136D6C"/>
    <w:rsid w:val="00142D79"/>
    <w:rsid w:val="00154228"/>
    <w:rsid w:val="00157FDA"/>
    <w:rsid w:val="002418C1"/>
    <w:rsid w:val="002671E8"/>
    <w:rsid w:val="00276448"/>
    <w:rsid w:val="00296A04"/>
    <w:rsid w:val="002B21E4"/>
    <w:rsid w:val="002B228B"/>
    <w:rsid w:val="00346C87"/>
    <w:rsid w:val="00380F55"/>
    <w:rsid w:val="003A243C"/>
    <w:rsid w:val="003F1940"/>
    <w:rsid w:val="004003E7"/>
    <w:rsid w:val="0043455F"/>
    <w:rsid w:val="00440FFA"/>
    <w:rsid w:val="00444CB1"/>
    <w:rsid w:val="004A0968"/>
    <w:rsid w:val="004A5A84"/>
    <w:rsid w:val="004B5734"/>
    <w:rsid w:val="004C4933"/>
    <w:rsid w:val="004C4B73"/>
    <w:rsid w:val="004E6022"/>
    <w:rsid w:val="005157C3"/>
    <w:rsid w:val="00547DFC"/>
    <w:rsid w:val="00591803"/>
    <w:rsid w:val="005B0A76"/>
    <w:rsid w:val="005C55ED"/>
    <w:rsid w:val="00621C23"/>
    <w:rsid w:val="00665362"/>
    <w:rsid w:val="00667A9F"/>
    <w:rsid w:val="0069030C"/>
    <w:rsid w:val="00693F8F"/>
    <w:rsid w:val="00697A36"/>
    <w:rsid w:val="006D50DD"/>
    <w:rsid w:val="0070117F"/>
    <w:rsid w:val="00723782"/>
    <w:rsid w:val="00727F5F"/>
    <w:rsid w:val="00737A8E"/>
    <w:rsid w:val="00740FC9"/>
    <w:rsid w:val="00746ACC"/>
    <w:rsid w:val="00753485"/>
    <w:rsid w:val="0077129F"/>
    <w:rsid w:val="007957D8"/>
    <w:rsid w:val="007A2B0A"/>
    <w:rsid w:val="007B7A4B"/>
    <w:rsid w:val="007C6910"/>
    <w:rsid w:val="00876C25"/>
    <w:rsid w:val="0088053B"/>
    <w:rsid w:val="008847F0"/>
    <w:rsid w:val="00894854"/>
    <w:rsid w:val="008A0AC1"/>
    <w:rsid w:val="008A7149"/>
    <w:rsid w:val="008B12C1"/>
    <w:rsid w:val="008C73CF"/>
    <w:rsid w:val="008D1D5E"/>
    <w:rsid w:val="00956BBF"/>
    <w:rsid w:val="00966AE7"/>
    <w:rsid w:val="0097633A"/>
    <w:rsid w:val="00983D35"/>
    <w:rsid w:val="009A793E"/>
    <w:rsid w:val="009B0E3B"/>
    <w:rsid w:val="009D6305"/>
    <w:rsid w:val="00A02DF5"/>
    <w:rsid w:val="00A03FC4"/>
    <w:rsid w:val="00A05AC7"/>
    <w:rsid w:val="00A25979"/>
    <w:rsid w:val="00A3321C"/>
    <w:rsid w:val="00A828DC"/>
    <w:rsid w:val="00A846F3"/>
    <w:rsid w:val="00AA0756"/>
    <w:rsid w:val="00AC4380"/>
    <w:rsid w:val="00AE5F73"/>
    <w:rsid w:val="00B675DA"/>
    <w:rsid w:val="00BC1022"/>
    <w:rsid w:val="00BC1ACC"/>
    <w:rsid w:val="00BD0302"/>
    <w:rsid w:val="00BD54BD"/>
    <w:rsid w:val="00BF2C92"/>
    <w:rsid w:val="00C10859"/>
    <w:rsid w:val="00C203FE"/>
    <w:rsid w:val="00C351FA"/>
    <w:rsid w:val="00C37934"/>
    <w:rsid w:val="00C42A46"/>
    <w:rsid w:val="00C47AE5"/>
    <w:rsid w:val="00C65384"/>
    <w:rsid w:val="00C81295"/>
    <w:rsid w:val="00CA68B6"/>
    <w:rsid w:val="00CB6646"/>
    <w:rsid w:val="00CC75E2"/>
    <w:rsid w:val="00CD14DF"/>
    <w:rsid w:val="00CE00A7"/>
    <w:rsid w:val="00D170EE"/>
    <w:rsid w:val="00D412A1"/>
    <w:rsid w:val="00D427B0"/>
    <w:rsid w:val="00D4341B"/>
    <w:rsid w:val="00D77D3B"/>
    <w:rsid w:val="00D94895"/>
    <w:rsid w:val="00DC364A"/>
    <w:rsid w:val="00E03AA4"/>
    <w:rsid w:val="00E65EEA"/>
    <w:rsid w:val="00E8322C"/>
    <w:rsid w:val="00EA1B79"/>
    <w:rsid w:val="00F03556"/>
    <w:rsid w:val="00F2324F"/>
    <w:rsid w:val="00F32DB1"/>
    <w:rsid w:val="00F4422F"/>
    <w:rsid w:val="00F87A94"/>
    <w:rsid w:val="00FB70D5"/>
    <w:rsid w:val="00FC19D0"/>
    <w:rsid w:val="00FC6FF6"/>
    <w:rsid w:val="00FD4847"/>
    <w:rsid w:val="00FE0119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0E24"/>
  <w15:chartTrackingRefBased/>
  <w15:docId w15:val="{E4FD16F3-DF1D-4317-A394-8AE99F00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1F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microsoft.com/office/2007/relationships/hdphoto" Target="media/hdphoto2.wdp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5BB769DF30048ADDB682BED2D03BF" ma:contentTypeVersion="14" ma:contentTypeDescription="Create a new document." ma:contentTypeScope="" ma:versionID="f7d12fd4c6a397deec05d043b066b2fe">
  <xsd:schema xmlns:xsd="http://www.w3.org/2001/XMLSchema" xmlns:xs="http://www.w3.org/2001/XMLSchema" xmlns:p="http://schemas.microsoft.com/office/2006/metadata/properties" xmlns:ns3="e525f45e-12aa-43f1-99a0-18fd9df9a174" xmlns:ns4="8692fb02-64ee-477a-8829-0b8419474116" targetNamespace="http://schemas.microsoft.com/office/2006/metadata/properties" ma:root="true" ma:fieldsID="5a169ae1abe042c642a070adcfb62c33" ns3:_="" ns4:_="">
    <xsd:import namespace="e525f45e-12aa-43f1-99a0-18fd9df9a174"/>
    <xsd:import namespace="8692fb02-64ee-477a-8829-0b84194741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5f45e-12aa-43f1-99a0-18fd9df9a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2fb02-64ee-477a-8829-0b8419474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FE0E16-30EC-4B06-BAB1-07BEC2B94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5f45e-12aa-43f1-99a0-18fd9df9a174"/>
    <ds:schemaRef ds:uri="8692fb02-64ee-477a-8829-0b8419474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1B579-CBF2-43D2-95EF-0DFF7D32A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9237A-626A-448A-AA8A-9C9DEAC79EF3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e525f45e-12aa-43f1-99a0-18fd9df9a174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692fb02-64ee-477a-8829-0b841947411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Strickland, Rhonda Brann</dc:creator>
  <cp:keywords/>
  <dc:description/>
  <cp:lastModifiedBy>Clabo, Carolyn M</cp:lastModifiedBy>
  <cp:revision>2</cp:revision>
  <cp:lastPrinted>2022-10-11T14:30:00Z</cp:lastPrinted>
  <dcterms:created xsi:type="dcterms:W3CDTF">2022-10-13T16:39:00Z</dcterms:created>
  <dcterms:modified xsi:type="dcterms:W3CDTF">2022-10-13T16:39:00Z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0x0101004395BB769DF30048ADDB682BED2D03BF</vt:lpwstr>
  </property>
</Properties>
</file>