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FA82" w14:textId="77678949" w:rsidR="00B44768" w:rsidRDefault="00B0033B" w:rsidP="00CE21DB">
      <w:pPr>
        <w:spacing w:after="0"/>
        <w:jc w:val="center"/>
        <w:rPr>
          <w:rFonts w:ascii="Libre Baskerville" w:hAnsi="Libre Baskerville" w:cs="Open Sans"/>
          <w:b/>
          <w:bCs/>
          <w:color w:val="007FAE"/>
          <w:sz w:val="32"/>
          <w:szCs w:val="32"/>
        </w:rPr>
      </w:pPr>
      <w:r>
        <w:rPr>
          <w:rFonts w:ascii="Libre Baskerville" w:hAnsi="Libre Baskerville" w:cs="Open Sans"/>
          <w:b/>
          <w:bCs/>
          <w:color w:val="007FAE"/>
          <w:sz w:val="32"/>
          <w:szCs w:val="32"/>
        </w:rPr>
        <w:t xml:space="preserve">CRSO </w:t>
      </w:r>
      <w:r w:rsidR="00D846CC">
        <w:rPr>
          <w:rFonts w:ascii="Libre Baskerville" w:hAnsi="Libre Baskerville" w:cs="Open Sans"/>
          <w:b/>
          <w:bCs/>
          <w:color w:val="007FAE"/>
          <w:sz w:val="32"/>
          <w:szCs w:val="32"/>
        </w:rPr>
        <w:t>Template:</w:t>
      </w:r>
      <w:r>
        <w:rPr>
          <w:rFonts w:ascii="Libre Baskerville" w:hAnsi="Libre Baskerville" w:cs="Open Sans"/>
          <w:b/>
          <w:bCs/>
          <w:color w:val="007FAE"/>
          <w:sz w:val="32"/>
          <w:szCs w:val="32"/>
        </w:rPr>
        <w:t xml:space="preserve"> </w:t>
      </w:r>
    </w:p>
    <w:p w14:paraId="5CB83309" w14:textId="030282C1" w:rsidR="000A220F" w:rsidRDefault="00623D05" w:rsidP="00CE21DB">
      <w:pPr>
        <w:spacing w:after="0"/>
        <w:jc w:val="center"/>
        <w:rPr>
          <w:rFonts w:ascii="Libre Baskerville" w:hAnsi="Libre Baskerville" w:cs="Open Sans"/>
          <w:b/>
          <w:bCs/>
          <w:color w:val="007FAE"/>
          <w:sz w:val="32"/>
          <w:szCs w:val="32"/>
        </w:rPr>
      </w:pPr>
      <w:r>
        <w:rPr>
          <w:rFonts w:ascii="Libre Baskerville" w:hAnsi="Libre Baskerville" w:cs="Open Sans"/>
          <w:b/>
          <w:bCs/>
          <w:color w:val="007FAE"/>
          <w:sz w:val="32"/>
          <w:szCs w:val="32"/>
        </w:rPr>
        <w:t xml:space="preserve">Checklist </w:t>
      </w:r>
      <w:r w:rsidR="004A70CA">
        <w:rPr>
          <w:rFonts w:ascii="Libre Baskerville" w:hAnsi="Libre Baskerville" w:cs="Open Sans"/>
          <w:b/>
          <w:bCs/>
          <w:color w:val="007FAE"/>
          <w:sz w:val="32"/>
          <w:szCs w:val="32"/>
        </w:rPr>
        <w:t xml:space="preserve">for Documenting the </w:t>
      </w:r>
      <w:r w:rsidR="000A220F" w:rsidRPr="000A220F">
        <w:rPr>
          <w:rFonts w:ascii="Libre Baskerville" w:hAnsi="Libre Baskerville" w:cs="Open Sans"/>
          <w:b/>
          <w:bCs/>
          <w:color w:val="007FAE"/>
          <w:sz w:val="32"/>
          <w:szCs w:val="32"/>
        </w:rPr>
        <w:t>Informed Consent</w:t>
      </w:r>
      <w:r w:rsidR="004A70CA">
        <w:rPr>
          <w:rFonts w:ascii="Libre Baskerville" w:hAnsi="Libre Baskerville" w:cs="Open Sans"/>
          <w:b/>
          <w:bCs/>
          <w:color w:val="007FAE"/>
          <w:sz w:val="32"/>
          <w:szCs w:val="32"/>
        </w:rPr>
        <w:t xml:space="preserve"> Discussion</w:t>
      </w:r>
    </w:p>
    <w:p w14:paraId="6B6C7F93" w14:textId="229C6995" w:rsidR="002B16FA" w:rsidRPr="00874642" w:rsidRDefault="002B16FA" w:rsidP="00CE21DB">
      <w:pPr>
        <w:spacing w:after="0"/>
        <w:jc w:val="center"/>
        <w:rPr>
          <w:rFonts w:ascii="Open Sans" w:hAnsi="Open Sans" w:cs="Open Sans"/>
          <w:bCs/>
          <w:sz w:val="16"/>
          <w:szCs w:val="20"/>
        </w:rPr>
      </w:pPr>
      <w:r w:rsidRPr="00874642">
        <w:rPr>
          <w:rFonts w:ascii="Open Sans" w:hAnsi="Open Sans" w:cs="Open Sans"/>
          <w:bCs/>
          <w:sz w:val="16"/>
          <w:szCs w:val="20"/>
        </w:rPr>
        <w:t xml:space="preserve">Adapted </w:t>
      </w:r>
      <w:r w:rsidR="009936B5" w:rsidRPr="00874642">
        <w:rPr>
          <w:rFonts w:ascii="Open Sans" w:hAnsi="Open Sans" w:cs="Open Sans"/>
          <w:bCs/>
          <w:sz w:val="16"/>
          <w:szCs w:val="20"/>
        </w:rPr>
        <w:t>from</w:t>
      </w:r>
      <w:r w:rsidR="00825F2F" w:rsidRPr="00874642">
        <w:rPr>
          <w:rFonts w:ascii="Open Sans" w:hAnsi="Open Sans" w:cs="Open Sans"/>
          <w:bCs/>
          <w:sz w:val="16"/>
          <w:szCs w:val="20"/>
        </w:rPr>
        <w:t xml:space="preserve">: </w:t>
      </w:r>
      <w:r w:rsidR="009936B5" w:rsidRPr="00874642">
        <w:rPr>
          <w:rFonts w:ascii="Open Sans" w:hAnsi="Open Sans" w:cs="Open Sans"/>
          <w:bCs/>
          <w:sz w:val="16"/>
          <w:szCs w:val="20"/>
        </w:rPr>
        <w:t>UNC office of Clinical Trials</w:t>
      </w:r>
      <w:r w:rsidR="00544860" w:rsidRPr="00874642">
        <w:rPr>
          <w:rFonts w:ascii="Open Sans" w:hAnsi="Open Sans" w:cs="Open Sans"/>
          <w:bCs/>
          <w:sz w:val="16"/>
          <w:szCs w:val="20"/>
        </w:rPr>
        <w:t>, Informed Consent Process and HIPAA Authorization Documentation</w:t>
      </w:r>
    </w:p>
    <w:p w14:paraId="280CDE8B" w14:textId="3CFFC334" w:rsidR="00B44768" w:rsidRPr="00874642" w:rsidRDefault="00B44768" w:rsidP="3269F33C">
      <w:pPr>
        <w:spacing w:after="0"/>
        <w:jc w:val="center"/>
        <w:rPr>
          <w:rFonts w:ascii="Open Sans" w:hAnsi="Open Sans" w:cs="Open Sans"/>
          <w:sz w:val="18"/>
          <w:szCs w:val="20"/>
        </w:rPr>
      </w:pPr>
      <w:r w:rsidRPr="00874642">
        <w:rPr>
          <w:rFonts w:ascii="Open Sans" w:hAnsi="Open Sans" w:cs="Open Sans"/>
          <w:sz w:val="18"/>
          <w:szCs w:val="20"/>
        </w:rPr>
        <w:t xml:space="preserve">Contributing Authors: </w:t>
      </w:r>
      <w:r w:rsidR="706DFE65" w:rsidRPr="00874642">
        <w:rPr>
          <w:rFonts w:ascii="Open Sans" w:hAnsi="Open Sans" w:cs="Open Sans"/>
          <w:sz w:val="18"/>
          <w:szCs w:val="20"/>
        </w:rPr>
        <w:t>UNC CTQA Program</w:t>
      </w:r>
      <w:r w:rsidRPr="00874642">
        <w:rPr>
          <w:rFonts w:ascii="Open Sans" w:hAnsi="Open Sans" w:cs="Open Sans"/>
          <w:sz w:val="18"/>
          <w:szCs w:val="20"/>
        </w:rPr>
        <w:t>, SOM CRSO</w:t>
      </w:r>
    </w:p>
    <w:p w14:paraId="7C454A42" w14:textId="093EC32F" w:rsidR="00103FA6" w:rsidRDefault="00103FA6" w:rsidP="00CE21DB">
      <w:pPr>
        <w:spacing w:after="0"/>
        <w:jc w:val="center"/>
        <w:rPr>
          <w:rFonts w:ascii="Open Sans" w:hAnsi="Open Sans" w:cs="Open Sans"/>
          <w:bCs/>
          <w:sz w:val="20"/>
          <w:szCs w:val="20"/>
        </w:rPr>
      </w:pPr>
    </w:p>
    <w:p w14:paraId="1C6FC66A" w14:textId="3A23761D" w:rsidR="00C85752" w:rsidRPr="00D444BF" w:rsidRDefault="00C85752" w:rsidP="00C85752">
      <w:pPr>
        <w:rPr>
          <w:b/>
          <w:bCs/>
          <w:sz w:val="12"/>
          <w:szCs w:val="12"/>
        </w:rPr>
      </w:pPr>
      <w:r w:rsidRPr="00D444BF">
        <w:rPr>
          <w:b/>
          <w:bCs/>
        </w:rPr>
        <w:t>IRB Study #: ________________</w:t>
      </w:r>
      <w:r w:rsidR="0061278C">
        <w:rPr>
          <w:b/>
          <w:bCs/>
        </w:rPr>
        <w:t>___</w:t>
      </w:r>
      <w:r w:rsidRPr="00D444BF">
        <w:rPr>
          <w:b/>
          <w:bCs/>
        </w:rPr>
        <w:t xml:space="preserve"> Participant Initials</w:t>
      </w:r>
      <w:r w:rsidRPr="00D444BF">
        <w:rPr>
          <w:b/>
          <w:bCs/>
        </w:rPr>
        <w:softHyphen/>
      </w:r>
      <w:r w:rsidRPr="00D444BF">
        <w:rPr>
          <w:b/>
          <w:bCs/>
        </w:rPr>
        <w:softHyphen/>
      </w:r>
      <w:r w:rsidRPr="00D444BF">
        <w:rPr>
          <w:b/>
          <w:bCs/>
        </w:rPr>
        <w:softHyphen/>
      </w:r>
      <w:r w:rsidRPr="00D444BF">
        <w:rPr>
          <w:b/>
          <w:bCs/>
        </w:rPr>
        <w:softHyphen/>
      </w:r>
      <w:r w:rsidRPr="00D444BF">
        <w:rPr>
          <w:b/>
          <w:bCs/>
        </w:rPr>
        <w:softHyphen/>
      </w:r>
      <w:r w:rsidRPr="00D444BF">
        <w:rPr>
          <w:b/>
          <w:bCs/>
        </w:rPr>
        <w:softHyphen/>
      </w:r>
      <w:r w:rsidRPr="00D444BF">
        <w:rPr>
          <w:b/>
          <w:bCs/>
        </w:rPr>
        <w:softHyphen/>
      </w:r>
      <w:r w:rsidRPr="00D444BF">
        <w:rPr>
          <w:b/>
          <w:bCs/>
        </w:rPr>
        <w:softHyphen/>
      </w:r>
      <w:r w:rsidRPr="00D444BF">
        <w:rPr>
          <w:b/>
          <w:bCs/>
        </w:rPr>
        <w:softHyphen/>
      </w:r>
      <w:r w:rsidRPr="00D444BF">
        <w:rPr>
          <w:b/>
          <w:bCs/>
        </w:rPr>
        <w:softHyphen/>
        <w:t>: ________________</w:t>
      </w:r>
      <w:r w:rsidR="0061278C">
        <w:rPr>
          <w:b/>
          <w:bCs/>
        </w:rPr>
        <w:t>__</w:t>
      </w:r>
      <w:r w:rsidRPr="00D444BF">
        <w:rPr>
          <w:b/>
          <w:bCs/>
        </w:rPr>
        <w:t xml:space="preserve"> Study ID: ________________</w:t>
      </w:r>
      <w:r w:rsidR="0061278C">
        <w:rPr>
          <w:b/>
          <w:bCs/>
        </w:rPr>
        <w:t>__</w:t>
      </w:r>
      <w:r w:rsidRPr="00D444BF">
        <w:rPr>
          <w:b/>
          <w:bCs/>
          <w:u w:val="single"/>
        </w:rPr>
        <w:t xml:space="preserve">                          </w:t>
      </w:r>
      <w:r w:rsidRPr="00D444BF">
        <w:rPr>
          <w:b/>
          <w:bCs/>
        </w:rPr>
        <w:t xml:space="preserve"> </w:t>
      </w:r>
    </w:p>
    <w:p w14:paraId="725307A8" w14:textId="35E4C6E2" w:rsidR="00C85752" w:rsidRPr="00DF3BC4" w:rsidRDefault="00C85752" w:rsidP="3269F33C">
      <w:pPr>
        <w:rPr>
          <w:i/>
          <w:iCs/>
        </w:rPr>
      </w:pPr>
      <w:r w:rsidRPr="3269F33C">
        <w:rPr>
          <w:i/>
          <w:iCs/>
        </w:rPr>
        <w:t>Please initial</w:t>
      </w:r>
      <w:r w:rsidRPr="3269F33C">
        <w:rPr>
          <w:b/>
          <w:bCs/>
          <w:i/>
          <w:iCs/>
        </w:rPr>
        <w:t xml:space="preserve"> </w:t>
      </w:r>
      <w:r w:rsidRPr="3269F33C">
        <w:rPr>
          <w:i/>
          <w:iCs/>
        </w:rPr>
        <w:t>next to “Yes” or “No” by each line as appropriate</w:t>
      </w:r>
      <w:r w:rsidR="00D624F7" w:rsidRPr="3269F33C">
        <w:rPr>
          <w:i/>
          <w:iCs/>
        </w:rPr>
        <w:t>. I</w:t>
      </w:r>
      <w:r w:rsidRPr="3269F33C">
        <w:rPr>
          <w:i/>
          <w:iCs/>
        </w:rPr>
        <w:t xml:space="preserve">f “No,” an explanation must be provided in the notes section below.  </w:t>
      </w:r>
    </w:p>
    <w:tbl>
      <w:tblPr>
        <w:tblStyle w:val="TableGrid"/>
        <w:tblW w:w="10125" w:type="dxa"/>
        <w:tblInd w:w="-5" w:type="dxa"/>
        <w:tblLook w:val="04A0" w:firstRow="1" w:lastRow="0" w:firstColumn="1" w:lastColumn="0" w:noHBand="0" w:noVBand="1"/>
      </w:tblPr>
      <w:tblGrid>
        <w:gridCol w:w="1316"/>
        <w:gridCol w:w="1205"/>
        <w:gridCol w:w="7604"/>
      </w:tblGrid>
      <w:tr w:rsidR="00C85752" w:rsidRPr="00D444BF" w14:paraId="79DFCB85" w14:textId="77777777" w:rsidTr="008376C9">
        <w:tc>
          <w:tcPr>
            <w:tcW w:w="1316" w:type="dxa"/>
            <w:vAlign w:val="center"/>
          </w:tcPr>
          <w:p w14:paraId="6AC5807E" w14:textId="77777777" w:rsidR="00C85752" w:rsidRPr="00D444BF" w:rsidRDefault="00C85752" w:rsidP="008376C9">
            <w:pPr>
              <w:spacing w:before="60" w:after="60"/>
              <w:rPr>
                <w:sz w:val="21"/>
                <w:szCs w:val="21"/>
                <w:u w:val="single"/>
              </w:rPr>
            </w:pPr>
            <w:r w:rsidRPr="00D444BF">
              <w:rPr>
                <w:sz w:val="21"/>
                <w:szCs w:val="21"/>
                <w:u w:val="single"/>
              </w:rPr>
              <w:tab/>
            </w:r>
            <w:r w:rsidRPr="00D444BF">
              <w:rPr>
                <w:sz w:val="21"/>
                <w:szCs w:val="21"/>
              </w:rPr>
              <w:t>Yes</w:t>
            </w:r>
          </w:p>
        </w:tc>
        <w:tc>
          <w:tcPr>
            <w:tcW w:w="1205" w:type="dxa"/>
            <w:vAlign w:val="center"/>
          </w:tcPr>
          <w:p w14:paraId="35DF4C66" w14:textId="77777777" w:rsidR="00C85752" w:rsidRPr="00D444BF" w:rsidRDefault="00C85752" w:rsidP="008376C9">
            <w:pPr>
              <w:spacing w:before="60" w:after="60"/>
              <w:rPr>
                <w:sz w:val="21"/>
                <w:szCs w:val="21"/>
                <w:u w:val="single"/>
              </w:rPr>
            </w:pPr>
            <w:r w:rsidRPr="00D444BF">
              <w:rPr>
                <w:sz w:val="21"/>
                <w:szCs w:val="21"/>
                <w:u w:val="single"/>
              </w:rPr>
              <w:tab/>
            </w:r>
            <w:r w:rsidRPr="00D444BF">
              <w:rPr>
                <w:sz w:val="21"/>
                <w:szCs w:val="21"/>
              </w:rPr>
              <w:t>No</w:t>
            </w:r>
          </w:p>
        </w:tc>
        <w:tc>
          <w:tcPr>
            <w:tcW w:w="7604" w:type="dxa"/>
          </w:tcPr>
          <w:p w14:paraId="5282AAD0" w14:textId="77777777" w:rsidR="00C85752" w:rsidRPr="00D444BF" w:rsidRDefault="00C85752" w:rsidP="008376C9">
            <w:pPr>
              <w:spacing w:before="60" w:after="60"/>
              <w:rPr>
                <w:sz w:val="21"/>
                <w:szCs w:val="21"/>
              </w:rPr>
            </w:pPr>
            <w:r w:rsidRPr="00D444BF">
              <w:rPr>
                <w:sz w:val="21"/>
                <w:szCs w:val="21"/>
              </w:rPr>
              <w:t>A concise and focused presentation of the key information was provided.</w:t>
            </w:r>
          </w:p>
        </w:tc>
      </w:tr>
      <w:tr w:rsidR="00C85752" w:rsidRPr="00D444BF" w14:paraId="4C7539F9" w14:textId="77777777" w:rsidTr="008376C9">
        <w:tc>
          <w:tcPr>
            <w:tcW w:w="1316" w:type="dxa"/>
            <w:vAlign w:val="center"/>
          </w:tcPr>
          <w:p w14:paraId="198FA4FB" w14:textId="77777777" w:rsidR="00C85752" w:rsidRPr="00D444BF" w:rsidRDefault="00C85752" w:rsidP="008376C9">
            <w:pPr>
              <w:spacing w:before="60" w:after="60"/>
              <w:rPr>
                <w:sz w:val="21"/>
                <w:szCs w:val="21"/>
                <w:u w:val="single"/>
              </w:rPr>
            </w:pPr>
            <w:r w:rsidRPr="00D444BF">
              <w:rPr>
                <w:sz w:val="21"/>
                <w:szCs w:val="21"/>
                <w:u w:val="single"/>
              </w:rPr>
              <w:tab/>
            </w:r>
            <w:r w:rsidRPr="00D444BF">
              <w:rPr>
                <w:sz w:val="21"/>
                <w:szCs w:val="21"/>
              </w:rPr>
              <w:t>Yes</w:t>
            </w:r>
          </w:p>
        </w:tc>
        <w:tc>
          <w:tcPr>
            <w:tcW w:w="1205" w:type="dxa"/>
            <w:vAlign w:val="center"/>
          </w:tcPr>
          <w:p w14:paraId="36B8E7CF" w14:textId="77777777" w:rsidR="00C85752" w:rsidRPr="00D444BF" w:rsidRDefault="00C85752" w:rsidP="008376C9">
            <w:pPr>
              <w:spacing w:before="60" w:after="60"/>
              <w:rPr>
                <w:sz w:val="21"/>
                <w:szCs w:val="21"/>
                <w:u w:val="single"/>
              </w:rPr>
            </w:pPr>
            <w:r w:rsidRPr="00D444BF">
              <w:rPr>
                <w:sz w:val="21"/>
                <w:szCs w:val="21"/>
                <w:u w:val="single"/>
              </w:rPr>
              <w:tab/>
            </w:r>
            <w:r w:rsidRPr="00D444BF">
              <w:rPr>
                <w:sz w:val="21"/>
                <w:szCs w:val="21"/>
              </w:rPr>
              <w:t>No</w:t>
            </w:r>
          </w:p>
        </w:tc>
        <w:tc>
          <w:tcPr>
            <w:tcW w:w="7604" w:type="dxa"/>
          </w:tcPr>
          <w:p w14:paraId="6EA1B3A2" w14:textId="77777777" w:rsidR="00C85752" w:rsidRPr="00D444BF" w:rsidRDefault="00C85752" w:rsidP="008376C9">
            <w:pPr>
              <w:spacing w:before="60" w:after="60"/>
              <w:rPr>
                <w:sz w:val="21"/>
                <w:szCs w:val="21"/>
              </w:rPr>
            </w:pPr>
            <w:r w:rsidRPr="00D444BF">
              <w:rPr>
                <w:sz w:val="21"/>
                <w:szCs w:val="21"/>
              </w:rPr>
              <w:t>The details of this research study were discussed, including an explanation of the required elements of the ICF.</w:t>
            </w:r>
          </w:p>
        </w:tc>
      </w:tr>
      <w:tr w:rsidR="00C85752" w:rsidRPr="00D444BF" w14:paraId="6A2B8370" w14:textId="77777777" w:rsidTr="008376C9">
        <w:tc>
          <w:tcPr>
            <w:tcW w:w="1316" w:type="dxa"/>
            <w:vAlign w:val="center"/>
          </w:tcPr>
          <w:p w14:paraId="483DE37E" w14:textId="77777777" w:rsidR="00C85752" w:rsidRPr="00D444BF" w:rsidRDefault="00C85752" w:rsidP="008376C9">
            <w:pPr>
              <w:spacing w:before="60" w:after="60"/>
              <w:rPr>
                <w:sz w:val="21"/>
                <w:szCs w:val="21"/>
                <w:u w:val="single"/>
              </w:rPr>
            </w:pPr>
            <w:r w:rsidRPr="00D444BF">
              <w:rPr>
                <w:sz w:val="21"/>
                <w:szCs w:val="21"/>
                <w:u w:val="single"/>
              </w:rPr>
              <w:tab/>
            </w:r>
            <w:r w:rsidRPr="00D444BF">
              <w:rPr>
                <w:sz w:val="21"/>
                <w:szCs w:val="21"/>
              </w:rPr>
              <w:t>Yes</w:t>
            </w:r>
          </w:p>
        </w:tc>
        <w:tc>
          <w:tcPr>
            <w:tcW w:w="1205" w:type="dxa"/>
            <w:vAlign w:val="center"/>
          </w:tcPr>
          <w:p w14:paraId="094D310B" w14:textId="77777777" w:rsidR="00C85752" w:rsidRPr="00D444BF" w:rsidRDefault="00C85752" w:rsidP="008376C9">
            <w:pPr>
              <w:spacing w:before="60" w:after="60"/>
              <w:rPr>
                <w:sz w:val="21"/>
                <w:szCs w:val="21"/>
                <w:u w:val="single"/>
              </w:rPr>
            </w:pPr>
            <w:r w:rsidRPr="00D444BF">
              <w:rPr>
                <w:sz w:val="21"/>
                <w:szCs w:val="21"/>
                <w:u w:val="single"/>
              </w:rPr>
              <w:tab/>
            </w:r>
            <w:r w:rsidRPr="00D444BF">
              <w:rPr>
                <w:sz w:val="21"/>
                <w:szCs w:val="21"/>
              </w:rPr>
              <w:t>No</w:t>
            </w:r>
          </w:p>
        </w:tc>
        <w:tc>
          <w:tcPr>
            <w:tcW w:w="7604" w:type="dxa"/>
          </w:tcPr>
          <w:p w14:paraId="715F256C" w14:textId="77777777" w:rsidR="00C85752" w:rsidRPr="00D444BF" w:rsidRDefault="00C85752" w:rsidP="008376C9">
            <w:pPr>
              <w:spacing w:before="60" w:after="60"/>
              <w:rPr>
                <w:sz w:val="21"/>
                <w:szCs w:val="21"/>
              </w:rPr>
            </w:pPr>
            <w:r w:rsidRPr="00D444BF">
              <w:rPr>
                <w:sz w:val="21"/>
                <w:szCs w:val="21"/>
              </w:rPr>
              <w:t>It was emphasized that study participation is voluntary, that the participant’s clinical care would not be affected if study participation is declined, and that the participant may withdraw consent at any time.</w:t>
            </w:r>
          </w:p>
        </w:tc>
      </w:tr>
      <w:tr w:rsidR="00C85752" w:rsidRPr="00D444BF" w14:paraId="1C59C656" w14:textId="77777777" w:rsidTr="008376C9">
        <w:tc>
          <w:tcPr>
            <w:tcW w:w="1316" w:type="dxa"/>
            <w:vAlign w:val="center"/>
          </w:tcPr>
          <w:p w14:paraId="225E4C69" w14:textId="77777777" w:rsidR="00C85752" w:rsidRPr="00D444BF" w:rsidRDefault="00C85752" w:rsidP="008376C9">
            <w:pPr>
              <w:spacing w:before="60" w:after="60"/>
              <w:rPr>
                <w:b/>
                <w:sz w:val="21"/>
                <w:szCs w:val="21"/>
              </w:rPr>
            </w:pPr>
            <w:r w:rsidRPr="00D444BF">
              <w:rPr>
                <w:sz w:val="21"/>
                <w:szCs w:val="21"/>
                <w:u w:val="single"/>
              </w:rPr>
              <w:tab/>
            </w:r>
            <w:r w:rsidRPr="00D444BF">
              <w:rPr>
                <w:sz w:val="21"/>
                <w:szCs w:val="21"/>
              </w:rPr>
              <w:t>Yes</w:t>
            </w:r>
          </w:p>
        </w:tc>
        <w:tc>
          <w:tcPr>
            <w:tcW w:w="1205" w:type="dxa"/>
            <w:vAlign w:val="center"/>
          </w:tcPr>
          <w:p w14:paraId="16A62121" w14:textId="77777777" w:rsidR="00C85752" w:rsidRPr="00D444BF" w:rsidRDefault="00C85752" w:rsidP="008376C9">
            <w:pPr>
              <w:spacing w:before="60" w:after="60"/>
              <w:rPr>
                <w:b/>
                <w:sz w:val="21"/>
                <w:szCs w:val="21"/>
              </w:rPr>
            </w:pPr>
            <w:r w:rsidRPr="00D444BF">
              <w:rPr>
                <w:sz w:val="21"/>
                <w:szCs w:val="21"/>
                <w:u w:val="single"/>
              </w:rPr>
              <w:tab/>
            </w:r>
            <w:r w:rsidRPr="00D444BF">
              <w:rPr>
                <w:sz w:val="21"/>
                <w:szCs w:val="21"/>
              </w:rPr>
              <w:t>No</w:t>
            </w:r>
          </w:p>
        </w:tc>
        <w:tc>
          <w:tcPr>
            <w:tcW w:w="7604" w:type="dxa"/>
          </w:tcPr>
          <w:p w14:paraId="7E519F50" w14:textId="77777777" w:rsidR="00C85752" w:rsidRPr="00D444BF" w:rsidRDefault="00C85752" w:rsidP="008376C9">
            <w:pPr>
              <w:spacing w:before="60" w:after="60"/>
              <w:rPr>
                <w:sz w:val="21"/>
                <w:szCs w:val="21"/>
              </w:rPr>
            </w:pPr>
            <w:r w:rsidRPr="00D444BF">
              <w:rPr>
                <w:sz w:val="21"/>
                <w:szCs w:val="21"/>
              </w:rPr>
              <w:t>The ICF was provided in the preferred language.</w:t>
            </w:r>
          </w:p>
        </w:tc>
      </w:tr>
      <w:tr w:rsidR="00C85752" w:rsidRPr="00D444BF" w14:paraId="0559C71B" w14:textId="77777777" w:rsidTr="008376C9">
        <w:trPr>
          <w:trHeight w:val="143"/>
        </w:trPr>
        <w:tc>
          <w:tcPr>
            <w:tcW w:w="1316" w:type="dxa"/>
            <w:vAlign w:val="center"/>
          </w:tcPr>
          <w:p w14:paraId="3B1A97E6" w14:textId="77777777" w:rsidR="00C85752" w:rsidRPr="00D444BF" w:rsidRDefault="00C85752" w:rsidP="008376C9">
            <w:pPr>
              <w:spacing w:before="60" w:after="60"/>
              <w:rPr>
                <w:b/>
                <w:sz w:val="21"/>
                <w:szCs w:val="21"/>
              </w:rPr>
            </w:pPr>
            <w:r w:rsidRPr="00D444BF">
              <w:rPr>
                <w:sz w:val="21"/>
                <w:szCs w:val="21"/>
                <w:u w:val="single"/>
              </w:rPr>
              <w:tab/>
            </w:r>
            <w:r w:rsidRPr="00D444BF">
              <w:rPr>
                <w:sz w:val="21"/>
                <w:szCs w:val="21"/>
              </w:rPr>
              <w:t>Yes</w:t>
            </w:r>
          </w:p>
        </w:tc>
        <w:tc>
          <w:tcPr>
            <w:tcW w:w="1205" w:type="dxa"/>
            <w:vAlign w:val="center"/>
          </w:tcPr>
          <w:p w14:paraId="06423769" w14:textId="77777777" w:rsidR="00C85752" w:rsidRPr="00D444BF" w:rsidRDefault="00C85752" w:rsidP="008376C9">
            <w:pPr>
              <w:spacing w:before="60" w:after="60"/>
              <w:rPr>
                <w:b/>
                <w:sz w:val="21"/>
                <w:szCs w:val="21"/>
              </w:rPr>
            </w:pPr>
            <w:r w:rsidRPr="00D444BF">
              <w:rPr>
                <w:sz w:val="21"/>
                <w:szCs w:val="21"/>
                <w:u w:val="single"/>
              </w:rPr>
              <w:tab/>
            </w:r>
            <w:r w:rsidRPr="00D444BF">
              <w:rPr>
                <w:sz w:val="21"/>
                <w:szCs w:val="21"/>
              </w:rPr>
              <w:t>No</w:t>
            </w:r>
          </w:p>
        </w:tc>
        <w:tc>
          <w:tcPr>
            <w:tcW w:w="7604" w:type="dxa"/>
          </w:tcPr>
          <w:p w14:paraId="35547D5A" w14:textId="77777777" w:rsidR="00C85752" w:rsidRPr="00D444BF" w:rsidRDefault="00C85752" w:rsidP="008376C9">
            <w:pPr>
              <w:spacing w:before="60" w:after="60"/>
              <w:rPr>
                <w:sz w:val="21"/>
                <w:szCs w:val="21"/>
              </w:rPr>
            </w:pPr>
            <w:r w:rsidRPr="00D444BF">
              <w:rPr>
                <w:sz w:val="21"/>
                <w:szCs w:val="21"/>
              </w:rPr>
              <w:t>Ample time was provided for reading the consent document and questions were encouraged.</w:t>
            </w:r>
          </w:p>
        </w:tc>
      </w:tr>
      <w:tr w:rsidR="00C85752" w:rsidRPr="00D444BF" w14:paraId="45BEC4D0" w14:textId="77777777" w:rsidTr="008376C9">
        <w:tc>
          <w:tcPr>
            <w:tcW w:w="1316" w:type="dxa"/>
            <w:vAlign w:val="center"/>
          </w:tcPr>
          <w:p w14:paraId="60380F61" w14:textId="77777777" w:rsidR="00C85752" w:rsidRPr="00D444BF" w:rsidRDefault="00C85752" w:rsidP="008376C9">
            <w:pPr>
              <w:spacing w:before="60" w:after="60"/>
              <w:rPr>
                <w:b/>
                <w:sz w:val="21"/>
                <w:szCs w:val="21"/>
              </w:rPr>
            </w:pPr>
            <w:r w:rsidRPr="00D444BF">
              <w:rPr>
                <w:sz w:val="21"/>
                <w:szCs w:val="21"/>
                <w:u w:val="single"/>
              </w:rPr>
              <w:tab/>
            </w:r>
            <w:r w:rsidRPr="00D444BF">
              <w:rPr>
                <w:sz w:val="21"/>
                <w:szCs w:val="21"/>
              </w:rPr>
              <w:t>Yes</w:t>
            </w:r>
          </w:p>
        </w:tc>
        <w:tc>
          <w:tcPr>
            <w:tcW w:w="1205" w:type="dxa"/>
            <w:vAlign w:val="center"/>
          </w:tcPr>
          <w:p w14:paraId="61B2DB65" w14:textId="77777777" w:rsidR="00C85752" w:rsidRPr="00D444BF" w:rsidRDefault="00C85752" w:rsidP="008376C9">
            <w:pPr>
              <w:spacing w:before="60" w:after="60"/>
              <w:rPr>
                <w:b/>
                <w:sz w:val="21"/>
                <w:szCs w:val="21"/>
              </w:rPr>
            </w:pPr>
            <w:r w:rsidRPr="00D444BF">
              <w:rPr>
                <w:sz w:val="21"/>
                <w:szCs w:val="21"/>
                <w:u w:val="single"/>
              </w:rPr>
              <w:tab/>
            </w:r>
            <w:r w:rsidRPr="00D444BF">
              <w:rPr>
                <w:sz w:val="21"/>
                <w:szCs w:val="21"/>
              </w:rPr>
              <w:t>No</w:t>
            </w:r>
          </w:p>
        </w:tc>
        <w:tc>
          <w:tcPr>
            <w:tcW w:w="7604" w:type="dxa"/>
          </w:tcPr>
          <w:p w14:paraId="2597A5C2" w14:textId="77777777" w:rsidR="00C85752" w:rsidRPr="00D444BF" w:rsidRDefault="00C85752" w:rsidP="008376C9">
            <w:pPr>
              <w:spacing w:before="60" w:after="60"/>
              <w:rPr>
                <w:b/>
                <w:sz w:val="21"/>
                <w:szCs w:val="21"/>
              </w:rPr>
            </w:pPr>
            <w:r w:rsidRPr="00D444BF">
              <w:rPr>
                <w:sz w:val="21"/>
                <w:szCs w:val="21"/>
              </w:rPr>
              <w:t>All questions and concerns were addressed to the satisfaction of the participant (or LAR).</w:t>
            </w:r>
          </w:p>
        </w:tc>
      </w:tr>
      <w:tr w:rsidR="00C85752" w:rsidRPr="00D444BF" w14:paraId="4F5F7B2A" w14:textId="77777777" w:rsidTr="008376C9">
        <w:trPr>
          <w:trHeight w:val="269"/>
        </w:trPr>
        <w:tc>
          <w:tcPr>
            <w:tcW w:w="1316" w:type="dxa"/>
            <w:vAlign w:val="center"/>
          </w:tcPr>
          <w:p w14:paraId="42914863" w14:textId="77777777" w:rsidR="00C85752" w:rsidRPr="00D444BF" w:rsidRDefault="00C85752" w:rsidP="008376C9">
            <w:pPr>
              <w:spacing w:before="60" w:after="60"/>
              <w:rPr>
                <w:b/>
                <w:sz w:val="21"/>
                <w:szCs w:val="21"/>
              </w:rPr>
            </w:pPr>
            <w:r w:rsidRPr="00D444BF">
              <w:rPr>
                <w:sz w:val="21"/>
                <w:szCs w:val="21"/>
                <w:u w:val="single"/>
              </w:rPr>
              <w:tab/>
            </w:r>
            <w:r w:rsidRPr="00D444BF">
              <w:rPr>
                <w:sz w:val="21"/>
                <w:szCs w:val="21"/>
              </w:rPr>
              <w:t>Yes</w:t>
            </w:r>
          </w:p>
        </w:tc>
        <w:tc>
          <w:tcPr>
            <w:tcW w:w="1205" w:type="dxa"/>
            <w:vAlign w:val="center"/>
          </w:tcPr>
          <w:p w14:paraId="5A92DC39" w14:textId="77777777" w:rsidR="00C85752" w:rsidRPr="00D444BF" w:rsidRDefault="00C85752" w:rsidP="008376C9">
            <w:pPr>
              <w:spacing w:before="60" w:after="60"/>
              <w:rPr>
                <w:b/>
                <w:sz w:val="21"/>
                <w:szCs w:val="21"/>
              </w:rPr>
            </w:pPr>
            <w:r w:rsidRPr="00D444BF">
              <w:rPr>
                <w:sz w:val="21"/>
                <w:szCs w:val="21"/>
                <w:u w:val="single"/>
              </w:rPr>
              <w:tab/>
            </w:r>
            <w:r w:rsidRPr="00D444BF">
              <w:rPr>
                <w:sz w:val="21"/>
                <w:szCs w:val="21"/>
              </w:rPr>
              <w:t>No</w:t>
            </w:r>
          </w:p>
        </w:tc>
        <w:tc>
          <w:tcPr>
            <w:tcW w:w="7604" w:type="dxa"/>
          </w:tcPr>
          <w:p w14:paraId="4F1763E1" w14:textId="77777777" w:rsidR="00C85752" w:rsidRPr="00D444BF" w:rsidRDefault="00C85752" w:rsidP="008376C9">
            <w:pPr>
              <w:spacing w:before="60" w:after="60"/>
              <w:rPr>
                <w:b/>
                <w:sz w:val="21"/>
                <w:szCs w:val="21"/>
              </w:rPr>
            </w:pPr>
            <w:r w:rsidRPr="00D444BF">
              <w:rPr>
                <w:sz w:val="21"/>
                <w:szCs w:val="21"/>
              </w:rPr>
              <w:t>The PI or Co-I was available for questions.</w:t>
            </w:r>
          </w:p>
        </w:tc>
      </w:tr>
      <w:tr w:rsidR="00C85752" w:rsidRPr="00D444BF" w14:paraId="774FC479" w14:textId="77777777" w:rsidTr="008376C9">
        <w:trPr>
          <w:trHeight w:val="50"/>
        </w:trPr>
        <w:tc>
          <w:tcPr>
            <w:tcW w:w="1316" w:type="dxa"/>
            <w:vAlign w:val="center"/>
          </w:tcPr>
          <w:p w14:paraId="1D04DE97" w14:textId="77777777" w:rsidR="00C85752" w:rsidRPr="00D444BF" w:rsidRDefault="00C85752" w:rsidP="008376C9">
            <w:pPr>
              <w:spacing w:before="60" w:after="60"/>
              <w:rPr>
                <w:b/>
                <w:sz w:val="21"/>
                <w:szCs w:val="21"/>
              </w:rPr>
            </w:pPr>
            <w:r w:rsidRPr="00D444BF">
              <w:rPr>
                <w:sz w:val="21"/>
                <w:szCs w:val="21"/>
                <w:u w:val="single"/>
              </w:rPr>
              <w:tab/>
            </w:r>
            <w:r w:rsidRPr="00D444BF">
              <w:rPr>
                <w:sz w:val="21"/>
                <w:szCs w:val="21"/>
              </w:rPr>
              <w:t>Yes</w:t>
            </w:r>
          </w:p>
        </w:tc>
        <w:tc>
          <w:tcPr>
            <w:tcW w:w="1205" w:type="dxa"/>
            <w:vAlign w:val="center"/>
          </w:tcPr>
          <w:p w14:paraId="5EDC02A6" w14:textId="77777777" w:rsidR="00C85752" w:rsidRPr="00D444BF" w:rsidRDefault="00C85752" w:rsidP="008376C9">
            <w:pPr>
              <w:spacing w:before="60" w:after="60"/>
              <w:rPr>
                <w:b/>
                <w:sz w:val="21"/>
                <w:szCs w:val="21"/>
              </w:rPr>
            </w:pPr>
            <w:r w:rsidRPr="00D444BF">
              <w:rPr>
                <w:sz w:val="21"/>
                <w:szCs w:val="21"/>
                <w:u w:val="single"/>
              </w:rPr>
              <w:tab/>
            </w:r>
            <w:r w:rsidRPr="00D444BF">
              <w:rPr>
                <w:sz w:val="21"/>
                <w:szCs w:val="21"/>
              </w:rPr>
              <w:t>No</w:t>
            </w:r>
          </w:p>
        </w:tc>
        <w:tc>
          <w:tcPr>
            <w:tcW w:w="7604" w:type="dxa"/>
          </w:tcPr>
          <w:p w14:paraId="395E7232" w14:textId="3ADFC0D5" w:rsidR="00C85752" w:rsidRPr="00D444BF" w:rsidRDefault="00C85752" w:rsidP="00FB01A7">
            <w:pPr>
              <w:spacing w:before="60" w:after="60"/>
              <w:rPr>
                <w:b/>
                <w:sz w:val="21"/>
                <w:szCs w:val="21"/>
              </w:rPr>
            </w:pPr>
            <w:r w:rsidRPr="00D444BF">
              <w:rPr>
                <w:sz w:val="21"/>
                <w:szCs w:val="21"/>
              </w:rPr>
              <w:t xml:space="preserve">The participant (or LAR) </w:t>
            </w:r>
            <w:r w:rsidR="001137C4">
              <w:rPr>
                <w:sz w:val="21"/>
                <w:szCs w:val="21"/>
              </w:rPr>
              <w:t xml:space="preserve">reviewed the </w:t>
            </w:r>
            <w:r w:rsidRPr="00D444BF">
              <w:rPr>
                <w:sz w:val="21"/>
                <w:szCs w:val="21"/>
              </w:rPr>
              <w:t>current IRB approved consent document</w:t>
            </w:r>
            <w:r w:rsidR="00E143C1">
              <w:rPr>
                <w:sz w:val="21"/>
                <w:szCs w:val="21"/>
              </w:rPr>
              <w:t>(</w:t>
            </w:r>
            <w:r w:rsidR="00D302BC" w:rsidRPr="00D444BF">
              <w:rPr>
                <w:sz w:val="21"/>
                <w:szCs w:val="21"/>
              </w:rPr>
              <w:t>s</w:t>
            </w:r>
            <w:r w:rsidR="00E143C1">
              <w:rPr>
                <w:sz w:val="21"/>
                <w:szCs w:val="21"/>
              </w:rPr>
              <w:t xml:space="preserve">) and agreed to participate. </w:t>
            </w:r>
            <w:r w:rsidR="001E147A">
              <w:rPr>
                <w:sz w:val="21"/>
                <w:szCs w:val="21"/>
              </w:rPr>
              <w:t>Specify ICF</w:t>
            </w:r>
            <w:r w:rsidR="00230C70">
              <w:rPr>
                <w:sz w:val="21"/>
                <w:szCs w:val="21"/>
              </w:rPr>
              <w:t xml:space="preserve"> version and date/time signed</w:t>
            </w:r>
            <w:r w:rsidR="00B331BC">
              <w:rPr>
                <w:sz w:val="21"/>
                <w:szCs w:val="21"/>
              </w:rPr>
              <w:t xml:space="preserve"> below. </w:t>
            </w:r>
          </w:p>
        </w:tc>
      </w:tr>
      <w:tr w:rsidR="00C85752" w:rsidRPr="00D444BF" w14:paraId="41224595" w14:textId="77777777" w:rsidTr="008376C9">
        <w:trPr>
          <w:trHeight w:val="341"/>
        </w:trPr>
        <w:tc>
          <w:tcPr>
            <w:tcW w:w="1316" w:type="dxa"/>
            <w:vAlign w:val="center"/>
          </w:tcPr>
          <w:p w14:paraId="4A314DC4" w14:textId="77777777" w:rsidR="00C85752" w:rsidRPr="00D444BF" w:rsidRDefault="00C85752" w:rsidP="008376C9">
            <w:pPr>
              <w:spacing w:before="60" w:after="60"/>
              <w:rPr>
                <w:b/>
                <w:sz w:val="21"/>
                <w:szCs w:val="21"/>
              </w:rPr>
            </w:pPr>
            <w:r w:rsidRPr="00D444BF">
              <w:rPr>
                <w:sz w:val="21"/>
                <w:szCs w:val="21"/>
                <w:u w:val="single"/>
              </w:rPr>
              <w:tab/>
            </w:r>
            <w:r w:rsidRPr="00D444BF">
              <w:rPr>
                <w:sz w:val="21"/>
                <w:szCs w:val="21"/>
              </w:rPr>
              <w:t>Yes</w:t>
            </w:r>
          </w:p>
        </w:tc>
        <w:tc>
          <w:tcPr>
            <w:tcW w:w="1205" w:type="dxa"/>
            <w:vAlign w:val="center"/>
          </w:tcPr>
          <w:p w14:paraId="60814320" w14:textId="77777777" w:rsidR="00C85752" w:rsidRPr="00D444BF" w:rsidRDefault="00C85752" w:rsidP="008376C9">
            <w:pPr>
              <w:spacing w:before="60" w:after="60"/>
              <w:rPr>
                <w:b/>
                <w:sz w:val="21"/>
                <w:szCs w:val="21"/>
              </w:rPr>
            </w:pPr>
            <w:r w:rsidRPr="00D444BF">
              <w:rPr>
                <w:sz w:val="21"/>
                <w:szCs w:val="21"/>
                <w:u w:val="single"/>
              </w:rPr>
              <w:tab/>
            </w:r>
            <w:r w:rsidRPr="00D444BF">
              <w:rPr>
                <w:sz w:val="21"/>
                <w:szCs w:val="21"/>
              </w:rPr>
              <w:t>No</w:t>
            </w:r>
          </w:p>
        </w:tc>
        <w:tc>
          <w:tcPr>
            <w:tcW w:w="7604" w:type="dxa"/>
          </w:tcPr>
          <w:p w14:paraId="59F9042E" w14:textId="77777777" w:rsidR="00C85752" w:rsidRPr="00D444BF" w:rsidRDefault="00C85752" w:rsidP="008376C9">
            <w:pPr>
              <w:spacing w:before="60" w:after="60"/>
              <w:rPr>
                <w:b/>
                <w:sz w:val="21"/>
                <w:szCs w:val="21"/>
              </w:rPr>
            </w:pPr>
            <w:r w:rsidRPr="00D444BF">
              <w:rPr>
                <w:sz w:val="21"/>
                <w:szCs w:val="21"/>
              </w:rPr>
              <w:t>A copy of the signed consent document was provided to the participant and/or LAR.</w:t>
            </w:r>
          </w:p>
        </w:tc>
      </w:tr>
      <w:tr w:rsidR="00C85752" w:rsidRPr="00D444BF" w14:paraId="734BFE88" w14:textId="77777777" w:rsidTr="008376C9">
        <w:tc>
          <w:tcPr>
            <w:tcW w:w="1316" w:type="dxa"/>
            <w:vAlign w:val="center"/>
          </w:tcPr>
          <w:p w14:paraId="5AD43C0B" w14:textId="77777777" w:rsidR="00C85752" w:rsidRPr="00D444BF" w:rsidRDefault="00C85752" w:rsidP="008376C9">
            <w:pPr>
              <w:spacing w:before="60" w:after="60"/>
              <w:rPr>
                <w:b/>
                <w:sz w:val="21"/>
                <w:szCs w:val="21"/>
              </w:rPr>
            </w:pPr>
            <w:r w:rsidRPr="00D444BF">
              <w:rPr>
                <w:sz w:val="21"/>
                <w:szCs w:val="21"/>
                <w:u w:val="single"/>
              </w:rPr>
              <w:tab/>
            </w:r>
            <w:r w:rsidRPr="00D444BF">
              <w:rPr>
                <w:sz w:val="21"/>
                <w:szCs w:val="21"/>
              </w:rPr>
              <w:t>Yes</w:t>
            </w:r>
          </w:p>
        </w:tc>
        <w:tc>
          <w:tcPr>
            <w:tcW w:w="1205" w:type="dxa"/>
            <w:vAlign w:val="center"/>
          </w:tcPr>
          <w:p w14:paraId="1B1066D0" w14:textId="77777777" w:rsidR="00C85752" w:rsidRPr="00D444BF" w:rsidRDefault="00C85752" w:rsidP="008376C9">
            <w:pPr>
              <w:spacing w:before="60" w:after="60"/>
              <w:rPr>
                <w:b/>
                <w:sz w:val="21"/>
                <w:szCs w:val="21"/>
              </w:rPr>
            </w:pPr>
            <w:r w:rsidRPr="00D444BF">
              <w:rPr>
                <w:sz w:val="21"/>
                <w:szCs w:val="21"/>
                <w:u w:val="single"/>
              </w:rPr>
              <w:tab/>
            </w:r>
            <w:r w:rsidRPr="00D444BF">
              <w:rPr>
                <w:sz w:val="21"/>
                <w:szCs w:val="21"/>
              </w:rPr>
              <w:t>No</w:t>
            </w:r>
          </w:p>
        </w:tc>
        <w:tc>
          <w:tcPr>
            <w:tcW w:w="7604" w:type="dxa"/>
          </w:tcPr>
          <w:p w14:paraId="5F44F3DB" w14:textId="77777777" w:rsidR="00C85752" w:rsidRPr="00D444BF" w:rsidRDefault="00C85752" w:rsidP="008376C9">
            <w:pPr>
              <w:spacing w:before="60" w:after="60"/>
              <w:rPr>
                <w:b/>
                <w:sz w:val="21"/>
                <w:szCs w:val="21"/>
              </w:rPr>
            </w:pPr>
            <w:r w:rsidRPr="00D444BF">
              <w:rPr>
                <w:sz w:val="21"/>
                <w:szCs w:val="21"/>
              </w:rPr>
              <w:t>No procedures specifically related to the study were performed prior to the participant signing the consent document.</w:t>
            </w:r>
          </w:p>
        </w:tc>
      </w:tr>
      <w:tr w:rsidR="00C85752" w:rsidRPr="00D444BF" w14:paraId="116487C0" w14:textId="77777777" w:rsidTr="008376C9">
        <w:tc>
          <w:tcPr>
            <w:tcW w:w="1316" w:type="dxa"/>
            <w:vAlign w:val="center"/>
          </w:tcPr>
          <w:p w14:paraId="4570AFC7" w14:textId="77777777" w:rsidR="00C85752" w:rsidRPr="00D444BF" w:rsidRDefault="00C85752" w:rsidP="008376C9">
            <w:pPr>
              <w:spacing w:before="60" w:after="60"/>
              <w:rPr>
                <w:b/>
                <w:sz w:val="21"/>
                <w:szCs w:val="21"/>
              </w:rPr>
            </w:pPr>
            <w:r w:rsidRPr="00D444BF">
              <w:rPr>
                <w:sz w:val="21"/>
                <w:szCs w:val="21"/>
                <w:u w:val="single"/>
              </w:rPr>
              <w:tab/>
            </w:r>
            <w:r w:rsidRPr="00D444BF">
              <w:rPr>
                <w:sz w:val="21"/>
                <w:szCs w:val="21"/>
              </w:rPr>
              <w:t>Yes</w:t>
            </w:r>
          </w:p>
        </w:tc>
        <w:tc>
          <w:tcPr>
            <w:tcW w:w="1205" w:type="dxa"/>
            <w:vAlign w:val="center"/>
          </w:tcPr>
          <w:p w14:paraId="0F142F40" w14:textId="77777777" w:rsidR="00C85752" w:rsidRPr="00D444BF" w:rsidRDefault="00C85752" w:rsidP="008376C9">
            <w:pPr>
              <w:spacing w:before="60" w:after="60"/>
              <w:rPr>
                <w:b/>
                <w:sz w:val="21"/>
                <w:szCs w:val="21"/>
              </w:rPr>
            </w:pPr>
            <w:r w:rsidRPr="00D444BF">
              <w:rPr>
                <w:sz w:val="21"/>
                <w:szCs w:val="21"/>
                <w:u w:val="single"/>
              </w:rPr>
              <w:tab/>
            </w:r>
            <w:r w:rsidRPr="00D444BF">
              <w:rPr>
                <w:sz w:val="21"/>
                <w:szCs w:val="21"/>
              </w:rPr>
              <w:t>No</w:t>
            </w:r>
          </w:p>
        </w:tc>
        <w:tc>
          <w:tcPr>
            <w:tcW w:w="7604" w:type="dxa"/>
          </w:tcPr>
          <w:p w14:paraId="14656872" w14:textId="77777777" w:rsidR="00C85752" w:rsidRPr="00D444BF" w:rsidRDefault="00C85752" w:rsidP="008376C9">
            <w:pPr>
              <w:spacing w:before="60" w:after="60"/>
              <w:rPr>
                <w:sz w:val="21"/>
                <w:szCs w:val="21"/>
              </w:rPr>
            </w:pPr>
            <w:r w:rsidRPr="00D444BF">
              <w:rPr>
                <w:sz w:val="21"/>
                <w:szCs w:val="21"/>
              </w:rPr>
              <w:t xml:space="preserve">A copy of the signed consent document was placed in the participant’s research file. If a copy was also placed in the medical record, specify in Notes.  </w:t>
            </w:r>
          </w:p>
        </w:tc>
      </w:tr>
      <w:tr w:rsidR="000018E5" w:rsidRPr="00D444BF" w14:paraId="0F32172C" w14:textId="77777777" w:rsidTr="00017945">
        <w:tc>
          <w:tcPr>
            <w:tcW w:w="10125" w:type="dxa"/>
            <w:gridSpan w:val="3"/>
            <w:vAlign w:val="center"/>
          </w:tcPr>
          <w:p w14:paraId="4A91F500" w14:textId="77777777" w:rsidR="000018E5" w:rsidRPr="004A61B9" w:rsidRDefault="00874642" w:rsidP="000018E5">
            <w:pPr>
              <w:pStyle w:val="L1-FlLSp12"/>
              <w:tabs>
                <w:tab w:val="clear" w:pos="1152"/>
                <w:tab w:val="right" w:pos="6480"/>
              </w:tabs>
              <w:ind w:left="360" w:hanging="360"/>
              <w:rPr>
                <w:rFonts w:cstheme="minorHAnsi"/>
                <w:szCs w:val="22"/>
              </w:rPr>
            </w:pPr>
            <w:sdt>
              <w:sdtPr>
                <w:rPr>
                  <w:rFonts w:cstheme="minorHAnsi"/>
                  <w:szCs w:val="22"/>
                </w:rPr>
                <w:id w:val="850838182"/>
                <w14:checkbox>
                  <w14:checked w14:val="0"/>
                  <w14:checkedState w14:val="2612" w14:font="MS Gothic"/>
                  <w14:uncheckedState w14:val="2610" w14:font="MS Gothic"/>
                </w14:checkbox>
              </w:sdtPr>
              <w:sdtEndPr/>
              <w:sdtContent>
                <w:r w:rsidR="000018E5">
                  <w:rPr>
                    <w:rFonts w:ascii="MS Gothic" w:eastAsia="MS Gothic" w:hAnsi="MS Gothic" w:cstheme="minorHAnsi" w:hint="eastAsia"/>
                    <w:szCs w:val="22"/>
                  </w:rPr>
                  <w:t>☐</w:t>
                </w:r>
              </w:sdtContent>
            </w:sdt>
            <w:r w:rsidR="000018E5">
              <w:rPr>
                <w:rFonts w:cstheme="minorHAnsi"/>
                <w:szCs w:val="22"/>
              </w:rPr>
              <w:t xml:space="preserve"> </w:t>
            </w:r>
            <w:r w:rsidR="000018E5" w:rsidRPr="004A61B9">
              <w:rPr>
                <w:rFonts w:cstheme="minorHAnsi"/>
                <w:szCs w:val="22"/>
              </w:rPr>
              <w:t xml:space="preserve">Main Study </w:t>
            </w:r>
            <w:r w:rsidR="000018E5">
              <w:rPr>
                <w:rFonts w:cstheme="minorHAnsi"/>
                <w:szCs w:val="22"/>
              </w:rPr>
              <w:t>I</w:t>
            </w:r>
            <w:r w:rsidR="000018E5" w:rsidRPr="004A61B9">
              <w:rPr>
                <w:rFonts w:cstheme="minorHAnsi"/>
                <w:szCs w:val="22"/>
              </w:rPr>
              <w:t>CF, Version/Date:</w:t>
            </w:r>
            <w:r w:rsidR="000018E5">
              <w:rPr>
                <w:rFonts w:cstheme="minorHAnsi"/>
                <w:szCs w:val="22"/>
              </w:rPr>
              <w:t xml:space="preserve"> </w:t>
            </w:r>
            <w:r w:rsidR="000018E5" w:rsidRPr="004A61B9">
              <w:rPr>
                <w:rFonts w:cstheme="minorHAnsi"/>
                <w:szCs w:val="22"/>
                <w:u w:val="single"/>
              </w:rPr>
              <w:tab/>
            </w:r>
          </w:p>
          <w:p w14:paraId="5C70DE36" w14:textId="17CAB7C4" w:rsidR="000018E5" w:rsidRPr="00AB1623" w:rsidRDefault="00874642" w:rsidP="000018E5">
            <w:pPr>
              <w:pStyle w:val="L1-FlLSp12"/>
              <w:tabs>
                <w:tab w:val="clear" w:pos="1152"/>
                <w:tab w:val="right" w:pos="5310"/>
                <w:tab w:val="left" w:pos="5490"/>
                <w:tab w:val="right" w:pos="9900"/>
              </w:tabs>
              <w:ind w:left="360" w:hanging="360"/>
              <w:rPr>
                <w:rFonts w:cstheme="minorHAnsi"/>
                <w:szCs w:val="22"/>
              </w:rPr>
            </w:pPr>
            <w:sdt>
              <w:sdtPr>
                <w:rPr>
                  <w:rFonts w:cstheme="minorHAnsi"/>
                  <w:szCs w:val="22"/>
                </w:rPr>
                <w:id w:val="666672896"/>
                <w14:checkbox>
                  <w14:checked w14:val="0"/>
                  <w14:checkedState w14:val="2612" w14:font="MS Gothic"/>
                  <w14:uncheckedState w14:val="2610" w14:font="MS Gothic"/>
                </w14:checkbox>
              </w:sdtPr>
              <w:sdtEndPr/>
              <w:sdtContent>
                <w:r w:rsidR="000018E5">
                  <w:rPr>
                    <w:rFonts w:ascii="MS Gothic" w:eastAsia="MS Gothic" w:hAnsi="MS Gothic" w:cstheme="minorHAnsi" w:hint="eastAsia"/>
                    <w:szCs w:val="22"/>
                  </w:rPr>
                  <w:t>☐</w:t>
                </w:r>
              </w:sdtContent>
            </w:sdt>
            <w:r w:rsidR="000018E5">
              <w:rPr>
                <w:rFonts w:cstheme="minorHAnsi"/>
                <w:szCs w:val="22"/>
              </w:rPr>
              <w:t xml:space="preserve"> </w:t>
            </w:r>
            <w:r w:rsidR="000018E5" w:rsidRPr="004A61B9">
              <w:rPr>
                <w:rFonts w:cstheme="minorHAnsi"/>
                <w:szCs w:val="22"/>
              </w:rPr>
              <w:t xml:space="preserve">Other </w:t>
            </w:r>
            <w:r w:rsidR="000018E5">
              <w:rPr>
                <w:rFonts w:cstheme="minorHAnsi"/>
                <w:szCs w:val="22"/>
              </w:rPr>
              <w:t>I</w:t>
            </w:r>
            <w:r w:rsidR="000018E5" w:rsidRPr="004A61B9">
              <w:rPr>
                <w:rFonts w:cstheme="minorHAnsi"/>
                <w:szCs w:val="22"/>
              </w:rPr>
              <w:t>CF, Specify:</w:t>
            </w:r>
            <w:r w:rsidR="000018E5">
              <w:rPr>
                <w:rFonts w:cstheme="minorHAnsi"/>
                <w:szCs w:val="22"/>
              </w:rPr>
              <w:t xml:space="preserve"> </w:t>
            </w:r>
            <w:r w:rsidR="000018E5">
              <w:rPr>
                <w:rFonts w:cstheme="minorHAnsi"/>
                <w:szCs w:val="22"/>
                <w:u w:val="single"/>
              </w:rPr>
              <w:t xml:space="preserve">                                           __</w:t>
            </w:r>
            <w:r w:rsidR="000018E5" w:rsidRPr="004A61B9">
              <w:rPr>
                <w:rFonts w:cstheme="minorHAnsi"/>
                <w:szCs w:val="22"/>
              </w:rPr>
              <w:tab/>
              <w:t>Version/Date:</w:t>
            </w:r>
            <w:r w:rsidR="000018E5">
              <w:rPr>
                <w:rFonts w:cstheme="minorHAnsi"/>
                <w:szCs w:val="22"/>
              </w:rPr>
              <w:t xml:space="preserve"> </w:t>
            </w:r>
            <w:r w:rsidR="000018E5">
              <w:rPr>
                <w:rFonts w:cstheme="minorHAnsi"/>
                <w:szCs w:val="22"/>
                <w:u w:val="single"/>
              </w:rPr>
              <w:t xml:space="preserve">                                        _______</w:t>
            </w:r>
            <w:r w:rsidR="000018E5" w:rsidRPr="006B6855">
              <w:rPr>
                <w:rFonts w:cstheme="minorHAnsi"/>
                <w:szCs w:val="22"/>
              </w:rPr>
              <w:t>Time</w:t>
            </w:r>
            <w:r w:rsidR="000018E5" w:rsidRPr="00A206F0">
              <w:rPr>
                <w:rFonts w:cstheme="minorHAnsi"/>
                <w:szCs w:val="22"/>
              </w:rPr>
              <w:t>:</w:t>
            </w:r>
            <w:r w:rsidR="000018E5">
              <w:rPr>
                <w:rFonts w:cstheme="minorHAnsi"/>
                <w:szCs w:val="22"/>
              </w:rPr>
              <w:softHyphen/>
              <w:t xml:space="preserve"> </w:t>
            </w:r>
            <w:r w:rsidR="000018E5">
              <w:rPr>
                <w:rFonts w:cstheme="minorHAnsi"/>
                <w:szCs w:val="22"/>
              </w:rPr>
              <w:softHyphen/>
            </w:r>
            <w:r w:rsidR="000018E5">
              <w:rPr>
                <w:rFonts w:cstheme="minorHAnsi"/>
                <w:szCs w:val="22"/>
              </w:rPr>
              <w:softHyphen/>
              <w:t>________</w:t>
            </w:r>
          </w:p>
          <w:p w14:paraId="17BB8034" w14:textId="13987E9A" w:rsidR="000018E5" w:rsidRPr="00D444BF" w:rsidRDefault="00874642" w:rsidP="000018E5">
            <w:pPr>
              <w:pStyle w:val="L1-FlLSp12"/>
              <w:tabs>
                <w:tab w:val="clear" w:pos="1152"/>
                <w:tab w:val="right" w:pos="5310"/>
                <w:tab w:val="left" w:pos="5490"/>
                <w:tab w:val="right" w:pos="9900"/>
              </w:tabs>
              <w:spacing w:after="160"/>
              <w:ind w:left="360" w:hanging="360"/>
              <w:rPr>
                <w:sz w:val="21"/>
                <w:szCs w:val="21"/>
              </w:rPr>
            </w:pPr>
            <w:sdt>
              <w:sdtPr>
                <w:rPr>
                  <w:rFonts w:cstheme="minorHAnsi"/>
                  <w:szCs w:val="22"/>
                </w:rPr>
                <w:id w:val="664907154"/>
                <w14:checkbox>
                  <w14:checked w14:val="0"/>
                  <w14:checkedState w14:val="2612" w14:font="MS Gothic"/>
                  <w14:uncheckedState w14:val="2610" w14:font="MS Gothic"/>
                </w14:checkbox>
              </w:sdtPr>
              <w:sdtEndPr/>
              <w:sdtContent>
                <w:r w:rsidR="000018E5">
                  <w:rPr>
                    <w:rFonts w:ascii="MS Gothic" w:eastAsia="MS Gothic" w:hAnsi="MS Gothic" w:cstheme="minorHAnsi" w:hint="eastAsia"/>
                    <w:szCs w:val="22"/>
                  </w:rPr>
                  <w:t>☐</w:t>
                </w:r>
              </w:sdtContent>
            </w:sdt>
            <w:r w:rsidR="000018E5">
              <w:rPr>
                <w:rFonts w:cstheme="minorHAnsi"/>
                <w:szCs w:val="22"/>
              </w:rPr>
              <w:t xml:space="preserve"> </w:t>
            </w:r>
            <w:r w:rsidR="000018E5" w:rsidRPr="004A61B9">
              <w:rPr>
                <w:rFonts w:cstheme="minorHAnsi"/>
                <w:szCs w:val="22"/>
              </w:rPr>
              <w:t xml:space="preserve">Other </w:t>
            </w:r>
            <w:r w:rsidR="000018E5">
              <w:rPr>
                <w:rFonts w:cstheme="minorHAnsi"/>
                <w:szCs w:val="22"/>
              </w:rPr>
              <w:t>I</w:t>
            </w:r>
            <w:r w:rsidR="000018E5" w:rsidRPr="004A61B9">
              <w:rPr>
                <w:rFonts w:cstheme="minorHAnsi"/>
                <w:szCs w:val="22"/>
              </w:rPr>
              <w:t>CF, Specify:</w:t>
            </w:r>
            <w:r w:rsidR="000018E5">
              <w:rPr>
                <w:rFonts w:cstheme="minorHAnsi"/>
                <w:szCs w:val="22"/>
              </w:rPr>
              <w:t xml:space="preserve"> </w:t>
            </w:r>
            <w:r w:rsidR="000018E5">
              <w:rPr>
                <w:rFonts w:cstheme="minorHAnsi"/>
                <w:szCs w:val="22"/>
                <w:u w:val="single"/>
              </w:rPr>
              <w:t xml:space="preserve">                                           __</w:t>
            </w:r>
            <w:r w:rsidR="000018E5" w:rsidRPr="004A61B9">
              <w:rPr>
                <w:rFonts w:cstheme="minorHAnsi"/>
                <w:szCs w:val="22"/>
              </w:rPr>
              <w:tab/>
              <w:t>Version/Date:</w:t>
            </w:r>
            <w:r w:rsidR="000018E5">
              <w:rPr>
                <w:rFonts w:cstheme="minorHAnsi"/>
                <w:szCs w:val="22"/>
              </w:rPr>
              <w:t xml:space="preserve"> </w:t>
            </w:r>
            <w:r w:rsidR="000018E5">
              <w:rPr>
                <w:rFonts w:cstheme="minorHAnsi"/>
                <w:szCs w:val="22"/>
                <w:u w:val="single"/>
              </w:rPr>
              <w:t xml:space="preserve">                                        _______</w:t>
            </w:r>
            <w:r w:rsidR="000018E5" w:rsidRPr="006B6855">
              <w:rPr>
                <w:rFonts w:cstheme="minorHAnsi"/>
                <w:szCs w:val="22"/>
              </w:rPr>
              <w:t>Time</w:t>
            </w:r>
            <w:r w:rsidR="000018E5" w:rsidRPr="00A206F0">
              <w:rPr>
                <w:rFonts w:cstheme="minorHAnsi"/>
                <w:szCs w:val="22"/>
              </w:rPr>
              <w:t>:</w:t>
            </w:r>
            <w:r w:rsidR="000018E5">
              <w:rPr>
                <w:rFonts w:cstheme="minorHAnsi"/>
                <w:szCs w:val="22"/>
              </w:rPr>
              <w:softHyphen/>
              <w:t xml:space="preserve"> </w:t>
            </w:r>
            <w:r w:rsidR="000018E5">
              <w:rPr>
                <w:rFonts w:cstheme="minorHAnsi"/>
                <w:szCs w:val="22"/>
              </w:rPr>
              <w:softHyphen/>
            </w:r>
            <w:r w:rsidR="000018E5">
              <w:rPr>
                <w:rFonts w:cstheme="minorHAnsi"/>
                <w:szCs w:val="22"/>
              </w:rPr>
              <w:softHyphen/>
              <w:t>________</w:t>
            </w:r>
          </w:p>
        </w:tc>
      </w:tr>
      <w:tr w:rsidR="000018E5" w:rsidRPr="00D444BF" w14:paraId="4303FA53" w14:textId="77777777" w:rsidTr="00D10233">
        <w:tc>
          <w:tcPr>
            <w:tcW w:w="10125" w:type="dxa"/>
            <w:gridSpan w:val="3"/>
            <w:vAlign w:val="center"/>
          </w:tcPr>
          <w:p w14:paraId="5E08083C" w14:textId="77777777" w:rsidR="003D46F4" w:rsidRPr="005F4740" w:rsidRDefault="003D46F4" w:rsidP="00711242">
            <w:pPr>
              <w:spacing w:before="60"/>
              <w:rPr>
                <w:b/>
                <w:bCs/>
              </w:rPr>
            </w:pPr>
            <w:r w:rsidRPr="005F4740">
              <w:rPr>
                <w:b/>
                <w:bCs/>
              </w:rPr>
              <w:t>Additional Notes</w:t>
            </w:r>
            <w:r w:rsidRPr="005F4740">
              <w:rPr>
                <w:b/>
                <w:bCs/>
              </w:rPr>
              <w:softHyphen/>
            </w:r>
            <w:r w:rsidRPr="005F4740">
              <w:rPr>
                <w:b/>
                <w:bCs/>
              </w:rPr>
              <w:softHyphen/>
            </w:r>
            <w:r w:rsidRPr="005F4740">
              <w:rPr>
                <w:b/>
                <w:bCs/>
              </w:rPr>
              <w:softHyphen/>
            </w:r>
            <w:r w:rsidRPr="005F4740">
              <w:rPr>
                <w:b/>
                <w:bCs/>
              </w:rPr>
              <w:softHyphen/>
            </w:r>
            <w:r w:rsidRPr="005F4740">
              <w:rPr>
                <w:b/>
                <w:bCs/>
              </w:rPr>
              <w:softHyphen/>
            </w:r>
            <w:r w:rsidRPr="005F4740">
              <w:rPr>
                <w:b/>
                <w:bCs/>
              </w:rPr>
              <w:softHyphen/>
              <w:t>:</w:t>
            </w:r>
          </w:p>
          <w:p w14:paraId="0585504D" w14:textId="77777777" w:rsidR="000018E5" w:rsidRPr="005A4D34" w:rsidRDefault="000018E5" w:rsidP="000018E5">
            <w:pPr>
              <w:spacing w:before="60"/>
              <w:rPr>
                <w:rFonts w:cstheme="minorHAnsi"/>
                <w:i/>
                <w:iCs/>
                <w:sz w:val="21"/>
                <w:szCs w:val="21"/>
              </w:rPr>
            </w:pPr>
            <w:r w:rsidRPr="005A4D34">
              <w:rPr>
                <w:rFonts w:cstheme="minorHAnsi"/>
                <w:i/>
                <w:iCs/>
                <w:sz w:val="21"/>
                <w:szCs w:val="21"/>
              </w:rPr>
              <w:t xml:space="preserve">Additional Notes may include, </w:t>
            </w:r>
          </w:p>
          <w:p w14:paraId="666654DE" w14:textId="4E62C896" w:rsidR="000018E5" w:rsidRPr="005A4D34" w:rsidRDefault="000018E5" w:rsidP="000018E5">
            <w:pPr>
              <w:pStyle w:val="ListParagraph"/>
              <w:numPr>
                <w:ilvl w:val="0"/>
                <w:numId w:val="18"/>
              </w:numPr>
              <w:spacing w:before="60" w:after="160" w:line="259" w:lineRule="auto"/>
              <w:rPr>
                <w:rFonts w:cstheme="minorHAnsi"/>
                <w:i/>
                <w:iCs/>
                <w:sz w:val="21"/>
                <w:szCs w:val="21"/>
              </w:rPr>
            </w:pPr>
            <w:r w:rsidRPr="005A4D34">
              <w:rPr>
                <w:rFonts w:cstheme="minorHAnsi"/>
                <w:i/>
                <w:iCs/>
                <w:sz w:val="21"/>
                <w:szCs w:val="21"/>
              </w:rPr>
              <w:t xml:space="preserve">People who were present during the consent discussion, such as the participant, an LAR, the person obtaining consent, relative(s), PI, study coordinator, </w:t>
            </w:r>
            <w:r w:rsidR="006B7562">
              <w:rPr>
                <w:rFonts w:cstheme="minorHAnsi"/>
                <w:i/>
                <w:iCs/>
                <w:sz w:val="21"/>
                <w:szCs w:val="21"/>
              </w:rPr>
              <w:t>interpreter</w:t>
            </w:r>
            <w:r w:rsidRPr="005A4D34">
              <w:rPr>
                <w:rFonts w:cstheme="minorHAnsi"/>
                <w:i/>
                <w:iCs/>
                <w:sz w:val="21"/>
                <w:szCs w:val="21"/>
              </w:rPr>
              <w:t>, witness, etc.)</w:t>
            </w:r>
          </w:p>
          <w:p w14:paraId="1B500BBB" w14:textId="77777777" w:rsidR="003D46F4" w:rsidRPr="005A4D34" w:rsidRDefault="000018E5" w:rsidP="003D46F4">
            <w:pPr>
              <w:pStyle w:val="ListParagraph"/>
              <w:numPr>
                <w:ilvl w:val="0"/>
                <w:numId w:val="18"/>
              </w:numPr>
              <w:spacing w:before="60" w:after="160" w:line="259" w:lineRule="auto"/>
              <w:rPr>
                <w:sz w:val="21"/>
                <w:szCs w:val="21"/>
              </w:rPr>
            </w:pPr>
            <w:r w:rsidRPr="005A4D34">
              <w:rPr>
                <w:rFonts w:cstheme="minorHAnsi"/>
                <w:i/>
                <w:iCs/>
                <w:sz w:val="21"/>
                <w:szCs w:val="21"/>
              </w:rPr>
              <w:t>any questions or concerns raised during the consent discussion</w:t>
            </w:r>
          </w:p>
          <w:p w14:paraId="70C14F16" w14:textId="0936EDDE" w:rsidR="000018E5" w:rsidRPr="00D444BF" w:rsidRDefault="000018E5" w:rsidP="003D46F4">
            <w:pPr>
              <w:pStyle w:val="ListParagraph"/>
              <w:numPr>
                <w:ilvl w:val="0"/>
                <w:numId w:val="18"/>
              </w:numPr>
              <w:spacing w:before="60" w:after="160" w:line="259" w:lineRule="auto"/>
              <w:rPr>
                <w:sz w:val="21"/>
                <w:szCs w:val="21"/>
              </w:rPr>
            </w:pPr>
            <w:r w:rsidRPr="005A4D34">
              <w:rPr>
                <w:rFonts w:cstheme="minorHAnsi"/>
                <w:i/>
                <w:iCs/>
                <w:sz w:val="21"/>
                <w:szCs w:val="21"/>
              </w:rPr>
              <w:t>use of a verbal consent process, LAR or the short form method</w:t>
            </w:r>
          </w:p>
        </w:tc>
      </w:tr>
    </w:tbl>
    <w:p w14:paraId="1468B2F5" w14:textId="77777777" w:rsidR="00C85752" w:rsidRDefault="00C85752" w:rsidP="00C85752">
      <w:pPr>
        <w:rPr>
          <w:u w:val="single"/>
        </w:rPr>
      </w:pPr>
    </w:p>
    <w:p w14:paraId="47D2A9A1" w14:textId="12DB2626" w:rsidR="00103FA6" w:rsidRPr="007E3281" w:rsidRDefault="00C85752" w:rsidP="00816BAA">
      <w:pPr>
        <w:rPr>
          <w:rFonts w:ascii="Open Sans" w:hAnsi="Open Sans" w:cs="Open Sans"/>
          <w:bCs/>
          <w:sz w:val="20"/>
          <w:szCs w:val="20"/>
        </w:rPr>
      </w:pPr>
      <w:r w:rsidRPr="008B3D24">
        <w:rPr>
          <w:u w:val="single"/>
        </w:rPr>
        <w:tab/>
      </w:r>
      <w:r w:rsidRPr="008B3D24">
        <w:rPr>
          <w:u w:val="single"/>
        </w:rPr>
        <w:tab/>
      </w:r>
      <w:r w:rsidRPr="008B3D24">
        <w:rPr>
          <w:u w:val="single"/>
        </w:rPr>
        <w:tab/>
      </w:r>
      <w:r w:rsidRPr="008B3D24">
        <w:rPr>
          <w:u w:val="single"/>
        </w:rPr>
        <w:tab/>
      </w:r>
      <w:r w:rsidRPr="008B3D24">
        <w:rPr>
          <w:u w:val="single"/>
        </w:rPr>
        <w:tab/>
      </w:r>
      <w:r w:rsidRPr="008B3D24">
        <w:rPr>
          <w:u w:val="single"/>
        </w:rPr>
        <w:tab/>
      </w:r>
      <w:r w:rsidRPr="008B3D24">
        <w:rPr>
          <w:u w:val="single"/>
        </w:rPr>
        <w:tab/>
      </w:r>
      <w:r w:rsidRPr="008B3D24">
        <w:tab/>
      </w:r>
      <w:r w:rsidRPr="008B3D24">
        <w:rPr>
          <w:u w:val="single"/>
        </w:rPr>
        <w:tab/>
      </w:r>
      <w:r w:rsidRPr="008B3D24">
        <w:rPr>
          <w:u w:val="single"/>
        </w:rPr>
        <w:tab/>
      </w:r>
      <w:r w:rsidRPr="008B3D24">
        <w:rPr>
          <w:u w:val="single"/>
        </w:rPr>
        <w:tab/>
      </w:r>
      <w:r>
        <w:t xml:space="preserve">          _______ </w:t>
      </w:r>
      <w:bookmarkStart w:id="0" w:name="_GoBack"/>
      <w:bookmarkEnd w:id="0"/>
      <w:r w:rsidRPr="002E03AD">
        <w:rPr>
          <w:b/>
          <w:bCs/>
        </w:rPr>
        <w:t xml:space="preserve">Signature of Person </w:t>
      </w:r>
      <w:r w:rsidR="00B935DF">
        <w:rPr>
          <w:b/>
          <w:bCs/>
        </w:rPr>
        <w:t>Completing the Note</w:t>
      </w:r>
      <w:r w:rsidRPr="002E03AD">
        <w:rPr>
          <w:b/>
          <w:bCs/>
        </w:rPr>
        <w:tab/>
      </w:r>
      <w:r w:rsidRPr="002E03AD">
        <w:rPr>
          <w:b/>
          <w:bCs/>
        </w:rPr>
        <w:tab/>
      </w:r>
      <w:r w:rsidRPr="002E03AD">
        <w:rPr>
          <w:b/>
          <w:bCs/>
        </w:rPr>
        <w:tab/>
        <w:t>Date</w:t>
      </w:r>
      <w:r w:rsidRPr="002E03AD">
        <w:rPr>
          <w:b/>
          <w:bCs/>
        </w:rPr>
        <w:tab/>
      </w:r>
      <w:r w:rsidRPr="002E03AD">
        <w:rPr>
          <w:b/>
          <w:bCs/>
        </w:rPr>
        <w:tab/>
      </w:r>
      <w:r w:rsidRPr="002E03AD">
        <w:rPr>
          <w:b/>
          <w:bCs/>
        </w:rPr>
        <w:tab/>
        <w:t xml:space="preserve">          Time</w:t>
      </w:r>
    </w:p>
    <w:sectPr w:rsidR="00103FA6" w:rsidRPr="007E3281" w:rsidSect="00B44768">
      <w:headerReference w:type="default" r:id="rId10"/>
      <w:footerReference w:type="default" r:id="rId11"/>
      <w:footerReference w:type="first" r:id="rId12"/>
      <w:pgSz w:w="12240" w:h="15840"/>
      <w:pgMar w:top="990" w:right="1152" w:bottom="900" w:left="115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D17FB" w14:textId="77777777" w:rsidR="005E3861" w:rsidRDefault="005E3861" w:rsidP="00EE582F">
      <w:pPr>
        <w:spacing w:after="0" w:line="240" w:lineRule="auto"/>
      </w:pPr>
      <w:r>
        <w:separator/>
      </w:r>
    </w:p>
  </w:endnote>
  <w:endnote w:type="continuationSeparator" w:id="0">
    <w:p w14:paraId="5F570A20" w14:textId="77777777" w:rsidR="005E3861" w:rsidRDefault="005E3861" w:rsidP="00EE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altName w:val="Times New Roman"/>
    <w:charset w:val="00"/>
    <w:family w:val="auto"/>
    <w:pitch w:val="variable"/>
    <w:sig w:usb0="00000001" w:usb1="5000005B" w:usb2="00000000" w:usb3="00000000" w:csb0="00000093" w:csb1="00000000"/>
  </w:font>
  <w:font w:name="Open Sans">
    <w:altName w:val="Verdan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A3201" w14:paraId="0EDC6DC4" w14:textId="77777777" w:rsidTr="3269F33C">
      <w:trPr>
        <w:trHeight w:val="451"/>
      </w:trPr>
      <w:tc>
        <w:tcPr>
          <w:tcW w:w="5040" w:type="dxa"/>
          <w:shd w:val="clear" w:color="auto" w:fill="auto"/>
          <w:vAlign w:val="center"/>
        </w:tcPr>
        <w:p w14:paraId="5B5D53A1" w14:textId="5CDECE6D" w:rsidR="005A3201" w:rsidRDefault="005A3201" w:rsidP="00CE21DB">
          <w:pPr>
            <w:pStyle w:val="Footer"/>
          </w:pPr>
          <w:r w:rsidRPr="00972825">
            <w:rPr>
              <w:rFonts w:ascii="Open Sans" w:hAnsi="Open Sans" w:cs="Open Sans"/>
              <w:sz w:val="18"/>
              <w:szCs w:val="18"/>
            </w:rPr>
            <w:t xml:space="preserve">Version Date: </w:t>
          </w:r>
          <w:r w:rsidR="005A3EFA">
            <w:rPr>
              <w:rFonts w:ascii="Open Sans" w:hAnsi="Open Sans" w:cs="Open Sans"/>
              <w:sz w:val="18"/>
              <w:szCs w:val="18"/>
            </w:rPr>
            <w:t xml:space="preserve">April 15, </w:t>
          </w:r>
          <w:r w:rsidRPr="00972825">
            <w:rPr>
              <w:rFonts w:ascii="Open Sans" w:hAnsi="Open Sans" w:cs="Open Sans"/>
              <w:sz w:val="18"/>
              <w:szCs w:val="18"/>
            </w:rPr>
            <w:t>202</w:t>
          </w:r>
          <w:r w:rsidR="005A3EFA">
            <w:rPr>
              <w:rFonts w:ascii="Open Sans" w:hAnsi="Open Sans" w:cs="Open Sans"/>
              <w:sz w:val="18"/>
              <w:szCs w:val="18"/>
            </w:rPr>
            <w:t>1</w:t>
          </w:r>
        </w:p>
      </w:tc>
      <w:tc>
        <w:tcPr>
          <w:tcW w:w="5040" w:type="dxa"/>
          <w:vAlign w:val="center"/>
        </w:tcPr>
        <w:p w14:paraId="265E3F86" w14:textId="77777777" w:rsidR="005A3201" w:rsidRPr="00972825" w:rsidRDefault="3269F33C" w:rsidP="005A3201">
          <w:pPr>
            <w:pStyle w:val="Footer"/>
            <w:jc w:val="right"/>
            <w:rPr>
              <w:rFonts w:ascii="Open Sans" w:hAnsi="Open Sans" w:cs="Open Sans"/>
              <w:sz w:val="18"/>
              <w:szCs w:val="18"/>
            </w:rPr>
          </w:pPr>
          <w:r>
            <w:rPr>
              <w:noProof/>
            </w:rPr>
            <w:drawing>
              <wp:inline distT="0" distB="0" distL="0" distR="0" wp14:anchorId="764959FA" wp14:editId="3269F33C">
                <wp:extent cx="1751890" cy="307649"/>
                <wp:effectExtent l="0" t="0" r="127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pic:nvPicPr>
                      <pic:blipFill>
                        <a:blip r:embed="rId1">
                          <a:extLst>
                            <a:ext uri="{28A0092B-C50C-407E-A947-70E740481C1C}">
                              <a14:useLocalDpi xmlns:a14="http://schemas.microsoft.com/office/drawing/2010/main" val="0"/>
                            </a:ext>
                          </a:extLst>
                        </a:blip>
                        <a:stretch>
                          <a:fillRect/>
                        </a:stretch>
                      </pic:blipFill>
                      <pic:spPr>
                        <a:xfrm>
                          <a:off x="0" y="0"/>
                          <a:ext cx="1751890" cy="307649"/>
                        </a:xfrm>
                        <a:prstGeom prst="rect">
                          <a:avLst/>
                        </a:prstGeom>
                      </pic:spPr>
                    </pic:pic>
                  </a:graphicData>
                </a:graphic>
              </wp:inline>
            </w:drawing>
          </w:r>
        </w:p>
        <w:p w14:paraId="08B7D113" w14:textId="77777777" w:rsidR="005A3201" w:rsidRDefault="005A3201" w:rsidP="005A3201">
          <w:pPr>
            <w:pStyle w:val="Footer"/>
            <w:ind w:firstLine="720"/>
            <w:jc w:val="right"/>
          </w:pPr>
        </w:p>
      </w:tc>
    </w:tr>
  </w:tbl>
  <w:p w14:paraId="1FA5D400" w14:textId="77777777" w:rsidR="005A3201" w:rsidRDefault="005A3201" w:rsidP="005A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7F370E" w14:paraId="3FF5605E" w14:textId="77777777" w:rsidTr="3269F33C">
      <w:trPr>
        <w:trHeight w:val="363"/>
      </w:trPr>
      <w:tc>
        <w:tcPr>
          <w:tcW w:w="5040" w:type="dxa"/>
          <w:shd w:val="clear" w:color="auto" w:fill="auto"/>
          <w:vAlign w:val="center"/>
        </w:tcPr>
        <w:p w14:paraId="5B210C5C" w14:textId="1F02FC24" w:rsidR="007F370E" w:rsidRDefault="007F370E" w:rsidP="00874642">
          <w:pPr>
            <w:pStyle w:val="Footer"/>
          </w:pPr>
          <w:r w:rsidRPr="00972825">
            <w:rPr>
              <w:rFonts w:ascii="Open Sans" w:hAnsi="Open Sans" w:cs="Open Sans"/>
              <w:sz w:val="18"/>
              <w:szCs w:val="18"/>
            </w:rPr>
            <w:t xml:space="preserve">Version Date: </w:t>
          </w:r>
          <w:r w:rsidR="00874642">
            <w:rPr>
              <w:rFonts w:ascii="Open Sans" w:hAnsi="Open Sans" w:cs="Open Sans"/>
              <w:sz w:val="18"/>
              <w:szCs w:val="18"/>
            </w:rPr>
            <w:t>April 21</w:t>
          </w:r>
          <w:r>
            <w:rPr>
              <w:rFonts w:ascii="Open Sans" w:hAnsi="Open Sans" w:cs="Open Sans"/>
              <w:sz w:val="18"/>
              <w:szCs w:val="18"/>
            </w:rPr>
            <w:t xml:space="preserve">, </w:t>
          </w:r>
          <w:r w:rsidRPr="00972825">
            <w:rPr>
              <w:rFonts w:ascii="Open Sans" w:hAnsi="Open Sans" w:cs="Open Sans"/>
              <w:sz w:val="18"/>
              <w:szCs w:val="18"/>
            </w:rPr>
            <w:t>202</w:t>
          </w:r>
          <w:r>
            <w:rPr>
              <w:rFonts w:ascii="Open Sans" w:hAnsi="Open Sans" w:cs="Open Sans"/>
              <w:sz w:val="18"/>
              <w:szCs w:val="18"/>
            </w:rPr>
            <w:t>1</w:t>
          </w:r>
        </w:p>
      </w:tc>
      <w:tc>
        <w:tcPr>
          <w:tcW w:w="5040" w:type="dxa"/>
          <w:vAlign w:val="center"/>
        </w:tcPr>
        <w:p w14:paraId="1DE3FA8B" w14:textId="1F231E14" w:rsidR="007F370E" w:rsidRPr="00972825" w:rsidRDefault="007F370E" w:rsidP="007F370E">
          <w:pPr>
            <w:pStyle w:val="Footer"/>
            <w:jc w:val="right"/>
            <w:rPr>
              <w:rFonts w:ascii="Open Sans" w:hAnsi="Open Sans" w:cs="Open Sans"/>
              <w:sz w:val="18"/>
              <w:szCs w:val="18"/>
            </w:rPr>
          </w:pPr>
        </w:p>
        <w:p w14:paraId="4E0F6729" w14:textId="266BC6ED" w:rsidR="007F370E" w:rsidRDefault="3269F33C" w:rsidP="007F370E">
          <w:pPr>
            <w:pStyle w:val="Footer"/>
            <w:ind w:firstLine="720"/>
            <w:jc w:val="right"/>
          </w:pPr>
          <w:r>
            <w:rPr>
              <w:noProof/>
            </w:rPr>
            <w:drawing>
              <wp:inline distT="0" distB="0" distL="0" distR="0" wp14:anchorId="0FBB3B3B" wp14:editId="24C68DC7">
                <wp:extent cx="1751890" cy="307649"/>
                <wp:effectExtent l="0" t="0" r="1270" b="0"/>
                <wp:docPr id="104" name="Picture 104" descr="A picture containing tex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pic:nvPicPr>
                      <pic:blipFill>
                        <a:blip r:embed="rId1">
                          <a:extLst>
                            <a:ext uri="{28A0092B-C50C-407E-A947-70E740481C1C}">
                              <a14:useLocalDpi xmlns:a14="http://schemas.microsoft.com/office/drawing/2010/main" val="0"/>
                            </a:ext>
                          </a:extLst>
                        </a:blip>
                        <a:stretch>
                          <a:fillRect/>
                        </a:stretch>
                      </pic:blipFill>
                      <pic:spPr>
                        <a:xfrm>
                          <a:off x="0" y="0"/>
                          <a:ext cx="1751890" cy="307649"/>
                        </a:xfrm>
                        <a:prstGeom prst="rect">
                          <a:avLst/>
                        </a:prstGeom>
                      </pic:spPr>
                    </pic:pic>
                  </a:graphicData>
                </a:graphic>
              </wp:inline>
            </w:drawing>
          </w:r>
        </w:p>
      </w:tc>
    </w:tr>
  </w:tbl>
  <w:p w14:paraId="437ED322" w14:textId="77777777" w:rsidR="007F370E" w:rsidRDefault="007F370E" w:rsidP="007F370E">
    <w:pPr>
      <w:pStyle w:val="Footer"/>
    </w:pPr>
  </w:p>
  <w:p w14:paraId="1A5F753B" w14:textId="77777777" w:rsidR="007F370E" w:rsidRDefault="007F3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ECB90" w14:textId="77777777" w:rsidR="005E3861" w:rsidRDefault="005E3861" w:rsidP="00EE582F">
      <w:pPr>
        <w:spacing w:after="0" w:line="240" w:lineRule="auto"/>
      </w:pPr>
      <w:r>
        <w:separator/>
      </w:r>
    </w:p>
  </w:footnote>
  <w:footnote w:type="continuationSeparator" w:id="0">
    <w:p w14:paraId="002DD41E" w14:textId="77777777" w:rsidR="005E3861" w:rsidRDefault="005E3861" w:rsidP="00EE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B35D9" w14:textId="482F6641" w:rsidR="00EE582F" w:rsidRPr="00EE582F" w:rsidRDefault="00EE582F">
    <w:pPr>
      <w:pStyle w:val="Header"/>
      <w:rPr>
        <w:rFonts w:ascii="Open Sans" w:hAnsi="Open Sans" w:cs="Open Sans"/>
        <w:sz w:val="20"/>
        <w:szCs w:val="20"/>
      </w:rPr>
    </w:pPr>
    <w:r w:rsidRPr="00EE582F">
      <w:rPr>
        <w:rFonts w:ascii="Open Sans" w:hAnsi="Open Sans" w:cs="Open Sans"/>
        <w:sz w:val="20"/>
        <w:szCs w:val="20"/>
      </w:rPr>
      <w:t xml:space="preserve">CRSO: </w:t>
    </w:r>
    <w:r w:rsidR="005A3EFA">
      <w:rPr>
        <w:rFonts w:ascii="Open Sans" w:hAnsi="Open Sans" w:cs="Open Sans"/>
        <w:sz w:val="20"/>
        <w:szCs w:val="20"/>
      </w:rPr>
      <w:t>Required Elements of Informed Consent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755"/>
    <w:multiLevelType w:val="hybridMultilevel"/>
    <w:tmpl w:val="7B66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531AF"/>
    <w:multiLevelType w:val="hybridMultilevel"/>
    <w:tmpl w:val="6946004C"/>
    <w:lvl w:ilvl="0" w:tplc="A8D2327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C14C1"/>
    <w:multiLevelType w:val="multilevel"/>
    <w:tmpl w:val="DBB2C0E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6584502"/>
    <w:multiLevelType w:val="multilevel"/>
    <w:tmpl w:val="61127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194AC9"/>
    <w:multiLevelType w:val="multilevel"/>
    <w:tmpl w:val="A6942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02836"/>
    <w:multiLevelType w:val="hybridMultilevel"/>
    <w:tmpl w:val="A768E802"/>
    <w:lvl w:ilvl="0" w:tplc="05B2E23A">
      <w:start w:val="1"/>
      <w:numFmt w:val="bullet"/>
      <w:pStyle w:val="Level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4FB0DCE"/>
    <w:multiLevelType w:val="hybridMultilevel"/>
    <w:tmpl w:val="AFE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A6030"/>
    <w:multiLevelType w:val="hybridMultilevel"/>
    <w:tmpl w:val="CFA2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B1264"/>
    <w:multiLevelType w:val="multilevel"/>
    <w:tmpl w:val="EA58CA74"/>
    <w:lvl w:ilvl="0">
      <w:start w:val="1"/>
      <w:numFmt w:val="decimal"/>
      <w:lvlText w:val="%1."/>
      <w:lvlJc w:val="left"/>
      <w:pPr>
        <w:ind w:left="720" w:hanging="360"/>
      </w:pPr>
      <w:rPr>
        <w:rFonts w:ascii="Times New Roman" w:hAnsi="Times New Roman" w:cs="Times New Roman" w:hint="default"/>
        <w:b w:val="0"/>
        <w:i w:val="0"/>
        <w:color w:val="auto"/>
        <w:sz w:val="24"/>
      </w:rPr>
    </w:lvl>
    <w:lvl w:ilvl="1">
      <w:start w:val="1"/>
      <w:numFmt w:val="lowerLetter"/>
      <w:lvlText w:val="%2."/>
      <w:lvlJc w:val="left"/>
      <w:pPr>
        <w:ind w:left="1080" w:hanging="360"/>
      </w:pPr>
      <w:rPr>
        <w:rFonts w:hint="default"/>
        <w:b w:val="0"/>
        <w:i w:val="0"/>
        <w:sz w:val="24"/>
        <w:vertAlign w:val="baseline"/>
      </w:rPr>
    </w:lvl>
    <w:lvl w:ilvl="2">
      <w:start w:val="1"/>
      <w:numFmt w:val="lowerRoman"/>
      <w:lvlText w:val="%3."/>
      <w:lvlJc w:val="left"/>
      <w:pPr>
        <w:ind w:left="1440" w:hanging="360"/>
      </w:pPr>
      <w:rPr>
        <w:rFonts w:hint="default"/>
        <w:b w:val="0"/>
        <w:i w:val="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4CF47B25"/>
    <w:multiLevelType w:val="hybridMultilevel"/>
    <w:tmpl w:val="1CB4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52DE6"/>
    <w:multiLevelType w:val="hybridMultilevel"/>
    <w:tmpl w:val="31002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531E0"/>
    <w:multiLevelType w:val="multilevel"/>
    <w:tmpl w:val="3C6C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D13943"/>
    <w:multiLevelType w:val="multilevel"/>
    <w:tmpl w:val="B880943E"/>
    <w:lvl w:ilvl="0">
      <w:start w:val="1"/>
      <w:numFmt w:val="bullet"/>
      <w:lvlText w:val=""/>
      <w:lvlJc w:val="left"/>
      <w:pPr>
        <w:tabs>
          <w:tab w:val="num" w:pos="720"/>
        </w:tabs>
        <w:ind w:left="720" w:hanging="360"/>
      </w:pPr>
      <w:rPr>
        <w:rFonts w:ascii="Wingdings" w:hAnsi="Wingding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681CB1"/>
    <w:multiLevelType w:val="multilevel"/>
    <w:tmpl w:val="B6C64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3"/>
    </w:lvlOverride>
  </w:num>
  <w:num w:numId="2">
    <w:abstractNumId w:val="7"/>
  </w:num>
  <w:num w:numId="3">
    <w:abstractNumId w:val="11"/>
    <w:lvlOverride w:ilvl="0">
      <w:startOverride w:val="5"/>
    </w:lvlOverride>
  </w:num>
  <w:num w:numId="4">
    <w:abstractNumId w:val="2"/>
    <w:lvlOverride w:ilvl="0">
      <w:startOverride w:val="1"/>
    </w:lvlOverride>
  </w:num>
  <w:num w:numId="5">
    <w:abstractNumId w:val="2"/>
    <w:lvlOverride w:ilvl="0">
      <w:startOverride w:val="2"/>
    </w:lvlOverride>
  </w:num>
  <w:num w:numId="6">
    <w:abstractNumId w:val="2"/>
    <w:lvlOverride w:ilvl="0">
      <w:startOverride w:val="3"/>
    </w:lvlOverride>
  </w:num>
  <w:num w:numId="7">
    <w:abstractNumId w:val="2"/>
    <w:lvlOverride w:ilvl="0">
      <w:startOverride w:val="4"/>
    </w:lvlOverride>
  </w:num>
  <w:num w:numId="8">
    <w:abstractNumId w:val="13"/>
    <w:lvlOverride w:ilvl="0">
      <w:startOverride w:val="1"/>
    </w:lvlOverride>
  </w:num>
  <w:num w:numId="9">
    <w:abstractNumId w:val="13"/>
    <w:lvlOverride w:ilvl="0">
      <w:startOverride w:val="2"/>
    </w:lvlOverride>
  </w:num>
  <w:num w:numId="10">
    <w:abstractNumId w:val="5"/>
  </w:num>
  <w:num w:numId="11">
    <w:abstractNumId w:val="6"/>
  </w:num>
  <w:num w:numId="12">
    <w:abstractNumId w:val="9"/>
  </w:num>
  <w:num w:numId="13">
    <w:abstractNumId w:val="0"/>
  </w:num>
  <w:num w:numId="14">
    <w:abstractNumId w:val="3"/>
  </w:num>
  <w:num w:numId="15">
    <w:abstractNumId w:val="8"/>
  </w:num>
  <w:num w:numId="16">
    <w:abstractNumId w:val="1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04"/>
    <w:rsid w:val="00000A8F"/>
    <w:rsid w:val="000018E5"/>
    <w:rsid w:val="0005505E"/>
    <w:rsid w:val="000600B8"/>
    <w:rsid w:val="00072AA8"/>
    <w:rsid w:val="00087B1B"/>
    <w:rsid w:val="00087EFE"/>
    <w:rsid w:val="000A220F"/>
    <w:rsid w:val="000C3DCA"/>
    <w:rsid w:val="000C5955"/>
    <w:rsid w:val="000C6831"/>
    <w:rsid w:val="000D672D"/>
    <w:rsid w:val="000F5E89"/>
    <w:rsid w:val="00103FA6"/>
    <w:rsid w:val="001062FC"/>
    <w:rsid w:val="001137C4"/>
    <w:rsid w:val="00126D0E"/>
    <w:rsid w:val="00137832"/>
    <w:rsid w:val="001431AD"/>
    <w:rsid w:val="00173FCB"/>
    <w:rsid w:val="001E147A"/>
    <w:rsid w:val="0020523C"/>
    <w:rsid w:val="00216F46"/>
    <w:rsid w:val="00230C70"/>
    <w:rsid w:val="00250E52"/>
    <w:rsid w:val="002A36F7"/>
    <w:rsid w:val="002A3DBE"/>
    <w:rsid w:val="002B16FA"/>
    <w:rsid w:val="002E03AD"/>
    <w:rsid w:val="00352B66"/>
    <w:rsid w:val="0039392C"/>
    <w:rsid w:val="003D46F4"/>
    <w:rsid w:val="004303F5"/>
    <w:rsid w:val="0043384F"/>
    <w:rsid w:val="00456DF8"/>
    <w:rsid w:val="00477D69"/>
    <w:rsid w:val="004A61B9"/>
    <w:rsid w:val="004A70CA"/>
    <w:rsid w:val="004B0A12"/>
    <w:rsid w:val="004B2D6D"/>
    <w:rsid w:val="004F61CF"/>
    <w:rsid w:val="004F6B51"/>
    <w:rsid w:val="00514FA3"/>
    <w:rsid w:val="00542240"/>
    <w:rsid w:val="00544860"/>
    <w:rsid w:val="00547722"/>
    <w:rsid w:val="00594F29"/>
    <w:rsid w:val="005A3201"/>
    <w:rsid w:val="005A3EFA"/>
    <w:rsid w:val="005A4D34"/>
    <w:rsid w:val="005C02AA"/>
    <w:rsid w:val="005C5D8E"/>
    <w:rsid w:val="005E3861"/>
    <w:rsid w:val="005E6B7F"/>
    <w:rsid w:val="005F4740"/>
    <w:rsid w:val="006123C0"/>
    <w:rsid w:val="0061278C"/>
    <w:rsid w:val="00623D05"/>
    <w:rsid w:val="00625997"/>
    <w:rsid w:val="0063457D"/>
    <w:rsid w:val="00651201"/>
    <w:rsid w:val="006702D5"/>
    <w:rsid w:val="006B6855"/>
    <w:rsid w:val="006B7562"/>
    <w:rsid w:val="00711242"/>
    <w:rsid w:val="00727548"/>
    <w:rsid w:val="00766AED"/>
    <w:rsid w:val="007A6DA8"/>
    <w:rsid w:val="007B413B"/>
    <w:rsid w:val="007D276A"/>
    <w:rsid w:val="007F370E"/>
    <w:rsid w:val="007F3A39"/>
    <w:rsid w:val="007F645C"/>
    <w:rsid w:val="008050CA"/>
    <w:rsid w:val="00813832"/>
    <w:rsid w:val="00816BAA"/>
    <w:rsid w:val="00825F2F"/>
    <w:rsid w:val="0083551D"/>
    <w:rsid w:val="00874642"/>
    <w:rsid w:val="009716FD"/>
    <w:rsid w:val="009936B5"/>
    <w:rsid w:val="009F2997"/>
    <w:rsid w:val="00A206F0"/>
    <w:rsid w:val="00A57586"/>
    <w:rsid w:val="00AA14DD"/>
    <w:rsid w:val="00AB1623"/>
    <w:rsid w:val="00AF7D72"/>
    <w:rsid w:val="00B0033B"/>
    <w:rsid w:val="00B11076"/>
    <w:rsid w:val="00B17984"/>
    <w:rsid w:val="00B331BC"/>
    <w:rsid w:val="00B4294B"/>
    <w:rsid w:val="00B44768"/>
    <w:rsid w:val="00B7116A"/>
    <w:rsid w:val="00B8776E"/>
    <w:rsid w:val="00B935DF"/>
    <w:rsid w:val="00BB55D0"/>
    <w:rsid w:val="00BF2A91"/>
    <w:rsid w:val="00C33704"/>
    <w:rsid w:val="00C85752"/>
    <w:rsid w:val="00C87904"/>
    <w:rsid w:val="00C92A6B"/>
    <w:rsid w:val="00CC047D"/>
    <w:rsid w:val="00CE21DB"/>
    <w:rsid w:val="00D302BC"/>
    <w:rsid w:val="00D32A52"/>
    <w:rsid w:val="00D360FD"/>
    <w:rsid w:val="00D444BF"/>
    <w:rsid w:val="00D624F7"/>
    <w:rsid w:val="00D846CC"/>
    <w:rsid w:val="00D93F52"/>
    <w:rsid w:val="00DD2420"/>
    <w:rsid w:val="00DE6657"/>
    <w:rsid w:val="00E143C1"/>
    <w:rsid w:val="00E21BAA"/>
    <w:rsid w:val="00E40939"/>
    <w:rsid w:val="00E52920"/>
    <w:rsid w:val="00E8507D"/>
    <w:rsid w:val="00EC15CA"/>
    <w:rsid w:val="00EE582F"/>
    <w:rsid w:val="00F51A89"/>
    <w:rsid w:val="00F76DB5"/>
    <w:rsid w:val="00FA5AEF"/>
    <w:rsid w:val="00FA749A"/>
    <w:rsid w:val="00FB01A7"/>
    <w:rsid w:val="00FF54A6"/>
    <w:rsid w:val="3269F33C"/>
    <w:rsid w:val="706DF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193F6F"/>
  <w15:chartTrackingRefBased/>
  <w15:docId w15:val="{18F0474E-72DA-4D10-A3B3-97BFFB5A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704"/>
  </w:style>
  <w:style w:type="paragraph" w:styleId="Heading1">
    <w:name w:val="heading 1"/>
    <w:basedOn w:val="Normal"/>
    <w:next w:val="Normal"/>
    <w:link w:val="Heading1Char"/>
    <w:uiPriority w:val="9"/>
    <w:qFormat/>
    <w:rsid w:val="001062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DD24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704"/>
    <w:rPr>
      <w:color w:val="0563C1" w:themeColor="hyperlink"/>
      <w:u w:val="single"/>
    </w:rPr>
  </w:style>
  <w:style w:type="paragraph" w:styleId="NormalWeb">
    <w:name w:val="Normal (Web)"/>
    <w:basedOn w:val="Normal"/>
    <w:uiPriority w:val="99"/>
    <w:unhideWhenUsed/>
    <w:rsid w:val="00C337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3704"/>
    <w:pPr>
      <w:ind w:left="720"/>
      <w:contextualSpacing/>
    </w:pPr>
  </w:style>
  <w:style w:type="paragraph" w:customStyle="1" w:styleId="indentedlist">
    <w:name w:val="indented_list"/>
    <w:basedOn w:val="Normal"/>
    <w:rsid w:val="00594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bleindentedlist">
    <w:name w:val="doubleindented_list"/>
    <w:basedOn w:val="Normal"/>
    <w:rsid w:val="00594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D2420"/>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087EFE"/>
    <w:rPr>
      <w:color w:val="605E5C"/>
      <w:shd w:val="clear" w:color="auto" w:fill="E1DFDD"/>
    </w:rPr>
  </w:style>
  <w:style w:type="character" w:styleId="FollowedHyperlink">
    <w:name w:val="FollowedHyperlink"/>
    <w:basedOn w:val="DefaultParagraphFont"/>
    <w:uiPriority w:val="99"/>
    <w:semiHidden/>
    <w:unhideWhenUsed/>
    <w:rsid w:val="00EC15CA"/>
    <w:rPr>
      <w:color w:val="954F72" w:themeColor="followedHyperlink"/>
      <w:u w:val="single"/>
    </w:rPr>
  </w:style>
  <w:style w:type="character" w:styleId="CommentReference">
    <w:name w:val="annotation reference"/>
    <w:basedOn w:val="DefaultParagraphFont"/>
    <w:uiPriority w:val="99"/>
    <w:semiHidden/>
    <w:unhideWhenUsed/>
    <w:rsid w:val="00137832"/>
    <w:rPr>
      <w:sz w:val="16"/>
      <w:szCs w:val="16"/>
    </w:rPr>
  </w:style>
  <w:style w:type="paragraph" w:styleId="CommentText">
    <w:name w:val="annotation text"/>
    <w:basedOn w:val="Normal"/>
    <w:link w:val="CommentTextChar"/>
    <w:uiPriority w:val="99"/>
    <w:semiHidden/>
    <w:unhideWhenUsed/>
    <w:rsid w:val="00137832"/>
    <w:pPr>
      <w:spacing w:line="240" w:lineRule="auto"/>
    </w:pPr>
    <w:rPr>
      <w:sz w:val="20"/>
      <w:szCs w:val="20"/>
    </w:rPr>
  </w:style>
  <w:style w:type="character" w:customStyle="1" w:styleId="CommentTextChar">
    <w:name w:val="Comment Text Char"/>
    <w:basedOn w:val="DefaultParagraphFont"/>
    <w:link w:val="CommentText"/>
    <w:uiPriority w:val="99"/>
    <w:semiHidden/>
    <w:rsid w:val="00137832"/>
    <w:rPr>
      <w:sz w:val="20"/>
      <w:szCs w:val="20"/>
    </w:rPr>
  </w:style>
  <w:style w:type="paragraph" w:styleId="CommentSubject">
    <w:name w:val="annotation subject"/>
    <w:basedOn w:val="CommentText"/>
    <w:next w:val="CommentText"/>
    <w:link w:val="CommentSubjectChar"/>
    <w:uiPriority w:val="99"/>
    <w:semiHidden/>
    <w:unhideWhenUsed/>
    <w:rsid w:val="00137832"/>
    <w:rPr>
      <w:b/>
      <w:bCs/>
    </w:rPr>
  </w:style>
  <w:style w:type="character" w:customStyle="1" w:styleId="CommentSubjectChar">
    <w:name w:val="Comment Subject Char"/>
    <w:basedOn w:val="CommentTextChar"/>
    <w:link w:val="CommentSubject"/>
    <w:uiPriority w:val="99"/>
    <w:semiHidden/>
    <w:rsid w:val="00137832"/>
    <w:rPr>
      <w:b/>
      <w:bCs/>
      <w:sz w:val="20"/>
      <w:szCs w:val="20"/>
    </w:rPr>
  </w:style>
  <w:style w:type="paragraph" w:styleId="BalloonText">
    <w:name w:val="Balloon Text"/>
    <w:basedOn w:val="Normal"/>
    <w:link w:val="BalloonTextChar"/>
    <w:uiPriority w:val="99"/>
    <w:semiHidden/>
    <w:unhideWhenUsed/>
    <w:rsid w:val="00137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32"/>
    <w:rPr>
      <w:rFonts w:ascii="Segoe UI" w:hAnsi="Segoe UI" w:cs="Segoe UI"/>
      <w:sz w:val="18"/>
      <w:szCs w:val="18"/>
    </w:rPr>
  </w:style>
  <w:style w:type="character" w:customStyle="1" w:styleId="Heading1Char">
    <w:name w:val="Heading 1 Char"/>
    <w:basedOn w:val="DefaultParagraphFont"/>
    <w:link w:val="Heading1"/>
    <w:uiPriority w:val="9"/>
    <w:rsid w:val="001062FC"/>
    <w:rPr>
      <w:rFonts w:asciiTheme="majorHAnsi" w:eastAsiaTheme="majorEastAsia" w:hAnsiTheme="majorHAnsi" w:cstheme="majorBidi"/>
      <w:color w:val="2F5496" w:themeColor="accent1" w:themeShade="BF"/>
      <w:sz w:val="32"/>
      <w:szCs w:val="32"/>
    </w:rPr>
  </w:style>
  <w:style w:type="paragraph" w:customStyle="1" w:styleId="Level1">
    <w:name w:val="Level 1"/>
    <w:basedOn w:val="Normal"/>
    <w:rsid w:val="001062FC"/>
    <w:pPr>
      <w:numPr>
        <w:numId w:val="10"/>
      </w:num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C87904"/>
    <w:rPr>
      <w:color w:val="605E5C"/>
      <w:shd w:val="clear" w:color="auto" w:fill="E1DFDD"/>
    </w:rPr>
  </w:style>
  <w:style w:type="paragraph" w:styleId="Header">
    <w:name w:val="header"/>
    <w:basedOn w:val="Normal"/>
    <w:link w:val="HeaderChar"/>
    <w:uiPriority w:val="99"/>
    <w:unhideWhenUsed/>
    <w:rsid w:val="00EE5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82F"/>
  </w:style>
  <w:style w:type="paragraph" w:styleId="Footer">
    <w:name w:val="footer"/>
    <w:basedOn w:val="Normal"/>
    <w:link w:val="FooterChar"/>
    <w:uiPriority w:val="99"/>
    <w:unhideWhenUsed/>
    <w:rsid w:val="00EE5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82F"/>
  </w:style>
  <w:style w:type="paragraph" w:customStyle="1" w:styleId="L1-FlLSp12">
    <w:name w:val="L1-FlL Sp&amp;1/2"/>
    <w:basedOn w:val="Normal"/>
    <w:rsid w:val="00BF2A91"/>
    <w:pPr>
      <w:tabs>
        <w:tab w:val="left" w:pos="1152"/>
      </w:tabs>
      <w:spacing w:after="0" w:line="360" w:lineRule="atLeast"/>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676">
      <w:bodyDiv w:val="1"/>
      <w:marLeft w:val="0"/>
      <w:marRight w:val="0"/>
      <w:marTop w:val="0"/>
      <w:marBottom w:val="0"/>
      <w:divBdr>
        <w:top w:val="none" w:sz="0" w:space="0" w:color="auto"/>
        <w:left w:val="none" w:sz="0" w:space="0" w:color="auto"/>
        <w:bottom w:val="none" w:sz="0" w:space="0" w:color="auto"/>
        <w:right w:val="none" w:sz="0" w:space="0" w:color="auto"/>
      </w:divBdr>
    </w:div>
    <w:div w:id="170263408">
      <w:bodyDiv w:val="1"/>
      <w:marLeft w:val="0"/>
      <w:marRight w:val="0"/>
      <w:marTop w:val="0"/>
      <w:marBottom w:val="0"/>
      <w:divBdr>
        <w:top w:val="none" w:sz="0" w:space="0" w:color="auto"/>
        <w:left w:val="none" w:sz="0" w:space="0" w:color="auto"/>
        <w:bottom w:val="none" w:sz="0" w:space="0" w:color="auto"/>
        <w:right w:val="none" w:sz="0" w:space="0" w:color="auto"/>
      </w:divBdr>
    </w:div>
    <w:div w:id="453788357">
      <w:bodyDiv w:val="1"/>
      <w:marLeft w:val="0"/>
      <w:marRight w:val="0"/>
      <w:marTop w:val="0"/>
      <w:marBottom w:val="0"/>
      <w:divBdr>
        <w:top w:val="none" w:sz="0" w:space="0" w:color="auto"/>
        <w:left w:val="none" w:sz="0" w:space="0" w:color="auto"/>
        <w:bottom w:val="none" w:sz="0" w:space="0" w:color="auto"/>
        <w:right w:val="none" w:sz="0" w:space="0" w:color="auto"/>
      </w:divBdr>
    </w:div>
    <w:div w:id="776950436">
      <w:bodyDiv w:val="1"/>
      <w:marLeft w:val="0"/>
      <w:marRight w:val="0"/>
      <w:marTop w:val="0"/>
      <w:marBottom w:val="0"/>
      <w:divBdr>
        <w:top w:val="none" w:sz="0" w:space="0" w:color="auto"/>
        <w:left w:val="none" w:sz="0" w:space="0" w:color="auto"/>
        <w:bottom w:val="none" w:sz="0" w:space="0" w:color="auto"/>
        <w:right w:val="none" w:sz="0" w:space="0" w:color="auto"/>
      </w:divBdr>
    </w:div>
    <w:div w:id="1070810085">
      <w:bodyDiv w:val="1"/>
      <w:marLeft w:val="0"/>
      <w:marRight w:val="0"/>
      <w:marTop w:val="0"/>
      <w:marBottom w:val="0"/>
      <w:divBdr>
        <w:top w:val="none" w:sz="0" w:space="0" w:color="auto"/>
        <w:left w:val="none" w:sz="0" w:space="0" w:color="auto"/>
        <w:bottom w:val="none" w:sz="0" w:space="0" w:color="auto"/>
        <w:right w:val="none" w:sz="0" w:space="0" w:color="auto"/>
      </w:divBdr>
    </w:div>
    <w:div w:id="1896814165">
      <w:bodyDiv w:val="1"/>
      <w:marLeft w:val="0"/>
      <w:marRight w:val="0"/>
      <w:marTop w:val="0"/>
      <w:marBottom w:val="0"/>
      <w:divBdr>
        <w:top w:val="none" w:sz="0" w:space="0" w:color="auto"/>
        <w:left w:val="none" w:sz="0" w:space="0" w:color="auto"/>
        <w:bottom w:val="none" w:sz="0" w:space="0" w:color="auto"/>
        <w:right w:val="none" w:sz="0" w:space="0" w:color="auto"/>
      </w:divBdr>
    </w:div>
    <w:div w:id="20024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altName w:val="Times New Roman"/>
    <w:charset w:val="00"/>
    <w:family w:val="auto"/>
    <w:pitch w:val="variable"/>
    <w:sig w:usb0="00000001" w:usb1="5000005B" w:usb2="00000000" w:usb3="00000000" w:csb0="00000093" w:csb1="00000000"/>
  </w:font>
  <w:font w:name="Open Sans">
    <w:altName w:val="Verdan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E1159"/>
    <w:rsid w:val="003E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E30F1D3C4C6A459394438DDE17F2D9" ma:contentTypeVersion="6" ma:contentTypeDescription="Create a new document." ma:contentTypeScope="" ma:versionID="6e650432df8561680f95d0d0859f474f">
  <xsd:schema xmlns:xsd="http://www.w3.org/2001/XMLSchema" xmlns:xs="http://www.w3.org/2001/XMLSchema" xmlns:p="http://schemas.microsoft.com/office/2006/metadata/properties" xmlns:ns2="96aa4603-21b1-422c-8321-97a0ef35e851" xmlns:ns3="c1a20d17-42a4-408e-9250-4e134f1a3af7" targetNamespace="http://schemas.microsoft.com/office/2006/metadata/properties" ma:root="true" ma:fieldsID="569075bf9ff033156f7d3df7c9dccabb" ns2:_="" ns3:_="">
    <xsd:import namespace="96aa4603-21b1-422c-8321-97a0ef35e851"/>
    <xsd:import namespace="c1a20d17-42a4-408e-9250-4e134f1a3a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a4603-21b1-422c-8321-97a0ef35e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a20d17-42a4-408e-9250-4e134f1a3a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F6975-4BFE-43DF-8FB9-29DCF452E9C3}">
  <ds:schemaRefs>
    <ds:schemaRef ds:uri="http://schemas.microsoft.com/office/2006/documentManagement/types"/>
    <ds:schemaRef ds:uri="http://purl.org/dc/terms/"/>
    <ds:schemaRef ds:uri="http://purl.org/dc/elements/1.1/"/>
    <ds:schemaRef ds:uri="http://schemas.microsoft.com/office/infopath/2007/PartnerControls"/>
    <ds:schemaRef ds:uri="96aa4603-21b1-422c-8321-97a0ef35e851"/>
    <ds:schemaRef ds:uri="http://schemas.microsoft.com/office/2006/metadata/properties"/>
    <ds:schemaRef ds:uri="http://purl.org/dc/dcmitype/"/>
    <ds:schemaRef ds:uri="http://schemas.openxmlformats.org/package/2006/metadata/core-properties"/>
    <ds:schemaRef ds:uri="c1a20d17-42a4-408e-9250-4e134f1a3af7"/>
    <ds:schemaRef ds:uri="http://www.w3.org/XML/1998/namespace"/>
  </ds:schemaRefs>
</ds:datastoreItem>
</file>

<file path=customXml/itemProps2.xml><?xml version="1.0" encoding="utf-8"?>
<ds:datastoreItem xmlns:ds="http://schemas.openxmlformats.org/officeDocument/2006/customXml" ds:itemID="{692958FF-33E6-4E93-970B-3D6F3FE0D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a4603-21b1-422c-8321-97a0ef35e851"/>
    <ds:schemaRef ds:uri="c1a20d17-42a4-408e-9250-4e134f1a3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6AFA7-8385-4062-9FA3-C4DE9FAE4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 Marie T</dc:creator>
  <cp:keywords/>
  <dc:description/>
  <cp:lastModifiedBy>Viera, Laura</cp:lastModifiedBy>
  <cp:revision>2</cp:revision>
  <dcterms:created xsi:type="dcterms:W3CDTF">2021-04-21T16:34:00Z</dcterms:created>
  <dcterms:modified xsi:type="dcterms:W3CDTF">2021-04-21T16:34:00Z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0x01010086E30F1D3C4C6A459394438DDE17F2D9</vt:lpwstr>
  </property>
</Properties>
</file>