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5F" w:rsidRPr="00686935" w:rsidRDefault="00967E5F" w:rsidP="00967E5F">
      <w:pPr>
        <w:rPr>
          <w:rFonts w:ascii="Times New Roman" w:hAnsi="Times New Roman"/>
          <w:sz w:val="23"/>
          <w:szCs w:val="23"/>
        </w:rPr>
      </w:pPr>
    </w:p>
    <w:p w:rsidR="00865B93" w:rsidRPr="00686935" w:rsidRDefault="00865B93" w:rsidP="00865B93">
      <w:pPr>
        <w:jc w:val="center"/>
        <w:rPr>
          <w:rFonts w:ascii="Times New Roman" w:hAnsi="Times New Roman"/>
          <w:b/>
          <w:smallCaps/>
          <w:shadow/>
          <w:sz w:val="27"/>
          <w:szCs w:val="27"/>
        </w:rPr>
      </w:pPr>
      <w:r w:rsidRPr="00686935">
        <w:rPr>
          <w:rFonts w:ascii="Times New Roman" w:hAnsi="Times New Roman"/>
          <w:b/>
          <w:smallCaps/>
          <w:shadow/>
          <w:sz w:val="27"/>
          <w:szCs w:val="27"/>
        </w:rPr>
        <w:t>SEW…Let’s self-reflect</w:t>
      </w:r>
    </w:p>
    <w:p w:rsidR="00865B93" w:rsidRPr="00686935" w:rsidRDefault="00865B93" w:rsidP="00865B93">
      <w:pPr>
        <w:tabs>
          <w:tab w:val="left" w:pos="6681"/>
        </w:tabs>
        <w:rPr>
          <w:rFonts w:ascii="Times New Roman" w:hAnsi="Times New Roman"/>
          <w:b/>
          <w:smallCaps/>
          <w:shadow/>
          <w:sz w:val="23"/>
          <w:szCs w:val="23"/>
        </w:rPr>
      </w:pPr>
      <w:r w:rsidRPr="00686935">
        <w:rPr>
          <w:rFonts w:ascii="Times New Roman" w:hAnsi="Times New Roman"/>
          <w:b/>
          <w:smallCaps/>
          <w:shadow/>
          <w:sz w:val="23"/>
          <w:szCs w:val="23"/>
        </w:rPr>
        <w:t xml:space="preserve">child’s name:   _____________________________                 </w:t>
      </w:r>
      <w:r w:rsidRPr="00686935">
        <w:rPr>
          <w:rFonts w:ascii="Times New Roman" w:hAnsi="Times New Roman"/>
          <w:b/>
          <w:smallCaps/>
          <w:shadow/>
          <w:sz w:val="15"/>
          <w:szCs w:val="15"/>
        </w:rPr>
        <w:t>One-to-one version</w:t>
      </w:r>
      <w:r w:rsidRPr="00686935">
        <w:rPr>
          <w:rFonts w:ascii="Times New Roman" w:hAnsi="Times New Roman"/>
          <w:b/>
          <w:smallCaps/>
          <w:shadow/>
          <w:sz w:val="23"/>
          <w:szCs w:val="23"/>
        </w:rPr>
        <w:t xml:space="preserve">                                                                                       Date</w:t>
      </w:r>
      <w:proofErr w:type="gramStart"/>
      <w:r w:rsidRPr="00686935">
        <w:rPr>
          <w:rFonts w:ascii="Times New Roman" w:hAnsi="Times New Roman"/>
          <w:b/>
          <w:smallCaps/>
          <w:shadow/>
          <w:sz w:val="23"/>
          <w:szCs w:val="23"/>
        </w:rPr>
        <w:t>:_</w:t>
      </w:r>
      <w:proofErr w:type="gramEnd"/>
      <w:r w:rsidRPr="00686935">
        <w:rPr>
          <w:rFonts w:ascii="Times New Roman" w:hAnsi="Times New Roman"/>
          <w:b/>
          <w:smallCaps/>
          <w:shadow/>
          <w:sz w:val="23"/>
          <w:szCs w:val="23"/>
        </w:rPr>
        <w:t xml:space="preserve"> _/_ _/_ _ _ _</w:t>
      </w:r>
    </w:p>
    <w:p w:rsidR="00865B93" w:rsidRPr="00686935" w:rsidRDefault="00865B93" w:rsidP="00865B93">
      <w:pPr>
        <w:rPr>
          <w:rFonts w:ascii="Times New Roman" w:hAnsi="Times New Roman"/>
          <w:sz w:val="19"/>
          <w:szCs w:val="19"/>
        </w:rPr>
      </w:pPr>
      <w:r w:rsidRPr="00686935">
        <w:rPr>
          <w:rFonts w:ascii="Times New Roman" w:hAnsi="Times New Roman"/>
          <w:i/>
          <w:sz w:val="19"/>
          <w:szCs w:val="19"/>
        </w:rPr>
        <w:t>Directions:</w:t>
      </w:r>
      <w:r w:rsidRPr="00686935">
        <w:rPr>
          <w:rFonts w:ascii="Times New Roman" w:hAnsi="Times New Roman"/>
          <w:sz w:val="19"/>
          <w:szCs w:val="19"/>
        </w:rPr>
        <w:t xml:space="preserve"> Each item on the Self-Monitoring Form should be scored.  Score the items using the following scale:</w:t>
      </w:r>
    </w:p>
    <w:p w:rsidR="00865B93" w:rsidRPr="00686935" w:rsidRDefault="00865B93" w:rsidP="00865B93">
      <w:pPr>
        <w:rPr>
          <w:rFonts w:ascii="Times New Roman" w:hAnsi="Times New Roman"/>
          <w:sz w:val="19"/>
          <w:szCs w:val="19"/>
        </w:rPr>
      </w:pPr>
      <w:r w:rsidRPr="00686935">
        <w:rPr>
          <w:rFonts w:ascii="Times New Roman" w:hAnsi="Times New Roman"/>
          <w:b/>
          <w:sz w:val="19"/>
          <w:szCs w:val="19"/>
        </w:rPr>
        <w:sym w:font="Symbol" w:char="F0D6"/>
      </w:r>
      <w:r w:rsidRPr="00686935">
        <w:rPr>
          <w:rFonts w:ascii="Times New Roman" w:hAnsi="Times New Roman"/>
          <w:b/>
          <w:sz w:val="19"/>
          <w:szCs w:val="19"/>
        </w:rPr>
        <w:t xml:space="preserve"> </w:t>
      </w:r>
      <w:r w:rsidRPr="00686935">
        <w:rPr>
          <w:rFonts w:ascii="Times New Roman" w:hAnsi="Times New Roman"/>
          <w:sz w:val="19"/>
          <w:szCs w:val="19"/>
        </w:rPr>
        <w:t xml:space="preserve">= I correctly implemented the item; </w:t>
      </w:r>
      <w:r w:rsidRPr="00686935">
        <w:rPr>
          <w:rFonts w:ascii="Times New Roman" w:hAnsi="Times New Roman"/>
          <w:b/>
          <w:sz w:val="19"/>
          <w:szCs w:val="19"/>
        </w:rPr>
        <w:t>?</w:t>
      </w:r>
      <w:r w:rsidRPr="00686935">
        <w:rPr>
          <w:rFonts w:ascii="Times New Roman" w:hAnsi="Times New Roman"/>
          <w:sz w:val="19"/>
          <w:szCs w:val="19"/>
        </w:rPr>
        <w:t xml:space="preserve"> = I need to work on implementing the item; </w:t>
      </w:r>
      <w:r w:rsidRPr="00686935">
        <w:rPr>
          <w:rFonts w:ascii="Times New Roman" w:hAnsi="Times New Roman"/>
          <w:b/>
          <w:sz w:val="19"/>
          <w:szCs w:val="19"/>
        </w:rPr>
        <w:sym w:font="Symbol" w:char="F02D"/>
      </w:r>
      <w:r w:rsidRPr="00686935">
        <w:rPr>
          <w:rFonts w:ascii="Times New Roman" w:hAnsi="Times New Roman"/>
          <w:sz w:val="19"/>
          <w:szCs w:val="19"/>
        </w:rPr>
        <w:t xml:space="preserve"> = I did not correctly implement the item OR I forgot to implement the item.</w:t>
      </w:r>
    </w:p>
    <w:tbl>
      <w:tblPr>
        <w:tblW w:w="147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6408"/>
        <w:gridCol w:w="630"/>
        <w:gridCol w:w="630"/>
        <w:gridCol w:w="630"/>
        <w:gridCol w:w="6480"/>
      </w:tblGrid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bCs/>
                <w:sz w:val="23"/>
                <w:szCs w:val="23"/>
              </w:rPr>
              <w:t>Self-Reflection Item</w:t>
            </w:r>
          </w:p>
        </w:tc>
        <w:tc>
          <w:tcPr>
            <w:tcW w:w="18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Rating</w:t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Comments</w:t>
            </w:r>
          </w:p>
        </w:tc>
      </w:tr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 xml:space="preserve">Remained aware of the intervention goals and objectives 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 xml:space="preserve">Used appropriate language and materials 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 xml:space="preserve">Kept the child engaged with me or the materials 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5B93" w:rsidRPr="00686935" w:rsidTr="009F6501">
        <w:trPr>
          <w:trHeight w:val="331"/>
        </w:trPr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>Secured the child’s attention prior to delivering an instruction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>Used a hierarchy to prompt target behavior</w:t>
            </w:r>
          </w:p>
          <w:p w:rsidR="00865B93" w:rsidRPr="00686935" w:rsidRDefault="00865B93" w:rsidP="00865B93">
            <w:pPr>
              <w:numPr>
                <w:ilvl w:val="0"/>
                <w:numId w:val="134"/>
              </w:numPr>
              <w:ind w:left="270" w:hanging="180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 xml:space="preserve">Waited 3-5 sec before moving to next prompt in the hierarchy 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>Reinforced child behavior using tangible or social reinforcers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>Worked on at least 1 social-communication and 1 play skill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>Responded positively to child’s social-communicative attempts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 xml:space="preserve">Used a variety of toys/materials to teach the child a particular skill &amp; maintain child interest 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>Provided multiple opportunities for child to display targeted behavior(s) during the intervention session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5B93" w:rsidRPr="00686935" w:rsidTr="009F6501"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Cs/>
                <w:sz w:val="23"/>
                <w:szCs w:val="23"/>
              </w:rPr>
              <w:t xml:space="preserve"> Worked on the targeted skills during one-on-one and group settings 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D6"/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t>?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935">
              <w:rPr>
                <w:rFonts w:ascii="Times New Roman" w:hAnsi="Times New Roman"/>
                <w:b/>
                <w:sz w:val="23"/>
                <w:szCs w:val="23"/>
              </w:rPr>
              <w:sym w:font="Symbol" w:char="F02D"/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65B93" w:rsidRPr="00686935" w:rsidRDefault="00865B93" w:rsidP="00091D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67E5F" w:rsidRPr="00686935" w:rsidRDefault="00967E5F" w:rsidP="00686935">
      <w:pPr>
        <w:rPr>
          <w:rFonts w:ascii="Times New Roman" w:hAnsi="Times New Roman"/>
          <w:b/>
          <w:smallCaps/>
          <w:shadow/>
          <w:sz w:val="23"/>
          <w:szCs w:val="23"/>
        </w:rPr>
      </w:pPr>
    </w:p>
    <w:sectPr w:rsidR="00967E5F" w:rsidRPr="00686935" w:rsidSect="00686935">
      <w:footerReference w:type="default" r:id="rId8"/>
      <w:pgSz w:w="15840" w:h="12240" w:orient="landscape"/>
      <w:pgMar w:top="720" w:right="720" w:bottom="720" w:left="720" w:header="0" w:footer="288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Pr="00686935" w:rsidRDefault="00F40322" w:rsidP="008178B0">
      <w:pPr>
        <w:rPr>
          <w:sz w:val="15"/>
          <w:szCs w:val="15"/>
        </w:rPr>
      </w:pPr>
      <w:r w:rsidRPr="00686935">
        <w:rPr>
          <w:sz w:val="15"/>
          <w:szCs w:val="15"/>
        </w:rPr>
        <w:separator/>
      </w:r>
    </w:p>
  </w:endnote>
  <w:endnote w:type="continuationSeparator" w:id="0">
    <w:p w:rsidR="00F40322" w:rsidRPr="00686935" w:rsidRDefault="00F40322" w:rsidP="008178B0">
      <w:pPr>
        <w:rPr>
          <w:sz w:val="15"/>
          <w:szCs w:val="15"/>
        </w:rPr>
      </w:pPr>
      <w:r w:rsidRPr="00686935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035C63" w:rsidRDefault="00035C63" w:rsidP="00035C63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Pr="00686935" w:rsidRDefault="00F40322" w:rsidP="008178B0">
      <w:pPr>
        <w:rPr>
          <w:sz w:val="15"/>
          <w:szCs w:val="15"/>
        </w:rPr>
      </w:pPr>
      <w:r w:rsidRPr="00686935">
        <w:rPr>
          <w:sz w:val="15"/>
          <w:szCs w:val="15"/>
        </w:rPr>
        <w:separator/>
      </w:r>
    </w:p>
  </w:footnote>
  <w:footnote w:type="continuationSeparator" w:id="0">
    <w:p w:rsidR="00F40322" w:rsidRPr="00686935" w:rsidRDefault="00F40322" w:rsidP="008178B0">
      <w:pPr>
        <w:rPr>
          <w:sz w:val="15"/>
          <w:szCs w:val="15"/>
        </w:rPr>
      </w:pPr>
      <w:r w:rsidRPr="00686935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35C63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7CC7"/>
    <w:rsid w:val="00405540"/>
    <w:rsid w:val="0041074E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406A9"/>
    <w:rsid w:val="00553A42"/>
    <w:rsid w:val="005641FA"/>
    <w:rsid w:val="00567566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86935"/>
    <w:rsid w:val="006A16FA"/>
    <w:rsid w:val="006D43AA"/>
    <w:rsid w:val="006E2086"/>
    <w:rsid w:val="006E2B01"/>
    <w:rsid w:val="006F29E7"/>
    <w:rsid w:val="00710F1B"/>
    <w:rsid w:val="00726C97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65B93"/>
    <w:rsid w:val="008741A4"/>
    <w:rsid w:val="008A6213"/>
    <w:rsid w:val="008C02A0"/>
    <w:rsid w:val="008C1452"/>
    <w:rsid w:val="008D0A13"/>
    <w:rsid w:val="008D3371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9F6501"/>
    <w:rsid w:val="00A2741E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7221E"/>
    <w:rsid w:val="00D83858"/>
    <w:rsid w:val="00D84FBE"/>
    <w:rsid w:val="00D979A3"/>
    <w:rsid w:val="00D97F5F"/>
    <w:rsid w:val="00DA0E6E"/>
    <w:rsid w:val="00DD37B6"/>
    <w:rsid w:val="00DE3112"/>
    <w:rsid w:val="00E13EE2"/>
    <w:rsid w:val="00E15FCE"/>
    <w:rsid w:val="00E20559"/>
    <w:rsid w:val="00E3091F"/>
    <w:rsid w:val="00E5152A"/>
    <w:rsid w:val="00E6059C"/>
    <w:rsid w:val="00E77399"/>
    <w:rsid w:val="00E9684B"/>
    <w:rsid w:val="00EA2243"/>
    <w:rsid w:val="00EB400C"/>
    <w:rsid w:val="00EB7031"/>
    <w:rsid w:val="00EC6DC3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906A-59AF-4830-A0E6-794FE864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2010-11-23T18:12:00Z</dcterms:created>
  <dcterms:modified xsi:type="dcterms:W3CDTF">2011-06-22T19:45:00Z</dcterms:modified>
</cp:coreProperties>
</file>