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BBFD" w14:textId="5A8C0603" w:rsidR="00F708F6" w:rsidRPr="00F708F6" w:rsidRDefault="00F708F6" w:rsidP="00F708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08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Clinical Rehabilitation Counseling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7"/>
        <w:gridCol w:w="1588"/>
        <w:gridCol w:w="1588"/>
        <w:gridCol w:w="1402"/>
        <w:gridCol w:w="1869"/>
      </w:tblGrid>
      <w:tr w:rsidR="00F708F6" w:rsidRPr="00F708F6" w14:paraId="55A35191" w14:textId="77777777" w:rsidTr="00F708F6">
        <w:trPr>
          <w:tblHeader/>
          <w:tblCellSpacing w:w="0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C269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0665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18C7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 Code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33BA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</w:tc>
      </w:tr>
      <w:tr w:rsidR="000054DF" w:rsidRPr="00F708F6" w14:paraId="6FCF3D47" w14:textId="77777777" w:rsidTr="00F708F6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103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5D47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443D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8AA9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5F93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</w:t>
            </w:r>
          </w:p>
        </w:tc>
      </w:tr>
      <w:tr w:rsidR="000054DF" w:rsidRPr="00F708F6" w14:paraId="2323E0ED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B371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Master's - Clinical Rehabilitation Counseling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F08F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7730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5317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Fall*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6D59" w14:textId="0B6041FE" w:rsidR="00F708F6" w:rsidRPr="00F708F6" w:rsidRDefault="00E961F8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Hyperlink"/>
                </w:rPr>
                <w:id w:val="-1551291584"/>
                <w:placeholder>
                  <w:docPart w:val="279B4A29C2A9438381ECC065704F637B"/>
                </w:placeholder>
                <w:dropDownList>
                  <w:listItem w:value="Choose an item."/>
                  <w:listItem w:displayText="October 10, 2023 (final deadline for Spring 2024 applications)" w:value="October 10, 2023 (final deadline for Spring 2024 applications)"/>
                  <w:listItem w:displayText="November 14, 2023" w:value="November 14, 2023"/>
                  <w:listItem w:displayText="November 28, 2023" w:value="November 28, 2023"/>
                  <w:listItem w:displayText="December 12, 2023 (recommended deadline for fellowship nomination eligibility)" w:value="December 12, 2023 (recommended deadline for fellowship nomination eligibility)"/>
                  <w:listItem w:displayText="January 9, 2024" w:value="January 9, 2024"/>
                  <w:listItem w:displayText="Feburary 13, 2024" w:value="Feburary 13, 2024"/>
                  <w:listItem w:displayText="March 12, 2024  (final deadline for Summer 2024 applications)" w:value="March 12, 2024 (final deadline for Summer 2024 applications)"/>
                  <w:listItem w:displayText="April 9, 2024" w:value="April 9, 2024"/>
                  <w:listItem w:displayText="May 14, 2024" w:value="May 14, 2024"/>
                  <w:listItem w:displayText="June 11, 2024" w:value="June 11, 2024"/>
                </w:dropDownList>
              </w:sdtPr>
              <w:sdtEndPr>
                <w:rPr>
                  <w:rStyle w:val="Hyperlink"/>
                </w:rPr>
              </w:sdtEndPr>
              <w:sdtContent>
                <w:r w:rsidR="00497E59">
                  <w:rPr>
                    <w:rStyle w:val="Hyperlink"/>
                  </w:rPr>
                  <w:t>April 9, 2024</w:t>
                </w:r>
              </w:sdtContent>
            </w:sdt>
          </w:p>
        </w:tc>
      </w:tr>
      <w:tr w:rsidR="000054DF" w:rsidRPr="00F708F6" w14:paraId="5D9C2C3E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62A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Priority Merit Deadline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DF702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E1DD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C8D5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Fall*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5C48" w14:textId="6DB4B61E" w:rsidR="00F708F6" w:rsidRPr="00F708F6" w:rsidRDefault="00497E59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7, 2023</w:t>
            </w:r>
          </w:p>
        </w:tc>
      </w:tr>
      <w:tr w:rsidR="00F708F6" w:rsidRPr="00F708F6" w14:paraId="1547E007" w14:textId="77777777" w:rsidTr="00F708F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A2A8D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Graduate School Fellowships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4FDE" w14:textId="0F30A29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  <w:r w:rsidR="00D45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005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(Recommended)</w:t>
            </w:r>
          </w:p>
        </w:tc>
      </w:tr>
      <w:tr w:rsidR="00F708F6" w:rsidRPr="00F708F6" w14:paraId="5F808FCE" w14:textId="77777777" w:rsidTr="00F708F6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A20FF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8F6" w:rsidRPr="00F708F6" w14:paraId="4DDD31CA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9C261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Director of Graduate Admissions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2E1CD" w14:textId="01D972E1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Dara Chan (</w:t>
            </w:r>
            <w:hyperlink r:id="rId5" w:history="1">
              <w:r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crmh_admissions@med.unc.edu</w:t>
              </w:r>
            </w:hyperlink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08F6" w:rsidRPr="00F708F6" w14:paraId="4CF2D846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F4B0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E9C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Rehabilitation Counseling and Clinical Mental Health Counseling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CB# 7205, 4104 Bondurant Hall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North Carolina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Chapel Hill, NC 27599</w:t>
            </w:r>
          </w:p>
        </w:tc>
      </w:tr>
      <w:tr w:rsidR="00F708F6" w:rsidRPr="00F708F6" w14:paraId="1D810A34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C7A1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28EE" w14:textId="77777777" w:rsidR="00F708F6" w:rsidRPr="00F708F6" w:rsidRDefault="00E961F8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med.unc.edu/</w:t>
              </w:r>
              <w:proofErr w:type="spellStart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ahs</w:t>
              </w:r>
              <w:proofErr w:type="spellEnd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crmh</w:t>
              </w:r>
              <w:proofErr w:type="spellEnd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708F6" w:rsidRPr="00F708F6" w14:paraId="1E6CDB81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13B4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7964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919-966-8788</w:t>
            </w:r>
          </w:p>
        </w:tc>
      </w:tr>
      <w:tr w:rsidR="00F708F6" w:rsidRPr="00F708F6" w14:paraId="347417A5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DA619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Requirements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FCCC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GRE not required</w:t>
            </w:r>
          </w:p>
        </w:tc>
      </w:tr>
      <w:tr w:rsidR="00F708F6" w:rsidRPr="00F708F6" w14:paraId="2A88711E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BE03E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Letters of Recommendation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996C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8F6" w:rsidRPr="00F708F6" w14:paraId="5924304F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5E2B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Applicants Only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8264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TOEFL or IELTS score (no more than two years old)</w:t>
            </w:r>
          </w:p>
        </w:tc>
      </w:tr>
      <w:tr w:rsidR="00F708F6" w:rsidRPr="00F708F6" w14:paraId="3FD855F9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E3BD0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Requirements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8B6E" w14:textId="77777777" w:rsidR="00F708F6" w:rsidRPr="00F708F6" w:rsidRDefault="00F708F6" w:rsidP="00F7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F70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addition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hyperlink r:id="rId7" w:history="1">
              <w:r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University’s required application materials</w:t>
              </w:r>
            </w:hyperlink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, applicants should review the information below for additional expectations or application requirements.</w:t>
            </w:r>
          </w:p>
          <w:p w14:paraId="27AFB81B" w14:textId="77777777" w:rsidR="00F708F6" w:rsidRPr="00F708F6" w:rsidRDefault="00F708F6" w:rsidP="00F7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</w:t>
            </w: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submit as part of the application the following 3 documents:</w:t>
            </w:r>
          </w:p>
          <w:p w14:paraId="1B369FAE" w14:textId="296C6046" w:rsidR="00F708F6" w:rsidRPr="00F708F6" w:rsidRDefault="00F708F6" w:rsidP="0049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Transcripts for all colleges and universities attended</w:t>
            </w:r>
            <w:r w:rsidR="00497E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D1C1D2" w14:textId="090F423A" w:rsidR="00497E59" w:rsidRPr="00497E59" w:rsidRDefault="00F708F6" w:rsidP="00497E5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E59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Statement</w:t>
            </w:r>
            <w:r w:rsidR="00497E59" w:rsidRPr="0049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/Statement of Purpose. </w:t>
            </w:r>
            <w:r w:rsidR="00497E59" w:rsidRPr="00AB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Your Statement should not exceed 3 pages double spaced, using Times New Roman </w:t>
            </w:r>
            <w:proofErr w:type="gramStart"/>
            <w:r w:rsidR="00497E59" w:rsidRPr="00AB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 point</w:t>
            </w:r>
            <w:proofErr w:type="gramEnd"/>
            <w:r w:rsidR="00497E59" w:rsidRPr="00AB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font, with 1 inch margins.</w:t>
            </w:r>
          </w:p>
          <w:p w14:paraId="0CA78DF3" w14:textId="10323D3F" w:rsidR="00F708F6" w:rsidRPr="00497E59" w:rsidRDefault="00E43B15" w:rsidP="00497E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 Questions. Please type your responses to the following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to help us determine the match between you and our program. Your responses </w:t>
            </w:r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need not be </w:t>
            </w:r>
            <w:proofErr w:type="gramStart"/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elaborate, but</w:t>
            </w:r>
            <w:proofErr w:type="gramEnd"/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be sufficient to provide a direct response to the question. </w:t>
            </w:r>
            <w:r w:rsidR="00F708F6" w:rsidRPr="00F7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 must respond to all questions. This is in addition to your Personal Statement.</w:t>
            </w:r>
          </w:p>
          <w:p w14:paraId="74D11EC1" w14:textId="7F765149" w:rsidR="00497E59" w:rsidRPr="0020230A" w:rsidRDefault="00497E59" w:rsidP="00497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="0072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relevant </w:t>
            </w: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experiences or significant life events can you recall which affirm your suitability to prepare for and practice the profession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 rehabilitation</w:t>
            </w: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counseling?</w:t>
            </w:r>
          </w:p>
          <w:p w14:paraId="1595BA0B" w14:textId="77777777" w:rsidR="00497E59" w:rsidRDefault="00497E59" w:rsidP="00497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> What major skills and competencies do you possess which will allow you to successfully complete a two-year graduate program?</w:t>
            </w:r>
          </w:p>
          <w:p w14:paraId="2C0EE913" w14:textId="64B21D20" w:rsidR="00497E59" w:rsidRPr="0020230A" w:rsidRDefault="00497E59" w:rsidP="00497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opportunities are available including being a group representative or student ambassador that help to foster professional leadership qualities. What skills and experience would you bring in fulfilling leadership roles like these for the program?</w:t>
            </w:r>
          </w:p>
          <w:p w14:paraId="531056C4" w14:textId="534E30A4" w:rsidR="00497E59" w:rsidRPr="0020230A" w:rsidRDefault="00497E59" w:rsidP="00497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What are your professional goals, research interests and future ambitions for a career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</w:t>
            </w: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rehabilitation</w:t>
            </w: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counseling?</w:t>
            </w:r>
          </w:p>
          <w:p w14:paraId="34DD8761" w14:textId="77777777" w:rsidR="00497E59" w:rsidRPr="0020230A" w:rsidRDefault="00497E59" w:rsidP="00497E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> The program has specialty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two disability groups.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specialty track are you interested in pursuing?  </w:t>
            </w:r>
            <w:r w:rsidRPr="0020230A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interests or background that would complement a specialization in working with persons with developmental disabilities or psychiatric disabilities, or both?</w:t>
            </w:r>
          </w:p>
          <w:p w14:paraId="757C6269" w14:textId="07D99344" w:rsidR="00F708F6" w:rsidRPr="00F708F6" w:rsidRDefault="00F708F6" w:rsidP="00F7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0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*Only in unusual circumstances and after consultation with the program are other admission terms considered.</w:t>
            </w:r>
          </w:p>
        </w:tc>
      </w:tr>
    </w:tbl>
    <w:p w14:paraId="696706CC" w14:textId="77777777" w:rsidR="00E136C7" w:rsidRDefault="00E136C7"/>
    <w:sectPr w:rsidR="00E1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0F1"/>
    <w:multiLevelType w:val="multilevel"/>
    <w:tmpl w:val="59A0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50941"/>
    <w:multiLevelType w:val="multilevel"/>
    <w:tmpl w:val="6232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32BCC"/>
    <w:multiLevelType w:val="multilevel"/>
    <w:tmpl w:val="D218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3130217"/>
    <w:multiLevelType w:val="multilevel"/>
    <w:tmpl w:val="9408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732CB"/>
    <w:multiLevelType w:val="multilevel"/>
    <w:tmpl w:val="BCC2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01C10"/>
    <w:multiLevelType w:val="multilevel"/>
    <w:tmpl w:val="D218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24177841">
    <w:abstractNumId w:val="0"/>
  </w:num>
  <w:num w:numId="2" w16cid:durableId="768738996">
    <w:abstractNumId w:val="4"/>
  </w:num>
  <w:num w:numId="3" w16cid:durableId="1552037123">
    <w:abstractNumId w:val="3"/>
  </w:num>
  <w:num w:numId="4" w16cid:durableId="614140369">
    <w:abstractNumId w:val="1"/>
  </w:num>
  <w:num w:numId="5" w16cid:durableId="1406993673">
    <w:abstractNumId w:val="5"/>
  </w:num>
  <w:num w:numId="6" w16cid:durableId="191832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F6"/>
    <w:rsid w:val="000054DF"/>
    <w:rsid w:val="00095100"/>
    <w:rsid w:val="003B2F68"/>
    <w:rsid w:val="00497E59"/>
    <w:rsid w:val="00723843"/>
    <w:rsid w:val="00A37394"/>
    <w:rsid w:val="00AB372A"/>
    <w:rsid w:val="00BB7808"/>
    <w:rsid w:val="00BD06F5"/>
    <w:rsid w:val="00C16D7F"/>
    <w:rsid w:val="00D452BC"/>
    <w:rsid w:val="00D72138"/>
    <w:rsid w:val="00E136C7"/>
    <w:rsid w:val="00E43B15"/>
    <w:rsid w:val="00E961F8"/>
    <w:rsid w:val="00F10DB9"/>
    <w:rsid w:val="00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001A"/>
  <w15:chartTrackingRefBased/>
  <w15:docId w15:val="{9FDF501A-C40B-4042-9592-6D06C60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8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70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08F6"/>
    <w:rPr>
      <w:i/>
      <w:iCs/>
    </w:rPr>
  </w:style>
  <w:style w:type="character" w:styleId="Strong">
    <w:name w:val="Strong"/>
    <w:basedOn w:val="DefaultParagraphFont"/>
    <w:uiPriority w:val="22"/>
    <w:qFormat/>
    <w:rsid w:val="00F708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452BC"/>
    <w:rPr>
      <w:color w:val="808080"/>
    </w:rPr>
  </w:style>
  <w:style w:type="paragraph" w:styleId="ListParagraph">
    <w:name w:val="List Paragraph"/>
    <w:basedOn w:val="Normal"/>
    <w:uiPriority w:val="34"/>
    <w:qFormat/>
    <w:rsid w:val="0049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school.unc.edu/admissions/instru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nc.edu/ahs/crmh/" TargetMode="External"/><Relationship Id="rId5" Type="http://schemas.openxmlformats.org/officeDocument/2006/relationships/hyperlink" Target="mailto:crmh_admissions@med.un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B4A29C2A9438381ECC065704F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84CB-D825-4BE1-AC47-44713AC4DEF3}"/>
      </w:docPartPr>
      <w:docPartBody>
        <w:p w:rsidR="00FD6637" w:rsidRDefault="008679E5" w:rsidP="008679E5">
          <w:pPr>
            <w:pStyle w:val="279B4A29C2A9438381ECC065704F637B"/>
          </w:pPr>
          <w:r w:rsidRPr="00DE0B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E5"/>
    <w:rsid w:val="008679E5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9E5"/>
    <w:rPr>
      <w:color w:val="808080"/>
    </w:rPr>
  </w:style>
  <w:style w:type="paragraph" w:customStyle="1" w:styleId="279B4A29C2A9438381ECC065704F637B">
    <w:name w:val="279B4A29C2A9438381ECC065704F637B"/>
    <w:rsid w:val="00867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Renata</dc:creator>
  <cp:keywords/>
  <dc:description/>
  <cp:lastModifiedBy>Chan, Dara V</cp:lastModifiedBy>
  <cp:revision>3</cp:revision>
  <dcterms:created xsi:type="dcterms:W3CDTF">2023-06-22T15:22:00Z</dcterms:created>
  <dcterms:modified xsi:type="dcterms:W3CDTF">2023-08-04T21:36:00Z</dcterms:modified>
</cp:coreProperties>
</file>