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A3" w:rsidRPr="006D7FDD" w:rsidRDefault="004254A3" w:rsidP="004254A3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- </w:t>
      </w:r>
      <w:proofErr w:type="gramStart"/>
      <w:r>
        <w:rPr>
          <w:rFonts w:asciiTheme="minorHAnsi" w:hAnsiTheme="minorHAnsi"/>
          <w:b/>
          <w:bCs/>
        </w:rPr>
        <w:t>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4254A3" w:rsidRDefault="004254A3" w:rsidP="004254A3">
      <w:pPr>
        <w:spacing w:after="0"/>
        <w:jc w:val="center"/>
      </w:pPr>
      <w:r>
        <w:t>MOVEMENT-BASED LESSON PLANNING – LANGUAGE ARTS</w:t>
      </w:r>
    </w:p>
    <w:p w:rsidR="004254A3" w:rsidRDefault="004254A3" w:rsidP="004254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4A3" w:rsidRPr="006D7470" w:rsidRDefault="004254A3" w:rsidP="004254A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Preschool: Literacy</w:t>
      </w:r>
      <w:r w:rsidRPr="00980179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Color Identification</w:t>
      </w:r>
    </w:p>
    <w:p w:rsidR="004254A3" w:rsidRDefault="004254A3" w:rsidP="004254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6"/>
        <w:gridCol w:w="3528"/>
        <w:gridCol w:w="3526"/>
        <w:gridCol w:w="1777"/>
        <w:gridCol w:w="2033"/>
      </w:tblGrid>
      <w:tr w:rsidR="004254A3" w:rsidTr="007534F7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254A3" w:rsidRPr="006D7470" w:rsidRDefault="004254A3" w:rsidP="007534F7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254A3" w:rsidRPr="00980179" w:rsidTr="007534F7">
        <w:trPr>
          <w:trHeight w:val="537"/>
        </w:trPr>
        <w:tc>
          <w:tcPr>
            <w:tcW w:w="3604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254A3" w:rsidTr="007534F7">
        <w:trPr>
          <w:trHeight w:val="537"/>
        </w:trPr>
        <w:tc>
          <w:tcPr>
            <w:tcW w:w="3604" w:type="dxa"/>
          </w:tcPr>
          <w:p w:rsidR="004254A3" w:rsidRDefault="004254A3" w:rsidP="007534F7">
            <w:r>
              <w:t>Animal Walks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3"/>
              </w:numPr>
            </w:pPr>
            <w:r>
              <w:t>Crab Walks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3"/>
              </w:numPr>
            </w:pPr>
            <w:r>
              <w:t>Bear Walks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3"/>
              </w:numPr>
            </w:pPr>
            <w:r>
              <w:t>Cheetah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3"/>
              </w:numPr>
            </w:pPr>
            <w:r>
              <w:t>Monkey Run</w:t>
            </w:r>
          </w:p>
        </w:tc>
        <w:tc>
          <w:tcPr>
            <w:tcW w:w="3605" w:type="dxa"/>
          </w:tcPr>
          <w:p w:rsidR="004254A3" w:rsidRDefault="004254A3" w:rsidP="007534F7">
            <w:r>
              <w:t>Read Brown Bear, Brown Bear What do you See?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4"/>
              </w:numPr>
            </w:pPr>
            <w:r>
              <w:t>Talk about different colors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4"/>
              </w:numPr>
            </w:pPr>
            <w:r>
              <w:t>Students Color Different Animals</w:t>
            </w:r>
          </w:p>
          <w:p w:rsidR="004254A3" w:rsidRDefault="004254A3" w:rsidP="004254A3">
            <w:r>
              <w:t>Talk about color of the day and hunt for objects that are the color of the day.</w:t>
            </w:r>
          </w:p>
        </w:tc>
        <w:tc>
          <w:tcPr>
            <w:tcW w:w="3604" w:type="dxa"/>
          </w:tcPr>
          <w:p w:rsidR="004254A3" w:rsidRDefault="004254A3" w:rsidP="007534F7">
            <w:r>
              <w:t>Sing a color song with motions</w:t>
            </w:r>
          </w:p>
        </w:tc>
        <w:tc>
          <w:tcPr>
            <w:tcW w:w="1802" w:type="dxa"/>
          </w:tcPr>
          <w:p w:rsidR="004254A3" w:rsidRDefault="004254A3" w:rsidP="004254A3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4254A3" w:rsidRDefault="004254A3" w:rsidP="007534F7">
            <w:pPr>
              <w:rPr>
                <w:sz w:val="20"/>
              </w:rPr>
            </w:pPr>
            <w:r>
              <w:rPr>
                <w:sz w:val="20"/>
              </w:rPr>
              <w:t>Student will identify 6/6 colors on 4/5 opportunities</w:t>
            </w:r>
          </w:p>
          <w:p w:rsidR="004254A3" w:rsidRPr="00980179" w:rsidRDefault="004254A3" w:rsidP="007534F7">
            <w:pPr>
              <w:rPr>
                <w:sz w:val="20"/>
              </w:rPr>
            </w:pPr>
          </w:p>
          <w:p w:rsidR="004254A3" w:rsidRDefault="004254A3" w:rsidP="007534F7"/>
          <w:p w:rsidR="004254A3" w:rsidRDefault="004254A3" w:rsidP="007534F7"/>
          <w:p w:rsidR="004254A3" w:rsidRDefault="004254A3" w:rsidP="007534F7"/>
          <w:p w:rsidR="004254A3" w:rsidRDefault="004254A3" w:rsidP="007534F7"/>
          <w:p w:rsidR="004254A3" w:rsidRDefault="004254A3" w:rsidP="007534F7"/>
          <w:p w:rsidR="004254A3" w:rsidRDefault="004254A3" w:rsidP="007534F7">
            <w:r>
              <w:t>Checklist/Flashcards individual assessment</w:t>
            </w:r>
          </w:p>
          <w:p w:rsidR="004254A3" w:rsidRDefault="004254A3" w:rsidP="007534F7"/>
          <w:p w:rsidR="004254A3" w:rsidRDefault="004254A3" w:rsidP="007534F7"/>
          <w:p w:rsidR="004254A3" w:rsidRDefault="004254A3" w:rsidP="007534F7"/>
          <w:p w:rsidR="004254A3" w:rsidRDefault="004254A3" w:rsidP="007534F7"/>
          <w:p w:rsidR="004254A3" w:rsidRDefault="004254A3" w:rsidP="007534F7">
            <w:r>
              <w:t>During centers, primary preschool teacher will assess individual student’s knowledge before, during (4 weeks), and after (8 weeks)</w:t>
            </w:r>
          </w:p>
          <w:p w:rsidR="004254A3" w:rsidRDefault="004254A3" w:rsidP="007534F7"/>
          <w:p w:rsidR="004254A3" w:rsidRDefault="004254A3" w:rsidP="007534F7"/>
        </w:tc>
      </w:tr>
    </w:tbl>
    <w:p w:rsidR="004254A3" w:rsidRDefault="004254A3" w:rsidP="004254A3">
      <w:pPr>
        <w:spacing w:after="0"/>
      </w:pPr>
    </w:p>
    <w:p w:rsidR="004254A3" w:rsidRDefault="004254A3" w:rsidP="004254A3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254A3" w:rsidRDefault="004254A3" w:rsidP="004254A3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254A3" w:rsidRDefault="004254A3" w:rsidP="004254A3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254A3" w:rsidRDefault="004254A3" w:rsidP="004254A3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254A3" w:rsidRPr="006D7FDD" w:rsidRDefault="004254A3" w:rsidP="004254A3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4254A3" w:rsidRDefault="004254A3" w:rsidP="004254A3">
      <w:pPr>
        <w:spacing w:after="0"/>
        <w:jc w:val="center"/>
      </w:pPr>
      <w:r>
        <w:t>MOVEMENT-BASED LESSON PLANNING – LANGUAGE ARTS</w:t>
      </w:r>
    </w:p>
    <w:p w:rsidR="004254A3" w:rsidRDefault="004254A3" w:rsidP="004254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4A3" w:rsidRPr="006D7470" w:rsidRDefault="00F20BA2" w:rsidP="004254A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Preschool: Goal</w:t>
      </w:r>
      <w:r w:rsidR="004254A3" w:rsidRPr="006D7470"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/>
          <w:bCs/>
          <w:sz w:val="24"/>
          <w:szCs w:val="24"/>
        </w:rPr>
        <w:t xml:space="preserve"> Learn 8 Basic Shapes – Circle, Square, Rectangle, Star, Oval, Triangle, Diamond</w:t>
      </w:r>
    </w:p>
    <w:p w:rsidR="004254A3" w:rsidRDefault="004254A3" w:rsidP="004254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522"/>
        <w:gridCol w:w="3521"/>
        <w:gridCol w:w="1776"/>
        <w:gridCol w:w="2080"/>
      </w:tblGrid>
      <w:tr w:rsidR="004254A3" w:rsidTr="007534F7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254A3" w:rsidRPr="006D7470" w:rsidRDefault="004254A3" w:rsidP="007534F7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254A3" w:rsidRPr="00980179" w:rsidTr="007534F7">
        <w:trPr>
          <w:trHeight w:val="537"/>
        </w:trPr>
        <w:tc>
          <w:tcPr>
            <w:tcW w:w="3604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254A3" w:rsidTr="007534F7">
        <w:trPr>
          <w:trHeight w:val="537"/>
        </w:trPr>
        <w:tc>
          <w:tcPr>
            <w:tcW w:w="3604" w:type="dxa"/>
          </w:tcPr>
          <w:p w:rsidR="004254A3" w:rsidRDefault="00F20BA2" w:rsidP="007534F7">
            <w:r>
              <w:t>Walk in the shape of a circle – entire class.</w:t>
            </w:r>
          </w:p>
          <w:p w:rsidR="00F20BA2" w:rsidRDefault="00F20BA2" w:rsidP="007534F7">
            <w:r>
              <w:t>Change the shape each week.</w:t>
            </w:r>
          </w:p>
          <w:p w:rsidR="00F20BA2" w:rsidRDefault="00F20BA2" w:rsidP="007534F7">
            <w:r>
              <w:t>Hokey Pokey – General Warm Up</w:t>
            </w:r>
          </w:p>
        </w:tc>
        <w:tc>
          <w:tcPr>
            <w:tcW w:w="3605" w:type="dxa"/>
          </w:tcPr>
          <w:p w:rsidR="00027EDE" w:rsidRDefault="00F20BA2" w:rsidP="007534F7">
            <w:r>
              <w:t>Shape Stand Up</w:t>
            </w:r>
            <w:r w:rsidR="00027EDE">
              <w:t>:</w:t>
            </w:r>
          </w:p>
          <w:p w:rsidR="004254A3" w:rsidRDefault="00F20BA2" w:rsidP="00027EDE">
            <w:pPr>
              <w:pStyle w:val="ListParagraph"/>
              <w:numPr>
                <w:ilvl w:val="0"/>
                <w:numId w:val="6"/>
              </w:numPr>
            </w:pPr>
            <w:r>
              <w:t>If you have a circle stand up</w:t>
            </w:r>
          </w:p>
          <w:p w:rsidR="00027EDE" w:rsidRDefault="00027EDE" w:rsidP="00027EDE">
            <w:pPr>
              <w:pStyle w:val="ListParagraph"/>
              <w:numPr>
                <w:ilvl w:val="0"/>
                <w:numId w:val="6"/>
              </w:numPr>
            </w:pPr>
            <w:r>
              <w:t>If you have a square stand up</w:t>
            </w:r>
          </w:p>
          <w:p w:rsidR="00027EDE" w:rsidRDefault="00027EDE" w:rsidP="00027EDE">
            <w:pPr>
              <w:pStyle w:val="ListParagraph"/>
              <w:numPr>
                <w:ilvl w:val="0"/>
                <w:numId w:val="6"/>
              </w:numPr>
            </w:pPr>
            <w:r>
              <w:t>Start with a few shapes and increase until mastery.</w:t>
            </w:r>
          </w:p>
          <w:p w:rsidR="00027EDE" w:rsidRDefault="00027EDE" w:rsidP="007534F7">
            <w:r>
              <w:t>Modified – musical chairs with shapes:</w:t>
            </w:r>
          </w:p>
          <w:p w:rsidR="00027EDE" w:rsidRDefault="00027EDE" w:rsidP="007534F7">
            <w:r>
              <w:t>When the music stops stand on the shape called.</w:t>
            </w:r>
          </w:p>
        </w:tc>
        <w:tc>
          <w:tcPr>
            <w:tcW w:w="3604" w:type="dxa"/>
          </w:tcPr>
          <w:p w:rsidR="00027EDE" w:rsidRDefault="00027EDE" w:rsidP="007534F7">
            <w:r>
              <w:t>Shape echo/rap/chant</w:t>
            </w:r>
          </w:p>
          <w:p w:rsidR="00027EDE" w:rsidRDefault="00027EDE" w:rsidP="007534F7"/>
          <w:p w:rsidR="00027EDE" w:rsidRDefault="00027EDE" w:rsidP="007534F7">
            <w:r>
              <w:t>Jump one time for each side of the shape - For the circle turn around</w:t>
            </w:r>
          </w:p>
        </w:tc>
        <w:tc>
          <w:tcPr>
            <w:tcW w:w="1802" w:type="dxa"/>
          </w:tcPr>
          <w:p w:rsidR="004254A3" w:rsidRPr="00980179" w:rsidRDefault="004254A3" w:rsidP="007534F7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4254A3" w:rsidRDefault="00027EDE" w:rsidP="007534F7">
            <w:pPr>
              <w:rPr>
                <w:sz w:val="20"/>
              </w:rPr>
            </w:pPr>
            <w:r>
              <w:rPr>
                <w:sz w:val="20"/>
              </w:rPr>
              <w:t>The student will identify 8 basic shapes ¾ times.</w:t>
            </w: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  <w:r>
              <w:rPr>
                <w:sz w:val="20"/>
              </w:rPr>
              <w:t xml:space="preserve">Individual Assessment – </w:t>
            </w:r>
            <w:proofErr w:type="spellStart"/>
            <w:r>
              <w:rPr>
                <w:sz w:val="20"/>
              </w:rPr>
              <w:t>Checksheet</w:t>
            </w:r>
            <w:proofErr w:type="spellEnd"/>
            <w:r>
              <w:rPr>
                <w:sz w:val="20"/>
              </w:rPr>
              <w:t>/Flashcards</w:t>
            </w:r>
          </w:p>
          <w:p w:rsidR="004254A3" w:rsidRPr="00980179" w:rsidRDefault="004254A3" w:rsidP="007534F7">
            <w:pPr>
              <w:rPr>
                <w:sz w:val="20"/>
              </w:rPr>
            </w:pPr>
          </w:p>
          <w:p w:rsidR="004254A3" w:rsidRDefault="004254A3" w:rsidP="007534F7"/>
          <w:p w:rsidR="00027EDE" w:rsidRDefault="00027EDE" w:rsidP="007534F7"/>
          <w:p w:rsidR="00027EDE" w:rsidRDefault="00027EDE" w:rsidP="007534F7"/>
          <w:p w:rsidR="00027EDE" w:rsidRDefault="00027EDE" w:rsidP="007534F7"/>
          <w:p w:rsidR="00027EDE" w:rsidRDefault="00027EDE" w:rsidP="007534F7">
            <w:r>
              <w:t>Pre Instruction, during instruction (4 week), after instruction (8 weeks) by primary classroom teacher during center time</w:t>
            </w:r>
          </w:p>
        </w:tc>
      </w:tr>
    </w:tbl>
    <w:p w:rsidR="004254A3" w:rsidRDefault="004254A3" w:rsidP="004254A3">
      <w:pPr>
        <w:spacing w:after="0"/>
      </w:pPr>
    </w:p>
    <w:p w:rsidR="004254A3" w:rsidRPr="006D7FDD" w:rsidRDefault="004254A3" w:rsidP="004254A3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4254A3" w:rsidRDefault="004254A3">
      <w:pPr>
        <w:rPr>
          <w:rFonts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6D7470" w:rsidRPr="006D7FDD" w:rsidRDefault="006D7470" w:rsidP="006D7470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</w:t>
      </w:r>
      <w:r w:rsidR="00007D5F">
        <w:rPr>
          <w:rFonts w:asciiTheme="minorHAnsi" w:hAnsiTheme="minorHAnsi"/>
          <w:b/>
          <w:bCs/>
        </w:rPr>
        <w:t>Fall</w:t>
      </w:r>
      <w:proofErr w:type="gramEnd"/>
      <w:r w:rsidR="00007D5F">
        <w:rPr>
          <w:rFonts w:asciiTheme="minorHAnsi" w:hAnsiTheme="minorHAnsi"/>
          <w:b/>
          <w:bCs/>
        </w:rPr>
        <w:t xml:space="preserve"> 2015</w:t>
      </w:r>
    </w:p>
    <w:p w:rsidR="006D7470" w:rsidRDefault="006D7470" w:rsidP="006D7470">
      <w:pPr>
        <w:spacing w:after="0"/>
        <w:jc w:val="center"/>
      </w:pPr>
      <w:r>
        <w:t>MOVEMENT-BASED LESSON PLANNING – LANGUAGE ARTS</w:t>
      </w:r>
    </w:p>
    <w:p w:rsidR="006D7470" w:rsidRDefault="006D7470" w:rsidP="006D74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470" w:rsidRDefault="00027EDE" w:rsidP="006D7470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Pre K</w:t>
      </w:r>
      <w:r w:rsidR="006D7470" w:rsidRPr="00980179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Print Concept - ID Environmental Print</w:t>
      </w:r>
    </w:p>
    <w:p w:rsidR="00027EDE" w:rsidRPr="006D7470" w:rsidRDefault="00027EDE" w:rsidP="006D7470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6D7470" w:rsidTr="00027EDE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6D7470" w:rsidRPr="006D7470" w:rsidRDefault="00980179" w:rsidP="006D747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D7470" w:rsidRPr="00980179" w:rsidTr="00027EDE">
        <w:trPr>
          <w:trHeight w:val="537"/>
        </w:trPr>
        <w:tc>
          <w:tcPr>
            <w:tcW w:w="3595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980179" w:rsidTr="00027EDE">
        <w:trPr>
          <w:trHeight w:val="537"/>
        </w:trPr>
        <w:tc>
          <w:tcPr>
            <w:tcW w:w="3595" w:type="dxa"/>
          </w:tcPr>
          <w:p w:rsidR="00980179" w:rsidRDefault="00027EDE" w:rsidP="006D7470">
            <w:r>
              <w:t>Red Light, Green Light Game – Teacher manipulatives or monitoring</w:t>
            </w:r>
          </w:p>
        </w:tc>
        <w:tc>
          <w:tcPr>
            <w:tcW w:w="3599" w:type="dxa"/>
          </w:tcPr>
          <w:p w:rsidR="00980179" w:rsidRDefault="00027EDE" w:rsidP="006D7470">
            <w:r>
              <w:t>Letter Hunt</w:t>
            </w:r>
          </w:p>
        </w:tc>
        <w:tc>
          <w:tcPr>
            <w:tcW w:w="3598" w:type="dxa"/>
          </w:tcPr>
          <w:p w:rsidR="00980179" w:rsidRDefault="008F0884" w:rsidP="006D7470">
            <w:r>
              <w:t>Add movement to letter song/alphabet song</w:t>
            </w:r>
          </w:p>
        </w:tc>
        <w:tc>
          <w:tcPr>
            <w:tcW w:w="1800" w:type="dxa"/>
          </w:tcPr>
          <w:p w:rsidR="00980179" w:rsidRPr="00980179" w:rsidRDefault="00980179" w:rsidP="00313C4F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980179" w:rsidRDefault="00980179" w:rsidP="00313C4F">
            <w:pPr>
              <w:ind w:left="167"/>
              <w:rPr>
                <w:sz w:val="18"/>
                <w:szCs w:val="18"/>
              </w:rPr>
            </w:pPr>
          </w:p>
          <w:p w:rsidR="00980179" w:rsidRDefault="00980179" w:rsidP="00313C4F">
            <w:pPr>
              <w:ind w:left="167"/>
              <w:rPr>
                <w:sz w:val="18"/>
                <w:szCs w:val="18"/>
              </w:rPr>
            </w:pPr>
          </w:p>
          <w:p w:rsidR="00980179" w:rsidRDefault="00980179" w:rsidP="00313C4F">
            <w:pPr>
              <w:ind w:left="167"/>
              <w:rPr>
                <w:sz w:val="18"/>
                <w:szCs w:val="18"/>
              </w:rPr>
            </w:pPr>
          </w:p>
          <w:p w:rsidR="00980179" w:rsidRDefault="00980179" w:rsidP="00313C4F">
            <w:pPr>
              <w:ind w:left="167"/>
              <w:rPr>
                <w:sz w:val="18"/>
                <w:szCs w:val="18"/>
              </w:rPr>
            </w:pPr>
          </w:p>
          <w:p w:rsidR="00980179" w:rsidRDefault="00980179" w:rsidP="00313C4F">
            <w:pPr>
              <w:ind w:left="167"/>
              <w:rPr>
                <w:sz w:val="18"/>
                <w:szCs w:val="18"/>
              </w:rPr>
            </w:pPr>
          </w:p>
          <w:p w:rsidR="00980179" w:rsidRPr="00980179" w:rsidRDefault="00980179" w:rsidP="00313C4F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980179" w:rsidRDefault="00980179" w:rsidP="00313C4F">
            <w:pPr>
              <w:rPr>
                <w:sz w:val="18"/>
                <w:szCs w:val="18"/>
              </w:rPr>
            </w:pPr>
          </w:p>
          <w:p w:rsidR="00980179" w:rsidRDefault="00980179" w:rsidP="00313C4F">
            <w:pPr>
              <w:rPr>
                <w:sz w:val="18"/>
                <w:szCs w:val="18"/>
              </w:rPr>
            </w:pPr>
          </w:p>
          <w:p w:rsidR="00980179" w:rsidRDefault="00980179" w:rsidP="00313C4F">
            <w:pPr>
              <w:rPr>
                <w:sz w:val="18"/>
                <w:szCs w:val="18"/>
              </w:rPr>
            </w:pPr>
          </w:p>
          <w:p w:rsidR="003C3B6E" w:rsidRDefault="003C3B6E" w:rsidP="00313C4F">
            <w:pPr>
              <w:rPr>
                <w:sz w:val="18"/>
                <w:szCs w:val="18"/>
              </w:rPr>
            </w:pPr>
          </w:p>
          <w:p w:rsidR="003C3B6E" w:rsidRDefault="003C3B6E" w:rsidP="00313C4F">
            <w:pPr>
              <w:rPr>
                <w:sz w:val="18"/>
                <w:szCs w:val="18"/>
              </w:rPr>
            </w:pPr>
          </w:p>
          <w:p w:rsidR="00980179" w:rsidRDefault="00980179" w:rsidP="00313C4F">
            <w:pPr>
              <w:rPr>
                <w:sz w:val="18"/>
                <w:szCs w:val="18"/>
              </w:rPr>
            </w:pPr>
          </w:p>
          <w:p w:rsidR="00980179" w:rsidRDefault="00980179" w:rsidP="00313C4F">
            <w:pPr>
              <w:rPr>
                <w:sz w:val="18"/>
                <w:szCs w:val="18"/>
              </w:rPr>
            </w:pPr>
          </w:p>
          <w:p w:rsidR="00980179" w:rsidRPr="00980179" w:rsidRDefault="00980179" w:rsidP="00313C4F">
            <w:pPr>
              <w:rPr>
                <w:sz w:val="18"/>
                <w:szCs w:val="18"/>
              </w:rPr>
            </w:pPr>
          </w:p>
          <w:p w:rsidR="00980179" w:rsidRPr="00980179" w:rsidRDefault="00980179" w:rsidP="00313C4F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980179" w:rsidRDefault="008F0884" w:rsidP="00980179">
            <w:pPr>
              <w:rPr>
                <w:sz w:val="20"/>
              </w:rPr>
            </w:pPr>
            <w:r>
              <w:rPr>
                <w:sz w:val="20"/>
              </w:rPr>
              <w:t>Academic Achievement able to match/ID letter</w:t>
            </w: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  <w:r>
              <w:rPr>
                <w:sz w:val="20"/>
              </w:rPr>
              <w:t>Participation – attention to task</w:t>
            </w:r>
          </w:p>
          <w:p w:rsidR="008F0884" w:rsidRDefault="008F0884" w:rsidP="00980179">
            <w:pPr>
              <w:rPr>
                <w:sz w:val="20"/>
              </w:rPr>
            </w:pPr>
          </w:p>
          <w:p w:rsidR="00980179" w:rsidRPr="00980179" w:rsidRDefault="00980179" w:rsidP="00980179">
            <w:pPr>
              <w:rPr>
                <w:sz w:val="20"/>
              </w:rPr>
            </w:pPr>
          </w:p>
          <w:p w:rsidR="00980179" w:rsidRDefault="00980179" w:rsidP="006D7470"/>
        </w:tc>
      </w:tr>
    </w:tbl>
    <w:p w:rsidR="006D7470" w:rsidRDefault="006D7470" w:rsidP="006D7470">
      <w:pPr>
        <w:spacing w:after="0"/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Pr="006D7FDD" w:rsidRDefault="008F0884" w:rsidP="008F0884">
      <w:pPr>
        <w:pStyle w:val="Default"/>
        <w:jc w:val="center"/>
        <w:rPr>
          <w:rFonts w:asciiTheme="minorHAnsi" w:hAnsiTheme="minorHAnsi" w:cs="Aharoni"/>
          <w:b/>
        </w:rPr>
      </w:pPr>
      <w:r>
        <w:rPr>
          <w:rFonts w:asciiTheme="minorHAnsi" w:hAnsiTheme="minorHAnsi"/>
          <w:b/>
          <w:bCs/>
          <w:color w:val="auto"/>
        </w:rPr>
        <w:br w:type="page"/>
      </w: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8F0884" w:rsidRDefault="008F0884" w:rsidP="008F0884">
      <w:pPr>
        <w:spacing w:after="0"/>
        <w:jc w:val="center"/>
      </w:pPr>
      <w:r>
        <w:t>MOVEMENT-BASED LESSON PLANNING – LANGUAGE ARTS</w:t>
      </w:r>
    </w:p>
    <w:p w:rsidR="008F0884" w:rsidRDefault="008F0884" w:rsidP="008F088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884" w:rsidRPr="006D7470" w:rsidRDefault="008F0884" w:rsidP="008F0884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Pre K</w:t>
      </w:r>
      <w:r w:rsidRPr="00980179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Math</w:t>
      </w:r>
      <w:r w:rsidRPr="00980179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Counting, numerical recognition, 1:1 correspondence, More/less</w:t>
      </w:r>
      <w:r w:rsidRPr="006D7470">
        <w:rPr>
          <w:rFonts w:eastAsia="Times New Roman" w:cs="Times New Roman"/>
          <w:b/>
          <w:bCs/>
          <w:sz w:val="24"/>
          <w:szCs w:val="24"/>
        </w:rPr>
        <w:t>:</w:t>
      </w:r>
    </w:p>
    <w:p w:rsidR="008F0884" w:rsidRDefault="008F0884" w:rsidP="008F088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8"/>
        <w:gridCol w:w="3597"/>
        <w:gridCol w:w="1800"/>
        <w:gridCol w:w="1801"/>
      </w:tblGrid>
      <w:tr w:rsidR="008F0884" w:rsidTr="007534F7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8F0884" w:rsidRPr="006D7470" w:rsidRDefault="008F0884" w:rsidP="007534F7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8F0884" w:rsidRPr="00980179" w:rsidTr="007534F7">
        <w:trPr>
          <w:trHeight w:val="537"/>
        </w:trPr>
        <w:tc>
          <w:tcPr>
            <w:tcW w:w="3604" w:type="dxa"/>
          </w:tcPr>
          <w:p w:rsidR="008F0884" w:rsidRPr="00980179" w:rsidRDefault="008F0884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8F0884" w:rsidRPr="00980179" w:rsidRDefault="008F0884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8F0884" w:rsidRPr="00980179" w:rsidRDefault="008F0884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8F0884" w:rsidRPr="00980179" w:rsidRDefault="008F0884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8F0884" w:rsidTr="007534F7">
        <w:trPr>
          <w:trHeight w:val="537"/>
        </w:trPr>
        <w:tc>
          <w:tcPr>
            <w:tcW w:w="3604" w:type="dxa"/>
          </w:tcPr>
          <w:p w:rsidR="008F0884" w:rsidRDefault="008F0884" w:rsidP="007534F7">
            <w:r>
              <w:t>Movement Songs</w:t>
            </w:r>
          </w:p>
        </w:tc>
        <w:tc>
          <w:tcPr>
            <w:tcW w:w="3605" w:type="dxa"/>
          </w:tcPr>
          <w:p w:rsidR="008F0884" w:rsidRDefault="008F0884" w:rsidP="007534F7">
            <w:r>
              <w:t>Jump as they count</w:t>
            </w:r>
          </w:p>
          <w:p w:rsidR="008F0884" w:rsidRDefault="008F0884" w:rsidP="007534F7"/>
          <w:p w:rsidR="008F0884" w:rsidRDefault="008F0884" w:rsidP="007534F7">
            <w:r>
              <w:t>Roll Dice, 1:1 correspondence then clap or jump</w:t>
            </w:r>
          </w:p>
        </w:tc>
        <w:tc>
          <w:tcPr>
            <w:tcW w:w="3604" w:type="dxa"/>
          </w:tcPr>
          <w:p w:rsidR="008F0884" w:rsidRDefault="008F0884" w:rsidP="007534F7">
            <w:r>
              <w:t>Rhythm Song to regroup (move from centers to large group)</w:t>
            </w:r>
          </w:p>
          <w:p w:rsidR="008F0884" w:rsidRDefault="008F0884" w:rsidP="007534F7">
            <w:r>
              <w:t>“123… clap, clap, clap”</w:t>
            </w:r>
          </w:p>
        </w:tc>
        <w:tc>
          <w:tcPr>
            <w:tcW w:w="1802" w:type="dxa"/>
          </w:tcPr>
          <w:p w:rsidR="008F0884" w:rsidRPr="00980179" w:rsidRDefault="008F0884" w:rsidP="007534F7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8F0884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Pr="00980179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Pr="00980179" w:rsidRDefault="008F0884" w:rsidP="007534F7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Pr="00980179" w:rsidRDefault="008F0884" w:rsidP="007534F7">
            <w:pPr>
              <w:rPr>
                <w:sz w:val="18"/>
                <w:szCs w:val="18"/>
              </w:rPr>
            </w:pPr>
          </w:p>
          <w:p w:rsidR="008F0884" w:rsidRPr="00980179" w:rsidRDefault="008F0884" w:rsidP="007534F7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8F0884" w:rsidRDefault="008F0884" w:rsidP="007534F7">
            <w:pPr>
              <w:rPr>
                <w:sz w:val="20"/>
              </w:rPr>
            </w:pPr>
          </w:p>
          <w:p w:rsidR="008F0884" w:rsidRPr="00980179" w:rsidRDefault="008F0884" w:rsidP="007534F7">
            <w:pPr>
              <w:rPr>
                <w:sz w:val="20"/>
              </w:rPr>
            </w:pPr>
            <w:r>
              <w:rPr>
                <w:sz w:val="20"/>
              </w:rPr>
              <w:t>Academic Achievement – Able to count designated numbers</w:t>
            </w:r>
          </w:p>
          <w:p w:rsidR="008F0884" w:rsidRDefault="008F0884" w:rsidP="007534F7"/>
          <w:p w:rsidR="008F0884" w:rsidRDefault="008F0884" w:rsidP="007534F7"/>
          <w:p w:rsidR="008F0884" w:rsidRDefault="008F0884" w:rsidP="007534F7"/>
          <w:p w:rsidR="008F0884" w:rsidRDefault="008F0884" w:rsidP="007534F7"/>
          <w:p w:rsidR="008F0884" w:rsidRDefault="008F0884" w:rsidP="007534F7">
            <w:r>
              <w:t>Participation – attempt 2/3 tasks</w:t>
            </w:r>
          </w:p>
        </w:tc>
      </w:tr>
    </w:tbl>
    <w:p w:rsidR="008F0884" w:rsidRDefault="008F0884" w:rsidP="008F0884">
      <w:pPr>
        <w:spacing w:after="0"/>
      </w:pPr>
    </w:p>
    <w:p w:rsidR="008F0884" w:rsidRDefault="008F0884" w:rsidP="008F088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8F088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8F088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721B78" w:rsidRPr="00B305C7" w:rsidRDefault="00721B78" w:rsidP="00B305C7">
      <w:pPr>
        <w:pStyle w:val="Default"/>
        <w:rPr>
          <w:rFonts w:asciiTheme="minorHAnsi" w:hAnsiTheme="minorHAnsi" w:cs="Aharoni"/>
          <w:b/>
        </w:rPr>
      </w:pPr>
      <w:bookmarkStart w:id="0" w:name="_GoBack"/>
      <w:bookmarkEnd w:id="0"/>
    </w:p>
    <w:sectPr w:rsidR="00721B78" w:rsidRPr="00B305C7" w:rsidSect="006D74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DB4"/>
    <w:multiLevelType w:val="hybridMultilevel"/>
    <w:tmpl w:val="510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008"/>
    <w:multiLevelType w:val="hybridMultilevel"/>
    <w:tmpl w:val="BE64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2B6"/>
    <w:multiLevelType w:val="hybridMultilevel"/>
    <w:tmpl w:val="BBE2516A"/>
    <w:lvl w:ilvl="0" w:tplc="C10449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CDA49076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BD04C0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A7EFD26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29FE4366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6967DA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652A81A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5F0CE4D0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9BC1C85"/>
    <w:multiLevelType w:val="hybridMultilevel"/>
    <w:tmpl w:val="BBE2516A"/>
    <w:lvl w:ilvl="0" w:tplc="C104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A49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04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EF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E4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67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2A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CE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C1D43"/>
    <w:multiLevelType w:val="hybridMultilevel"/>
    <w:tmpl w:val="8496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167E8"/>
    <w:multiLevelType w:val="hybridMultilevel"/>
    <w:tmpl w:val="FCB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27EE9"/>
    <w:multiLevelType w:val="hybridMultilevel"/>
    <w:tmpl w:val="6B12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41609"/>
    <w:multiLevelType w:val="hybridMultilevel"/>
    <w:tmpl w:val="F9A4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4B44"/>
    <w:multiLevelType w:val="hybridMultilevel"/>
    <w:tmpl w:val="517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70"/>
    <w:rsid w:val="00007D5F"/>
    <w:rsid w:val="00027EDE"/>
    <w:rsid w:val="000660A4"/>
    <w:rsid w:val="001A2263"/>
    <w:rsid w:val="002519D9"/>
    <w:rsid w:val="0029771B"/>
    <w:rsid w:val="00313C4F"/>
    <w:rsid w:val="00374C57"/>
    <w:rsid w:val="003C3B6E"/>
    <w:rsid w:val="004254A3"/>
    <w:rsid w:val="004F23CD"/>
    <w:rsid w:val="00656491"/>
    <w:rsid w:val="006D7470"/>
    <w:rsid w:val="00721B78"/>
    <w:rsid w:val="00742E23"/>
    <w:rsid w:val="0077481C"/>
    <w:rsid w:val="008A14A3"/>
    <w:rsid w:val="008F0884"/>
    <w:rsid w:val="00980179"/>
    <w:rsid w:val="00B305C7"/>
    <w:rsid w:val="00D8095E"/>
    <w:rsid w:val="00DA44F7"/>
    <w:rsid w:val="00F16FD0"/>
    <w:rsid w:val="00F2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90F6D-D9CE-41BF-B3A8-20DA1143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7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4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470"/>
    <w:rPr>
      <w:color w:val="0000FF"/>
      <w:u w:val="single"/>
    </w:rPr>
  </w:style>
  <w:style w:type="table" w:styleId="TableGrid">
    <w:name w:val="Table Grid"/>
    <w:basedOn w:val="TableNormal"/>
    <w:uiPriority w:val="59"/>
    <w:rsid w:val="006D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McLemore, Amy</cp:lastModifiedBy>
  <cp:revision>2</cp:revision>
  <cp:lastPrinted>2015-03-31T13:43:00Z</cp:lastPrinted>
  <dcterms:created xsi:type="dcterms:W3CDTF">2016-08-18T20:52:00Z</dcterms:created>
  <dcterms:modified xsi:type="dcterms:W3CDTF">2016-08-18T20:52:00Z</dcterms:modified>
</cp:coreProperties>
</file>