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D08D" w14:textId="77777777" w:rsidR="0029726F" w:rsidRPr="0029726F" w:rsidRDefault="0029726F" w:rsidP="0029726F">
      <w:pPr>
        <w:jc w:val="center"/>
        <w:rPr>
          <w:rFonts w:asciiTheme="minorHAnsi" w:hAnsiTheme="minorHAnsi" w:cstheme="minorHAnsi"/>
          <w:b/>
          <w:bCs/>
          <w:sz w:val="22"/>
          <w:szCs w:val="22"/>
        </w:rPr>
      </w:pPr>
      <w:r w:rsidRPr="0029726F">
        <w:rPr>
          <w:rFonts w:asciiTheme="minorHAnsi" w:hAnsiTheme="minorHAnsi" w:cstheme="minorHAnsi"/>
          <w:b/>
          <w:bCs/>
          <w:sz w:val="22"/>
          <w:szCs w:val="22"/>
        </w:rPr>
        <w:t>UNIVERSITY OF NORTH CAROLINA AT CHAPEL HILL</w:t>
      </w:r>
    </w:p>
    <w:p w14:paraId="76FD697E" w14:textId="77777777" w:rsidR="0029726F" w:rsidRPr="0029726F" w:rsidRDefault="0029726F" w:rsidP="0029726F">
      <w:pPr>
        <w:jc w:val="center"/>
        <w:rPr>
          <w:rFonts w:asciiTheme="minorHAnsi" w:hAnsiTheme="minorHAnsi" w:cstheme="minorHAnsi"/>
          <w:b/>
          <w:bCs/>
          <w:sz w:val="22"/>
          <w:szCs w:val="22"/>
        </w:rPr>
      </w:pPr>
      <w:r w:rsidRPr="0029726F">
        <w:rPr>
          <w:rFonts w:asciiTheme="minorHAnsi" w:hAnsiTheme="minorHAnsi" w:cstheme="minorHAnsi"/>
          <w:b/>
          <w:bCs/>
          <w:sz w:val="22"/>
          <w:szCs w:val="22"/>
        </w:rPr>
        <w:t>DEPARTMENT OF ALLIED HEALTH SCIENCES</w:t>
      </w:r>
    </w:p>
    <w:p w14:paraId="72C4F06B" w14:textId="77777777" w:rsidR="0029726F" w:rsidRPr="0029726F" w:rsidRDefault="0029726F" w:rsidP="0029726F">
      <w:pPr>
        <w:jc w:val="center"/>
        <w:rPr>
          <w:rFonts w:asciiTheme="minorHAnsi" w:hAnsiTheme="minorHAnsi" w:cstheme="minorHAnsi"/>
          <w:b/>
          <w:bCs/>
          <w:sz w:val="22"/>
          <w:szCs w:val="22"/>
        </w:rPr>
      </w:pPr>
      <w:r w:rsidRPr="0029726F">
        <w:rPr>
          <w:rFonts w:asciiTheme="minorHAnsi" w:hAnsiTheme="minorHAnsi" w:cstheme="minorHAnsi"/>
          <w:b/>
          <w:bCs/>
          <w:sz w:val="22"/>
          <w:szCs w:val="22"/>
        </w:rPr>
        <w:t>DIVISION OF OCCUPATIONAL SCIENCE &amp; OCCUPATIONAL THERAPY</w:t>
      </w:r>
    </w:p>
    <w:p w14:paraId="08483D93" w14:textId="77777777" w:rsidR="0029726F" w:rsidRPr="0029726F" w:rsidRDefault="0029726F" w:rsidP="0029726F">
      <w:pPr>
        <w:jc w:val="center"/>
        <w:rPr>
          <w:rFonts w:asciiTheme="minorHAnsi" w:hAnsiTheme="minorHAnsi" w:cstheme="minorHAnsi"/>
          <w:b/>
          <w:bCs/>
        </w:rPr>
      </w:pPr>
      <w:r w:rsidRPr="0029726F">
        <w:rPr>
          <w:rFonts w:asciiTheme="minorHAnsi" w:hAnsiTheme="minorHAnsi" w:cstheme="minorHAnsi"/>
          <w:b/>
          <w:bCs/>
          <w:color w:val="4472C4" w:themeColor="accent1"/>
        </w:rPr>
        <w:t>PROFESSIONAL BEHAVIOR AND DEVELOPMENT PASSPORT</w:t>
      </w:r>
    </w:p>
    <w:p w14:paraId="60036A91" w14:textId="566ED7E3" w:rsidR="0029726F" w:rsidRPr="00605D89" w:rsidRDefault="0029726F">
      <w:pPr>
        <w:rPr>
          <w:sz w:val="22"/>
          <w:szCs w:val="22"/>
        </w:rPr>
      </w:pPr>
    </w:p>
    <w:p w14:paraId="63160A78" w14:textId="77777777" w:rsidR="0029726F" w:rsidRPr="00605D89" w:rsidRDefault="0029726F">
      <w:pPr>
        <w:rPr>
          <w:rFonts w:asciiTheme="minorHAnsi" w:hAnsiTheme="minorHAnsi" w:cstheme="minorHAnsi"/>
          <w:sz w:val="22"/>
          <w:szCs w:val="22"/>
        </w:rPr>
      </w:pPr>
    </w:p>
    <w:p w14:paraId="59AAA4A5" w14:textId="353ED7FD" w:rsidR="00BF49DA" w:rsidRPr="00605D89" w:rsidRDefault="0029726F">
      <w:pPr>
        <w:rPr>
          <w:rFonts w:asciiTheme="minorHAnsi" w:hAnsiTheme="minorHAnsi" w:cstheme="minorHAnsi"/>
          <w:sz w:val="22"/>
          <w:szCs w:val="22"/>
        </w:rPr>
      </w:pPr>
      <w:r w:rsidRPr="00605D89">
        <w:rPr>
          <w:rFonts w:asciiTheme="minorHAnsi" w:hAnsiTheme="minorHAnsi" w:cstheme="minorHAnsi"/>
          <w:sz w:val="22"/>
          <w:szCs w:val="22"/>
        </w:rPr>
        <w:t xml:space="preserve">Student: </w:t>
      </w:r>
      <w:r w:rsidR="00414BF8" w:rsidRPr="00605D89">
        <w:rPr>
          <w:rFonts w:asciiTheme="minorHAnsi" w:hAnsiTheme="minorHAnsi" w:cstheme="minorHAnsi"/>
          <w:sz w:val="22"/>
          <w:szCs w:val="22"/>
        </w:rPr>
        <w:t>_______________________________</w:t>
      </w:r>
      <w:r w:rsidRPr="00605D89">
        <w:rPr>
          <w:rFonts w:asciiTheme="minorHAnsi" w:hAnsiTheme="minorHAnsi" w:cstheme="minorHAnsi"/>
          <w:sz w:val="22"/>
          <w:szCs w:val="22"/>
        </w:rPr>
        <w:t xml:space="preserve">       </w:t>
      </w:r>
      <w:r w:rsidR="00605D89">
        <w:rPr>
          <w:rFonts w:asciiTheme="minorHAnsi" w:hAnsiTheme="minorHAnsi" w:cstheme="minorHAnsi"/>
          <w:sz w:val="22"/>
          <w:szCs w:val="22"/>
        </w:rPr>
        <w:t xml:space="preserve">                   </w:t>
      </w:r>
      <w:r w:rsidRPr="00605D89">
        <w:rPr>
          <w:rFonts w:asciiTheme="minorHAnsi" w:hAnsiTheme="minorHAnsi" w:cstheme="minorHAnsi"/>
          <w:sz w:val="22"/>
          <w:szCs w:val="22"/>
        </w:rPr>
        <w:t xml:space="preserve"> Advisor: </w:t>
      </w:r>
      <w:r w:rsidR="00414BF8" w:rsidRPr="00605D89">
        <w:rPr>
          <w:rFonts w:asciiTheme="minorHAnsi" w:hAnsiTheme="minorHAnsi" w:cstheme="minorHAnsi"/>
          <w:sz w:val="22"/>
          <w:szCs w:val="22"/>
        </w:rPr>
        <w:t>________________________________</w:t>
      </w:r>
    </w:p>
    <w:p w14:paraId="75E26129" w14:textId="214F0719" w:rsidR="0029726F" w:rsidRDefault="0029726F">
      <w:pPr>
        <w:rPr>
          <w:rFonts w:asciiTheme="minorHAnsi" w:hAnsiTheme="minorHAnsi" w:cstheme="minorHAnsi"/>
          <w:sz w:val="22"/>
          <w:szCs w:val="22"/>
        </w:rPr>
      </w:pPr>
    </w:p>
    <w:p w14:paraId="6FD01AA1" w14:textId="77777777" w:rsidR="00605D89" w:rsidRPr="00605D89" w:rsidRDefault="00605D89">
      <w:pPr>
        <w:rPr>
          <w:rFonts w:asciiTheme="minorHAnsi" w:hAnsiTheme="minorHAnsi" w:cstheme="minorHAnsi"/>
          <w:sz w:val="22"/>
          <w:szCs w:val="22"/>
        </w:rPr>
      </w:pPr>
    </w:p>
    <w:p w14:paraId="159821CA" w14:textId="750DAC6F" w:rsidR="0029726F" w:rsidRPr="00605D89" w:rsidRDefault="0029726F" w:rsidP="0029726F">
      <w:pPr>
        <w:rPr>
          <w:rFonts w:asciiTheme="minorHAnsi" w:hAnsiTheme="minorHAnsi" w:cstheme="minorHAnsi"/>
          <w:b/>
          <w:bCs/>
          <w:color w:val="4472C4" w:themeColor="accent1"/>
          <w:sz w:val="22"/>
          <w:szCs w:val="22"/>
        </w:rPr>
      </w:pPr>
      <w:r w:rsidRPr="00605D89">
        <w:rPr>
          <w:rFonts w:asciiTheme="minorHAnsi" w:hAnsiTheme="minorHAnsi" w:cstheme="minorHAnsi"/>
          <w:b/>
          <w:bCs/>
          <w:color w:val="4472C4" w:themeColor="accent1"/>
          <w:sz w:val="22"/>
          <w:szCs w:val="22"/>
        </w:rPr>
        <w:t>SECTION 1: PROFESSIONAL BEHAVIOR AND COMMUNICATION CHECKLIST</w:t>
      </w:r>
    </w:p>
    <w:p w14:paraId="73E5798D" w14:textId="77777777" w:rsidR="0029726F" w:rsidRPr="00242075" w:rsidRDefault="0029726F" w:rsidP="0029726F">
      <w:pPr>
        <w:rPr>
          <w:rFonts w:asciiTheme="minorHAnsi" w:hAnsiTheme="minorHAnsi" w:cstheme="minorHAnsi"/>
          <w:sz w:val="21"/>
          <w:szCs w:val="21"/>
        </w:rPr>
      </w:pPr>
      <w:r w:rsidRPr="00242075">
        <w:rPr>
          <w:rFonts w:asciiTheme="minorHAnsi" w:hAnsiTheme="minorHAnsi" w:cstheme="minorHAnsi"/>
          <w:sz w:val="21"/>
          <w:szCs w:val="21"/>
        </w:rPr>
        <w:t>Rate each item using the following:</w:t>
      </w:r>
    </w:p>
    <w:p w14:paraId="7E528AF5" w14:textId="09789EA0" w:rsidR="0029726F" w:rsidRPr="00242075" w:rsidRDefault="0029726F" w:rsidP="0029726F">
      <w:pPr>
        <w:rPr>
          <w:rFonts w:asciiTheme="minorHAnsi" w:hAnsiTheme="minorHAnsi" w:cstheme="minorHAnsi"/>
          <w:sz w:val="21"/>
          <w:szCs w:val="21"/>
        </w:rPr>
      </w:pPr>
      <w:r w:rsidRPr="00242075">
        <w:rPr>
          <w:rFonts w:asciiTheme="minorHAnsi" w:hAnsiTheme="minorHAnsi" w:cstheme="minorHAnsi"/>
          <w:sz w:val="21"/>
          <w:szCs w:val="21"/>
        </w:rPr>
        <w:t xml:space="preserve">     MS = Meets standards in this area        NI = Needs Improvement        UN = Unacceptable</w:t>
      </w:r>
    </w:p>
    <w:p w14:paraId="192DE879" w14:textId="77777777" w:rsidR="00605D89" w:rsidRPr="00242075" w:rsidRDefault="00605D89" w:rsidP="00605D89">
      <w:pPr>
        <w:pStyle w:val="BodyText"/>
        <w:spacing w:line="244" w:lineRule="auto"/>
        <w:ind w:left="220" w:right="92"/>
        <w:rPr>
          <w:w w:val="105"/>
          <w:sz w:val="21"/>
          <w:szCs w:val="21"/>
        </w:rPr>
      </w:pPr>
    </w:p>
    <w:p w14:paraId="189896C3" w14:textId="77777777" w:rsidR="00605D89" w:rsidRPr="00242075" w:rsidRDefault="00605D89" w:rsidP="00605D89">
      <w:pPr>
        <w:pStyle w:val="BodyText"/>
        <w:ind w:right="132"/>
        <w:rPr>
          <w:rFonts w:asciiTheme="minorHAnsi" w:hAnsiTheme="minorHAnsi" w:cstheme="minorHAnsi"/>
          <w:sz w:val="21"/>
          <w:szCs w:val="21"/>
        </w:rPr>
      </w:pPr>
      <w:r w:rsidRPr="00242075">
        <w:rPr>
          <w:rFonts w:asciiTheme="minorHAnsi" w:hAnsiTheme="minorHAnsi" w:cstheme="minorHAnsi"/>
          <w:w w:val="105"/>
          <w:sz w:val="21"/>
          <w:szCs w:val="21"/>
        </w:rPr>
        <w:t>Professional behaviors are core features of any graduate program that seeks to educate practitioners in a     discipline. In the Master of Science curriculum in occupational therapy at UNC-CH, the following standards have been adopted as expectations for successful completion of the program. Standards for professional behaviors and conduct address fundamental skills inherent in ethical and competent practice. In addition to these standards, students must abide by all applicable University policies (e.g., Policy on Prohibited Discrimination, Harassment and Related</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Misconduct)</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and</w:t>
      </w:r>
      <w:r w:rsidRPr="00242075">
        <w:rPr>
          <w:rFonts w:asciiTheme="minorHAnsi" w:hAnsiTheme="minorHAnsi" w:cstheme="minorHAnsi"/>
          <w:spacing w:val="-13"/>
          <w:w w:val="105"/>
          <w:sz w:val="21"/>
          <w:szCs w:val="21"/>
        </w:rPr>
        <w:t xml:space="preserve"> </w:t>
      </w:r>
      <w:r w:rsidRPr="00242075">
        <w:rPr>
          <w:rFonts w:asciiTheme="minorHAnsi" w:hAnsiTheme="minorHAnsi" w:cstheme="minorHAnsi"/>
          <w:w w:val="105"/>
          <w:sz w:val="21"/>
          <w:szCs w:val="21"/>
        </w:rPr>
        <w:t>must</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comply</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with</w:t>
      </w:r>
      <w:r w:rsidRPr="00242075">
        <w:rPr>
          <w:rFonts w:asciiTheme="minorHAnsi" w:hAnsiTheme="minorHAnsi" w:cstheme="minorHAnsi"/>
          <w:spacing w:val="-9"/>
          <w:w w:val="105"/>
          <w:sz w:val="21"/>
          <w:szCs w:val="21"/>
        </w:rPr>
        <w:t xml:space="preserve"> </w:t>
      </w:r>
      <w:r w:rsidRPr="00242075">
        <w:rPr>
          <w:rFonts w:asciiTheme="minorHAnsi" w:hAnsiTheme="minorHAnsi" w:cstheme="minorHAnsi"/>
          <w:w w:val="105"/>
          <w:sz w:val="21"/>
          <w:szCs w:val="21"/>
        </w:rPr>
        <w:t>the</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American</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Occupational</w:t>
      </w:r>
      <w:r w:rsidRPr="00242075">
        <w:rPr>
          <w:rFonts w:asciiTheme="minorHAnsi" w:hAnsiTheme="minorHAnsi" w:cstheme="minorHAnsi"/>
          <w:spacing w:val="-12"/>
          <w:w w:val="105"/>
          <w:sz w:val="21"/>
          <w:szCs w:val="21"/>
        </w:rPr>
        <w:t xml:space="preserve"> </w:t>
      </w:r>
      <w:r w:rsidRPr="00242075">
        <w:rPr>
          <w:rFonts w:asciiTheme="minorHAnsi" w:hAnsiTheme="minorHAnsi" w:cstheme="minorHAnsi"/>
          <w:w w:val="105"/>
          <w:sz w:val="21"/>
          <w:szCs w:val="21"/>
        </w:rPr>
        <w:t>Therapy</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Association</w:t>
      </w:r>
      <w:r w:rsidRPr="00242075">
        <w:rPr>
          <w:rFonts w:asciiTheme="minorHAnsi" w:hAnsiTheme="minorHAnsi" w:cstheme="minorHAnsi"/>
          <w:spacing w:val="-10"/>
          <w:w w:val="105"/>
          <w:sz w:val="21"/>
          <w:szCs w:val="21"/>
        </w:rPr>
        <w:t xml:space="preserve"> </w:t>
      </w:r>
      <w:r w:rsidRPr="00242075">
        <w:rPr>
          <w:rFonts w:asciiTheme="minorHAnsi" w:hAnsiTheme="minorHAnsi" w:cstheme="minorHAnsi"/>
          <w:w w:val="105"/>
          <w:sz w:val="21"/>
          <w:szCs w:val="21"/>
        </w:rPr>
        <w:t>Code</w:t>
      </w:r>
      <w:r w:rsidRPr="00242075">
        <w:rPr>
          <w:rFonts w:asciiTheme="minorHAnsi" w:hAnsiTheme="minorHAnsi" w:cstheme="minorHAnsi"/>
          <w:spacing w:val="-12"/>
          <w:w w:val="105"/>
          <w:sz w:val="21"/>
          <w:szCs w:val="21"/>
        </w:rPr>
        <w:t xml:space="preserve"> </w:t>
      </w:r>
      <w:r w:rsidRPr="00242075">
        <w:rPr>
          <w:rFonts w:asciiTheme="minorHAnsi" w:hAnsiTheme="minorHAnsi" w:cstheme="minorHAnsi"/>
          <w:w w:val="105"/>
          <w:sz w:val="21"/>
          <w:szCs w:val="21"/>
        </w:rPr>
        <w:t>of</w:t>
      </w:r>
      <w:r w:rsidRPr="00242075">
        <w:rPr>
          <w:rFonts w:asciiTheme="minorHAnsi" w:hAnsiTheme="minorHAnsi" w:cstheme="minorHAnsi"/>
          <w:spacing w:val="-9"/>
          <w:w w:val="105"/>
          <w:sz w:val="21"/>
          <w:szCs w:val="21"/>
        </w:rPr>
        <w:t xml:space="preserve"> </w:t>
      </w:r>
      <w:r w:rsidRPr="00242075">
        <w:rPr>
          <w:rFonts w:asciiTheme="minorHAnsi" w:hAnsiTheme="minorHAnsi" w:cstheme="minorHAnsi"/>
          <w:w w:val="105"/>
          <w:sz w:val="21"/>
          <w:szCs w:val="21"/>
        </w:rPr>
        <w:t>Ethics.</w:t>
      </w:r>
    </w:p>
    <w:p w14:paraId="2E1FE4C8" w14:textId="77777777" w:rsidR="00605D89" w:rsidRPr="00242075" w:rsidRDefault="00605D89" w:rsidP="00605D89">
      <w:pPr>
        <w:pStyle w:val="BodyText"/>
        <w:ind w:right="92"/>
        <w:rPr>
          <w:rFonts w:asciiTheme="minorHAnsi" w:hAnsiTheme="minorHAnsi" w:cstheme="minorHAnsi"/>
          <w:w w:val="105"/>
          <w:sz w:val="21"/>
          <w:szCs w:val="21"/>
        </w:rPr>
      </w:pPr>
    </w:p>
    <w:p w14:paraId="08184978" w14:textId="6FC6866D" w:rsidR="00605D89" w:rsidRPr="00242075" w:rsidRDefault="00605D89" w:rsidP="00605D89">
      <w:pPr>
        <w:pStyle w:val="BodyText"/>
        <w:ind w:right="92"/>
        <w:rPr>
          <w:rFonts w:asciiTheme="minorHAnsi" w:hAnsiTheme="minorHAnsi" w:cstheme="minorHAnsi"/>
          <w:sz w:val="21"/>
          <w:szCs w:val="21"/>
        </w:rPr>
      </w:pPr>
      <w:r w:rsidRPr="00242075">
        <w:rPr>
          <w:rFonts w:asciiTheme="minorHAnsi" w:hAnsiTheme="minorHAnsi" w:cstheme="minorHAnsi"/>
          <w:w w:val="105"/>
          <w:sz w:val="21"/>
          <w:szCs w:val="21"/>
        </w:rPr>
        <w:t xml:space="preserve">The evaluation level of </w:t>
      </w:r>
      <w:r w:rsidRPr="00242075">
        <w:rPr>
          <w:rFonts w:asciiTheme="minorHAnsi" w:hAnsiTheme="minorHAnsi" w:cstheme="minorHAnsi"/>
          <w:w w:val="105"/>
          <w:sz w:val="21"/>
          <w:szCs w:val="21"/>
          <w:u w:val="single"/>
        </w:rPr>
        <w:t>M</w:t>
      </w:r>
      <w:r w:rsidRPr="00242075">
        <w:rPr>
          <w:rFonts w:asciiTheme="minorHAnsi" w:hAnsiTheme="minorHAnsi" w:cstheme="minorHAnsi"/>
          <w:w w:val="105"/>
          <w:sz w:val="21"/>
          <w:szCs w:val="21"/>
        </w:rPr>
        <w:t xml:space="preserve">eets </w:t>
      </w:r>
      <w:r w:rsidRPr="00242075">
        <w:rPr>
          <w:rFonts w:asciiTheme="minorHAnsi" w:hAnsiTheme="minorHAnsi" w:cstheme="minorHAnsi"/>
          <w:w w:val="105"/>
          <w:sz w:val="21"/>
          <w:szCs w:val="21"/>
          <w:u w:val="single"/>
        </w:rPr>
        <w:t>S</w:t>
      </w:r>
      <w:r w:rsidRPr="00242075">
        <w:rPr>
          <w:rFonts w:asciiTheme="minorHAnsi" w:hAnsiTheme="minorHAnsi" w:cstheme="minorHAnsi"/>
          <w:w w:val="105"/>
          <w:sz w:val="21"/>
          <w:szCs w:val="21"/>
        </w:rPr>
        <w:t xml:space="preserve">tandard (MS) is the expected outcome for all standards. Students who score UN on any standard, have more than 25% of all standards with scores of NI, or persist with a score of NI or UN across a semester will be referred to the Division’s Promotion and Retention Review Committee, which will determine the course of action. The Committee consists of the student’s advisor, the Fieldwork Coordinator, and the director of the Division of Occupational Science &amp; Occupational Therapy. Failure to meet these expectations, as well as violations of </w:t>
      </w:r>
      <w:proofErr w:type="gramStart"/>
      <w:r w:rsidRPr="00242075">
        <w:rPr>
          <w:rFonts w:asciiTheme="minorHAnsi" w:hAnsiTheme="minorHAnsi" w:cstheme="minorHAnsi"/>
          <w:w w:val="105"/>
          <w:sz w:val="21"/>
          <w:szCs w:val="21"/>
        </w:rPr>
        <w:t>University</w:t>
      </w:r>
      <w:proofErr w:type="gramEnd"/>
      <w:r w:rsidRPr="00242075">
        <w:rPr>
          <w:rFonts w:asciiTheme="minorHAnsi" w:hAnsiTheme="minorHAnsi" w:cstheme="minorHAnsi"/>
          <w:w w:val="105"/>
          <w:sz w:val="21"/>
          <w:szCs w:val="21"/>
        </w:rPr>
        <w:t xml:space="preserve"> policies or Honor Code, will result in probation and may lead to dismissal of an enrolled student.</w:t>
      </w:r>
    </w:p>
    <w:p w14:paraId="6228CA0F" w14:textId="77777777" w:rsidR="0029726F" w:rsidRPr="0029726F" w:rsidRDefault="0029726F" w:rsidP="0029726F">
      <w:pPr>
        <w:ind w:firstLine="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5040"/>
        <w:gridCol w:w="1282"/>
        <w:gridCol w:w="1283"/>
        <w:gridCol w:w="1282"/>
        <w:gridCol w:w="1283"/>
      </w:tblGrid>
      <w:tr w:rsidR="00605D89" w:rsidRPr="00B918A5" w14:paraId="79BBA3F8" w14:textId="77777777" w:rsidTr="003A0B6A">
        <w:tc>
          <w:tcPr>
            <w:tcW w:w="5040" w:type="dxa"/>
            <w:shd w:val="clear" w:color="auto" w:fill="D9D9D9" w:themeFill="background1" w:themeFillShade="D9"/>
          </w:tcPr>
          <w:p w14:paraId="78BBD979" w14:textId="0C2706F4" w:rsidR="00605D89" w:rsidRPr="0029726F" w:rsidRDefault="00605D89" w:rsidP="00F84A60">
            <w:pPr>
              <w:rPr>
                <w:rFonts w:asciiTheme="minorHAnsi" w:hAnsiTheme="minorHAnsi" w:cstheme="minorHAnsi"/>
                <w:b/>
                <w:caps/>
                <w:sz w:val="22"/>
                <w:szCs w:val="22"/>
              </w:rPr>
            </w:pPr>
            <w:r w:rsidRPr="0029726F">
              <w:rPr>
                <w:rFonts w:asciiTheme="minorHAnsi" w:hAnsiTheme="minorHAnsi" w:cstheme="minorHAnsi"/>
                <w:b/>
                <w:caps/>
                <w:sz w:val="22"/>
                <w:szCs w:val="22"/>
              </w:rPr>
              <w:t>Communication</w:t>
            </w:r>
            <w:r>
              <w:rPr>
                <w:rFonts w:asciiTheme="minorHAnsi" w:hAnsiTheme="minorHAnsi" w:cstheme="minorHAnsi"/>
                <w:b/>
                <w:caps/>
                <w:sz w:val="22"/>
                <w:szCs w:val="22"/>
              </w:rPr>
              <w:t xml:space="preserve"> Standards</w:t>
            </w:r>
          </w:p>
        </w:tc>
        <w:tc>
          <w:tcPr>
            <w:tcW w:w="1282" w:type="dxa"/>
            <w:shd w:val="clear" w:color="auto" w:fill="D9D9D9" w:themeFill="background1" w:themeFillShade="D9"/>
          </w:tcPr>
          <w:p w14:paraId="599301DF" w14:textId="5C2DBA37"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77BBBF38" w14:textId="7DB4B539"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c>
          <w:tcPr>
            <w:tcW w:w="1282" w:type="dxa"/>
            <w:shd w:val="clear" w:color="auto" w:fill="D9D9D9" w:themeFill="background1" w:themeFillShade="D9"/>
          </w:tcPr>
          <w:p w14:paraId="78A3C72B" w14:textId="18993D00"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3E1CB854" w14:textId="49C5F50D"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r>
      <w:tr w:rsidR="00605D89" w:rsidRPr="00B918A5" w14:paraId="37FD8C44" w14:textId="77777777" w:rsidTr="003A0B6A">
        <w:tc>
          <w:tcPr>
            <w:tcW w:w="5040" w:type="dxa"/>
          </w:tcPr>
          <w:p w14:paraId="2E8E6199"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Communicates to relevant others in a timely manner regarding changes in established plans.</w:t>
            </w:r>
          </w:p>
        </w:tc>
        <w:tc>
          <w:tcPr>
            <w:tcW w:w="1282" w:type="dxa"/>
          </w:tcPr>
          <w:p w14:paraId="2742F1D7" w14:textId="77777777" w:rsidR="00605D89" w:rsidRPr="00B918A5" w:rsidRDefault="00605D89" w:rsidP="00F84A60">
            <w:pPr>
              <w:rPr>
                <w:rFonts w:asciiTheme="majorHAnsi" w:hAnsiTheme="majorHAnsi" w:cs="Arial Hebrew"/>
                <w:sz w:val="22"/>
                <w:szCs w:val="22"/>
              </w:rPr>
            </w:pPr>
          </w:p>
        </w:tc>
        <w:tc>
          <w:tcPr>
            <w:tcW w:w="1283" w:type="dxa"/>
          </w:tcPr>
          <w:p w14:paraId="4E4494FA" w14:textId="77777777" w:rsidR="00605D89" w:rsidRPr="00B918A5" w:rsidRDefault="00605D89" w:rsidP="00F84A60">
            <w:pPr>
              <w:rPr>
                <w:rFonts w:asciiTheme="majorHAnsi" w:hAnsiTheme="majorHAnsi" w:cs="Arial Hebrew"/>
                <w:sz w:val="22"/>
                <w:szCs w:val="22"/>
              </w:rPr>
            </w:pPr>
          </w:p>
        </w:tc>
        <w:tc>
          <w:tcPr>
            <w:tcW w:w="1282" w:type="dxa"/>
          </w:tcPr>
          <w:p w14:paraId="38142CC9" w14:textId="77777777" w:rsidR="00605D89" w:rsidRPr="00B918A5" w:rsidRDefault="00605D89" w:rsidP="00F84A60">
            <w:pPr>
              <w:rPr>
                <w:rFonts w:asciiTheme="majorHAnsi" w:hAnsiTheme="majorHAnsi" w:cs="Arial Hebrew"/>
                <w:sz w:val="22"/>
                <w:szCs w:val="22"/>
              </w:rPr>
            </w:pPr>
          </w:p>
        </w:tc>
        <w:tc>
          <w:tcPr>
            <w:tcW w:w="1283" w:type="dxa"/>
          </w:tcPr>
          <w:p w14:paraId="7906FF6C" w14:textId="77777777" w:rsidR="00605D89" w:rsidRPr="00B918A5" w:rsidRDefault="00605D89" w:rsidP="00F84A60">
            <w:pPr>
              <w:rPr>
                <w:rFonts w:asciiTheme="majorHAnsi" w:hAnsiTheme="majorHAnsi" w:cs="Arial Hebrew"/>
                <w:sz w:val="22"/>
                <w:szCs w:val="22"/>
              </w:rPr>
            </w:pPr>
          </w:p>
        </w:tc>
      </w:tr>
      <w:tr w:rsidR="00605D89" w:rsidRPr="00B918A5" w14:paraId="197F8FCC" w14:textId="77777777" w:rsidTr="003A0B6A">
        <w:trPr>
          <w:trHeight w:val="440"/>
        </w:trPr>
        <w:tc>
          <w:tcPr>
            <w:tcW w:w="5040" w:type="dxa"/>
            <w:vAlign w:val="center"/>
          </w:tcPr>
          <w:p w14:paraId="14FAF05C" w14:textId="77777777" w:rsidR="00605D89" w:rsidRPr="00242075" w:rsidRDefault="00605D89" w:rsidP="003A0B6A">
            <w:pPr>
              <w:rPr>
                <w:rFonts w:asciiTheme="minorHAnsi" w:hAnsiTheme="minorHAnsi" w:cstheme="minorHAnsi"/>
                <w:sz w:val="21"/>
                <w:szCs w:val="21"/>
              </w:rPr>
            </w:pPr>
            <w:r w:rsidRPr="00242075">
              <w:rPr>
                <w:rFonts w:asciiTheme="minorHAnsi" w:hAnsiTheme="minorHAnsi" w:cstheme="minorHAnsi"/>
                <w:sz w:val="21"/>
                <w:szCs w:val="21"/>
              </w:rPr>
              <w:t xml:space="preserve">Speaks and writes effectively and clearly. </w:t>
            </w:r>
          </w:p>
        </w:tc>
        <w:tc>
          <w:tcPr>
            <w:tcW w:w="1282" w:type="dxa"/>
          </w:tcPr>
          <w:p w14:paraId="79E3C339" w14:textId="77777777" w:rsidR="00605D89" w:rsidRPr="00B918A5" w:rsidRDefault="00605D89" w:rsidP="00F84A60">
            <w:pPr>
              <w:rPr>
                <w:rFonts w:asciiTheme="majorHAnsi" w:hAnsiTheme="majorHAnsi" w:cs="Arial Hebrew"/>
                <w:sz w:val="22"/>
                <w:szCs w:val="22"/>
              </w:rPr>
            </w:pPr>
          </w:p>
        </w:tc>
        <w:tc>
          <w:tcPr>
            <w:tcW w:w="1283" w:type="dxa"/>
          </w:tcPr>
          <w:p w14:paraId="31C55EB0" w14:textId="77777777" w:rsidR="00605D89" w:rsidRPr="00B918A5" w:rsidRDefault="00605D89" w:rsidP="00F84A60">
            <w:pPr>
              <w:rPr>
                <w:rFonts w:asciiTheme="majorHAnsi" w:hAnsiTheme="majorHAnsi" w:cs="Arial Hebrew"/>
                <w:sz w:val="22"/>
                <w:szCs w:val="22"/>
              </w:rPr>
            </w:pPr>
          </w:p>
        </w:tc>
        <w:tc>
          <w:tcPr>
            <w:tcW w:w="1282" w:type="dxa"/>
          </w:tcPr>
          <w:p w14:paraId="7BCE5EE0" w14:textId="77777777" w:rsidR="00605D89" w:rsidRPr="00B918A5" w:rsidRDefault="00605D89" w:rsidP="00F84A60">
            <w:pPr>
              <w:rPr>
                <w:rFonts w:asciiTheme="majorHAnsi" w:hAnsiTheme="majorHAnsi" w:cs="Arial Hebrew"/>
                <w:sz w:val="22"/>
                <w:szCs w:val="22"/>
              </w:rPr>
            </w:pPr>
          </w:p>
        </w:tc>
        <w:tc>
          <w:tcPr>
            <w:tcW w:w="1283" w:type="dxa"/>
          </w:tcPr>
          <w:p w14:paraId="371AA885" w14:textId="77777777" w:rsidR="00605D89" w:rsidRPr="00B918A5" w:rsidRDefault="00605D89" w:rsidP="00F84A60">
            <w:pPr>
              <w:rPr>
                <w:rFonts w:asciiTheme="majorHAnsi" w:hAnsiTheme="majorHAnsi" w:cs="Arial Hebrew"/>
                <w:sz w:val="22"/>
                <w:szCs w:val="22"/>
              </w:rPr>
            </w:pPr>
          </w:p>
        </w:tc>
      </w:tr>
      <w:tr w:rsidR="00605D89" w:rsidRPr="00B918A5" w14:paraId="02AEF7DB" w14:textId="77777777" w:rsidTr="003A0B6A">
        <w:trPr>
          <w:trHeight w:val="440"/>
        </w:trPr>
        <w:tc>
          <w:tcPr>
            <w:tcW w:w="5040" w:type="dxa"/>
            <w:vAlign w:val="center"/>
          </w:tcPr>
          <w:p w14:paraId="4DBC4C84" w14:textId="77777777" w:rsidR="00605D89" w:rsidRPr="00242075" w:rsidRDefault="00605D89" w:rsidP="003A0B6A">
            <w:pPr>
              <w:rPr>
                <w:rFonts w:asciiTheme="minorHAnsi" w:hAnsiTheme="minorHAnsi" w:cstheme="minorHAnsi"/>
                <w:sz w:val="21"/>
                <w:szCs w:val="21"/>
              </w:rPr>
            </w:pPr>
            <w:r w:rsidRPr="00242075">
              <w:rPr>
                <w:rFonts w:asciiTheme="minorHAnsi" w:hAnsiTheme="minorHAnsi" w:cstheme="minorHAnsi"/>
                <w:sz w:val="21"/>
                <w:szCs w:val="21"/>
              </w:rPr>
              <w:t>Respects others’ points of view, opinions, and feelings.</w:t>
            </w:r>
          </w:p>
        </w:tc>
        <w:tc>
          <w:tcPr>
            <w:tcW w:w="1282" w:type="dxa"/>
          </w:tcPr>
          <w:p w14:paraId="4BD041C3" w14:textId="77777777" w:rsidR="00605D89" w:rsidRPr="00B918A5" w:rsidRDefault="00605D89" w:rsidP="00F84A60">
            <w:pPr>
              <w:rPr>
                <w:rFonts w:asciiTheme="majorHAnsi" w:hAnsiTheme="majorHAnsi" w:cs="Arial Hebrew"/>
                <w:sz w:val="22"/>
                <w:szCs w:val="22"/>
              </w:rPr>
            </w:pPr>
          </w:p>
        </w:tc>
        <w:tc>
          <w:tcPr>
            <w:tcW w:w="1283" w:type="dxa"/>
          </w:tcPr>
          <w:p w14:paraId="0F77BF91" w14:textId="77777777" w:rsidR="00605D89" w:rsidRPr="00B918A5" w:rsidRDefault="00605D89" w:rsidP="00F84A60">
            <w:pPr>
              <w:rPr>
                <w:rFonts w:asciiTheme="majorHAnsi" w:hAnsiTheme="majorHAnsi" w:cs="Arial Hebrew"/>
                <w:sz w:val="22"/>
                <w:szCs w:val="22"/>
              </w:rPr>
            </w:pPr>
          </w:p>
        </w:tc>
        <w:tc>
          <w:tcPr>
            <w:tcW w:w="1282" w:type="dxa"/>
          </w:tcPr>
          <w:p w14:paraId="7FFCDC76" w14:textId="77777777" w:rsidR="00605D89" w:rsidRPr="00B918A5" w:rsidRDefault="00605D89" w:rsidP="00F84A60">
            <w:pPr>
              <w:rPr>
                <w:rFonts w:asciiTheme="majorHAnsi" w:hAnsiTheme="majorHAnsi" w:cs="Arial Hebrew"/>
                <w:sz w:val="22"/>
                <w:szCs w:val="22"/>
              </w:rPr>
            </w:pPr>
          </w:p>
        </w:tc>
        <w:tc>
          <w:tcPr>
            <w:tcW w:w="1283" w:type="dxa"/>
          </w:tcPr>
          <w:p w14:paraId="22A2A350" w14:textId="77777777" w:rsidR="00605D89" w:rsidRPr="00B918A5" w:rsidRDefault="00605D89" w:rsidP="00F84A60">
            <w:pPr>
              <w:rPr>
                <w:rFonts w:asciiTheme="majorHAnsi" w:hAnsiTheme="majorHAnsi" w:cs="Arial Hebrew"/>
                <w:sz w:val="22"/>
                <w:szCs w:val="22"/>
              </w:rPr>
            </w:pPr>
          </w:p>
        </w:tc>
      </w:tr>
      <w:tr w:rsidR="00605D89" w:rsidRPr="00B918A5" w14:paraId="7ED42EBA" w14:textId="77777777" w:rsidTr="003A0B6A">
        <w:tc>
          <w:tcPr>
            <w:tcW w:w="5040" w:type="dxa"/>
          </w:tcPr>
          <w:p w14:paraId="0D673326"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Actively and meaningfully contributes to professional conversations and discussions.</w:t>
            </w:r>
          </w:p>
        </w:tc>
        <w:tc>
          <w:tcPr>
            <w:tcW w:w="1282" w:type="dxa"/>
          </w:tcPr>
          <w:p w14:paraId="4B220130" w14:textId="77777777" w:rsidR="00605D89" w:rsidRPr="00B918A5" w:rsidRDefault="00605D89" w:rsidP="00F84A60">
            <w:pPr>
              <w:rPr>
                <w:rFonts w:asciiTheme="majorHAnsi" w:hAnsiTheme="majorHAnsi" w:cs="Arial Hebrew"/>
                <w:sz w:val="22"/>
                <w:szCs w:val="22"/>
              </w:rPr>
            </w:pPr>
          </w:p>
        </w:tc>
        <w:tc>
          <w:tcPr>
            <w:tcW w:w="1283" w:type="dxa"/>
          </w:tcPr>
          <w:p w14:paraId="72946ABF" w14:textId="77777777" w:rsidR="00605D89" w:rsidRPr="00B918A5" w:rsidRDefault="00605D89" w:rsidP="00F84A60">
            <w:pPr>
              <w:rPr>
                <w:rFonts w:asciiTheme="majorHAnsi" w:hAnsiTheme="majorHAnsi" w:cs="Arial Hebrew"/>
                <w:sz w:val="22"/>
                <w:szCs w:val="22"/>
              </w:rPr>
            </w:pPr>
          </w:p>
        </w:tc>
        <w:tc>
          <w:tcPr>
            <w:tcW w:w="1282" w:type="dxa"/>
          </w:tcPr>
          <w:p w14:paraId="42D01932" w14:textId="77777777" w:rsidR="00605D89" w:rsidRPr="00B918A5" w:rsidRDefault="00605D89" w:rsidP="00F84A60">
            <w:pPr>
              <w:rPr>
                <w:rFonts w:asciiTheme="majorHAnsi" w:hAnsiTheme="majorHAnsi" w:cs="Arial Hebrew"/>
                <w:sz w:val="22"/>
                <w:szCs w:val="22"/>
              </w:rPr>
            </w:pPr>
          </w:p>
        </w:tc>
        <w:tc>
          <w:tcPr>
            <w:tcW w:w="1283" w:type="dxa"/>
          </w:tcPr>
          <w:p w14:paraId="44637E16" w14:textId="77777777" w:rsidR="00605D89" w:rsidRPr="00B918A5" w:rsidRDefault="00605D89" w:rsidP="00F84A60">
            <w:pPr>
              <w:rPr>
                <w:rFonts w:asciiTheme="majorHAnsi" w:hAnsiTheme="majorHAnsi" w:cs="Arial Hebrew"/>
                <w:sz w:val="22"/>
                <w:szCs w:val="22"/>
              </w:rPr>
            </w:pPr>
          </w:p>
        </w:tc>
      </w:tr>
      <w:tr w:rsidR="00605D89" w:rsidRPr="00B918A5" w14:paraId="33F0428F" w14:textId="77777777" w:rsidTr="003A0B6A">
        <w:tc>
          <w:tcPr>
            <w:tcW w:w="5040" w:type="dxa"/>
          </w:tcPr>
          <w:p w14:paraId="2D1192DA"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Expresses disagreement, concerns and/or dissatisfaction in a respectful manner and time.</w:t>
            </w:r>
          </w:p>
        </w:tc>
        <w:tc>
          <w:tcPr>
            <w:tcW w:w="1282" w:type="dxa"/>
          </w:tcPr>
          <w:p w14:paraId="163B83A6" w14:textId="77777777" w:rsidR="00605D89" w:rsidRPr="00B918A5" w:rsidRDefault="00605D89" w:rsidP="00F84A60">
            <w:pPr>
              <w:rPr>
                <w:rFonts w:asciiTheme="majorHAnsi" w:hAnsiTheme="majorHAnsi" w:cs="Arial Hebrew"/>
                <w:sz w:val="22"/>
                <w:szCs w:val="22"/>
              </w:rPr>
            </w:pPr>
          </w:p>
        </w:tc>
        <w:tc>
          <w:tcPr>
            <w:tcW w:w="1283" w:type="dxa"/>
          </w:tcPr>
          <w:p w14:paraId="0436319A" w14:textId="77777777" w:rsidR="00605D89" w:rsidRPr="00B918A5" w:rsidRDefault="00605D89" w:rsidP="00F84A60">
            <w:pPr>
              <w:rPr>
                <w:rFonts w:asciiTheme="majorHAnsi" w:hAnsiTheme="majorHAnsi" w:cs="Arial Hebrew"/>
                <w:sz w:val="22"/>
                <w:szCs w:val="22"/>
              </w:rPr>
            </w:pPr>
          </w:p>
        </w:tc>
        <w:tc>
          <w:tcPr>
            <w:tcW w:w="1282" w:type="dxa"/>
          </w:tcPr>
          <w:p w14:paraId="2E19A090" w14:textId="77777777" w:rsidR="00605D89" w:rsidRPr="00B918A5" w:rsidRDefault="00605D89" w:rsidP="00F84A60">
            <w:pPr>
              <w:rPr>
                <w:rFonts w:asciiTheme="majorHAnsi" w:hAnsiTheme="majorHAnsi" w:cs="Arial Hebrew"/>
                <w:sz w:val="22"/>
                <w:szCs w:val="22"/>
              </w:rPr>
            </w:pPr>
          </w:p>
        </w:tc>
        <w:tc>
          <w:tcPr>
            <w:tcW w:w="1283" w:type="dxa"/>
          </w:tcPr>
          <w:p w14:paraId="28316FF5" w14:textId="77777777" w:rsidR="00605D89" w:rsidRPr="00B918A5" w:rsidRDefault="00605D89" w:rsidP="00F84A60">
            <w:pPr>
              <w:rPr>
                <w:rFonts w:asciiTheme="majorHAnsi" w:hAnsiTheme="majorHAnsi" w:cs="Arial Hebrew"/>
                <w:sz w:val="22"/>
                <w:szCs w:val="22"/>
              </w:rPr>
            </w:pPr>
          </w:p>
        </w:tc>
      </w:tr>
      <w:tr w:rsidR="00605D89" w:rsidRPr="00B918A5" w14:paraId="32EE5255" w14:textId="77777777" w:rsidTr="003A0B6A">
        <w:tc>
          <w:tcPr>
            <w:tcW w:w="5040" w:type="dxa"/>
          </w:tcPr>
          <w:p w14:paraId="233638A6"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 xml:space="preserve">Refers to syllabi, policies, </w:t>
            </w:r>
            <w:proofErr w:type="gramStart"/>
            <w:r w:rsidRPr="00242075">
              <w:rPr>
                <w:rFonts w:asciiTheme="minorHAnsi" w:hAnsiTheme="minorHAnsi" w:cstheme="minorHAnsi"/>
                <w:sz w:val="21"/>
                <w:szCs w:val="21"/>
              </w:rPr>
              <w:t>manuals</w:t>
            </w:r>
            <w:proofErr w:type="gramEnd"/>
            <w:r w:rsidRPr="00242075">
              <w:rPr>
                <w:rFonts w:asciiTheme="minorHAnsi" w:hAnsiTheme="minorHAnsi" w:cstheme="minorHAnsi"/>
                <w:sz w:val="21"/>
                <w:szCs w:val="21"/>
              </w:rPr>
              <w:t xml:space="preserve"> and other documents before inquiring about included material.</w:t>
            </w:r>
          </w:p>
        </w:tc>
        <w:tc>
          <w:tcPr>
            <w:tcW w:w="1282" w:type="dxa"/>
          </w:tcPr>
          <w:p w14:paraId="722803D4" w14:textId="77777777" w:rsidR="00605D89" w:rsidRPr="00B918A5" w:rsidRDefault="00605D89" w:rsidP="00F84A60">
            <w:pPr>
              <w:rPr>
                <w:rFonts w:asciiTheme="majorHAnsi" w:hAnsiTheme="majorHAnsi" w:cs="Arial Hebrew"/>
                <w:sz w:val="22"/>
                <w:szCs w:val="22"/>
              </w:rPr>
            </w:pPr>
          </w:p>
        </w:tc>
        <w:tc>
          <w:tcPr>
            <w:tcW w:w="1283" w:type="dxa"/>
          </w:tcPr>
          <w:p w14:paraId="0427DFD2" w14:textId="77777777" w:rsidR="00605D89" w:rsidRPr="00B918A5" w:rsidRDefault="00605D89" w:rsidP="00F84A60">
            <w:pPr>
              <w:rPr>
                <w:rFonts w:asciiTheme="majorHAnsi" w:hAnsiTheme="majorHAnsi" w:cs="Arial Hebrew"/>
                <w:sz w:val="22"/>
                <w:szCs w:val="22"/>
              </w:rPr>
            </w:pPr>
          </w:p>
        </w:tc>
        <w:tc>
          <w:tcPr>
            <w:tcW w:w="1282" w:type="dxa"/>
          </w:tcPr>
          <w:p w14:paraId="08C21BE3" w14:textId="77777777" w:rsidR="00605D89" w:rsidRPr="00B918A5" w:rsidRDefault="00605D89" w:rsidP="00F84A60">
            <w:pPr>
              <w:rPr>
                <w:rFonts w:asciiTheme="majorHAnsi" w:hAnsiTheme="majorHAnsi" w:cs="Arial Hebrew"/>
                <w:sz w:val="22"/>
                <w:szCs w:val="22"/>
              </w:rPr>
            </w:pPr>
          </w:p>
        </w:tc>
        <w:tc>
          <w:tcPr>
            <w:tcW w:w="1283" w:type="dxa"/>
          </w:tcPr>
          <w:p w14:paraId="19B48778" w14:textId="77777777" w:rsidR="00605D89" w:rsidRPr="00B918A5" w:rsidRDefault="00605D89" w:rsidP="00F84A60">
            <w:pPr>
              <w:rPr>
                <w:rFonts w:asciiTheme="majorHAnsi" w:hAnsiTheme="majorHAnsi" w:cs="Arial Hebrew"/>
                <w:sz w:val="22"/>
                <w:szCs w:val="22"/>
              </w:rPr>
            </w:pPr>
          </w:p>
        </w:tc>
      </w:tr>
      <w:tr w:rsidR="00605D89" w:rsidRPr="00B918A5" w14:paraId="1DC2966B" w14:textId="77777777" w:rsidTr="003A0B6A">
        <w:tc>
          <w:tcPr>
            <w:tcW w:w="5040" w:type="dxa"/>
          </w:tcPr>
          <w:p w14:paraId="7BD957B9"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Makes timely and appropriate contact with fieldwork sites in advance of and during FW and returns required documentation to FW Coordinator.</w:t>
            </w:r>
          </w:p>
        </w:tc>
        <w:tc>
          <w:tcPr>
            <w:tcW w:w="1282" w:type="dxa"/>
          </w:tcPr>
          <w:p w14:paraId="5C075409" w14:textId="77777777" w:rsidR="00605D89" w:rsidRPr="00B918A5" w:rsidRDefault="00605D89" w:rsidP="00F84A60">
            <w:pPr>
              <w:rPr>
                <w:rFonts w:asciiTheme="majorHAnsi" w:hAnsiTheme="majorHAnsi" w:cs="Arial Hebrew"/>
                <w:sz w:val="22"/>
                <w:szCs w:val="22"/>
              </w:rPr>
            </w:pPr>
          </w:p>
        </w:tc>
        <w:tc>
          <w:tcPr>
            <w:tcW w:w="1283" w:type="dxa"/>
          </w:tcPr>
          <w:p w14:paraId="202FB29D" w14:textId="77777777" w:rsidR="00605D89" w:rsidRPr="00B918A5" w:rsidRDefault="00605D89" w:rsidP="00F84A60">
            <w:pPr>
              <w:rPr>
                <w:rFonts w:asciiTheme="majorHAnsi" w:hAnsiTheme="majorHAnsi" w:cs="Arial Hebrew"/>
                <w:sz w:val="22"/>
                <w:szCs w:val="22"/>
              </w:rPr>
            </w:pPr>
          </w:p>
        </w:tc>
        <w:tc>
          <w:tcPr>
            <w:tcW w:w="1282" w:type="dxa"/>
          </w:tcPr>
          <w:p w14:paraId="60E4069A" w14:textId="77777777" w:rsidR="00605D89" w:rsidRPr="00B918A5" w:rsidRDefault="00605D89" w:rsidP="00F84A60">
            <w:pPr>
              <w:rPr>
                <w:rFonts w:asciiTheme="majorHAnsi" w:hAnsiTheme="majorHAnsi" w:cs="Arial Hebrew"/>
                <w:sz w:val="22"/>
                <w:szCs w:val="22"/>
              </w:rPr>
            </w:pPr>
          </w:p>
        </w:tc>
        <w:tc>
          <w:tcPr>
            <w:tcW w:w="1283" w:type="dxa"/>
          </w:tcPr>
          <w:p w14:paraId="26DE2C6C" w14:textId="77777777" w:rsidR="00605D89" w:rsidRPr="00B918A5" w:rsidRDefault="00605D89" w:rsidP="00F84A60">
            <w:pPr>
              <w:rPr>
                <w:rFonts w:asciiTheme="majorHAnsi" w:hAnsiTheme="majorHAnsi" w:cs="Arial Hebrew"/>
                <w:sz w:val="22"/>
                <w:szCs w:val="22"/>
              </w:rPr>
            </w:pPr>
          </w:p>
        </w:tc>
      </w:tr>
      <w:tr w:rsidR="00605D89" w:rsidRPr="00B918A5" w14:paraId="6B0F8F5C" w14:textId="77777777" w:rsidTr="003A0B6A">
        <w:tc>
          <w:tcPr>
            <w:tcW w:w="5040" w:type="dxa"/>
          </w:tcPr>
          <w:p w14:paraId="4D115B8A"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Informs key faculty (advisor, FW Coordinator) of issues affecting performance, as possible.</w:t>
            </w:r>
          </w:p>
        </w:tc>
        <w:tc>
          <w:tcPr>
            <w:tcW w:w="1282" w:type="dxa"/>
          </w:tcPr>
          <w:p w14:paraId="2DF1A0B7" w14:textId="77777777" w:rsidR="00605D89" w:rsidRPr="00B918A5" w:rsidRDefault="00605D89" w:rsidP="00F84A60">
            <w:pPr>
              <w:rPr>
                <w:rFonts w:asciiTheme="majorHAnsi" w:hAnsiTheme="majorHAnsi" w:cs="Arial Hebrew"/>
                <w:sz w:val="22"/>
                <w:szCs w:val="22"/>
              </w:rPr>
            </w:pPr>
          </w:p>
        </w:tc>
        <w:tc>
          <w:tcPr>
            <w:tcW w:w="1283" w:type="dxa"/>
          </w:tcPr>
          <w:p w14:paraId="29AF4F51" w14:textId="77777777" w:rsidR="00605D89" w:rsidRPr="00B918A5" w:rsidRDefault="00605D89" w:rsidP="00F84A60">
            <w:pPr>
              <w:rPr>
                <w:rFonts w:asciiTheme="majorHAnsi" w:hAnsiTheme="majorHAnsi" w:cs="Arial Hebrew"/>
                <w:sz w:val="22"/>
                <w:szCs w:val="22"/>
              </w:rPr>
            </w:pPr>
          </w:p>
        </w:tc>
        <w:tc>
          <w:tcPr>
            <w:tcW w:w="1282" w:type="dxa"/>
          </w:tcPr>
          <w:p w14:paraId="4582B12A" w14:textId="77777777" w:rsidR="00605D89" w:rsidRPr="00B918A5" w:rsidRDefault="00605D89" w:rsidP="00F84A60">
            <w:pPr>
              <w:rPr>
                <w:rFonts w:asciiTheme="majorHAnsi" w:hAnsiTheme="majorHAnsi" w:cs="Arial Hebrew"/>
                <w:sz w:val="22"/>
                <w:szCs w:val="22"/>
              </w:rPr>
            </w:pPr>
          </w:p>
        </w:tc>
        <w:tc>
          <w:tcPr>
            <w:tcW w:w="1283" w:type="dxa"/>
          </w:tcPr>
          <w:p w14:paraId="41D370D3" w14:textId="77777777" w:rsidR="00605D89" w:rsidRPr="00B918A5" w:rsidRDefault="00605D89" w:rsidP="00F84A60">
            <w:pPr>
              <w:rPr>
                <w:rFonts w:asciiTheme="majorHAnsi" w:hAnsiTheme="majorHAnsi" w:cs="Arial Hebrew"/>
                <w:sz w:val="22"/>
                <w:szCs w:val="22"/>
              </w:rPr>
            </w:pPr>
          </w:p>
        </w:tc>
      </w:tr>
    </w:tbl>
    <w:p w14:paraId="5793C4D6" w14:textId="0BC8B29F" w:rsidR="0029726F" w:rsidRDefault="0029726F"/>
    <w:p w14:paraId="2D793237" w14:textId="0C57D9D4" w:rsidR="0029726F" w:rsidRDefault="0029726F">
      <w:pPr>
        <w:rPr>
          <w:rFonts w:asciiTheme="minorHAnsi" w:hAnsiTheme="minorHAnsi" w:cstheme="minorHAnsi"/>
          <w:sz w:val="22"/>
          <w:szCs w:val="22"/>
        </w:rPr>
      </w:pPr>
      <w:r w:rsidRPr="0029726F">
        <w:rPr>
          <w:rFonts w:asciiTheme="minorHAnsi" w:hAnsiTheme="minorHAnsi" w:cstheme="minorHAnsi"/>
          <w:sz w:val="22"/>
          <w:szCs w:val="22"/>
        </w:rPr>
        <w:t>Comments:</w:t>
      </w:r>
    </w:p>
    <w:p w14:paraId="214C5A28" w14:textId="092B7698" w:rsidR="00242075" w:rsidRDefault="00242075">
      <w:pPr>
        <w:rPr>
          <w:rFonts w:asciiTheme="minorHAnsi" w:hAnsiTheme="minorHAnsi" w:cstheme="minorHAnsi"/>
          <w:sz w:val="22"/>
          <w:szCs w:val="22"/>
        </w:rPr>
      </w:pPr>
    </w:p>
    <w:p w14:paraId="63715253" w14:textId="0D702155" w:rsidR="00242075" w:rsidRDefault="00242075">
      <w:pPr>
        <w:rPr>
          <w:rFonts w:asciiTheme="minorHAnsi" w:hAnsiTheme="minorHAnsi" w:cstheme="minorHAnsi"/>
          <w:sz w:val="22"/>
          <w:szCs w:val="22"/>
        </w:rPr>
      </w:pPr>
    </w:p>
    <w:p w14:paraId="3F3D094B" w14:textId="239A4E60" w:rsidR="0029726F" w:rsidRDefault="0029726F"/>
    <w:tbl>
      <w:tblPr>
        <w:tblStyle w:val="TableGrid"/>
        <w:tblW w:w="0" w:type="auto"/>
        <w:tblInd w:w="-5" w:type="dxa"/>
        <w:tblLook w:val="04A0" w:firstRow="1" w:lastRow="0" w:firstColumn="1" w:lastColumn="0" w:noHBand="0" w:noVBand="1"/>
      </w:tblPr>
      <w:tblGrid>
        <w:gridCol w:w="5040"/>
        <w:gridCol w:w="1282"/>
        <w:gridCol w:w="1283"/>
        <w:gridCol w:w="1282"/>
        <w:gridCol w:w="1283"/>
      </w:tblGrid>
      <w:tr w:rsidR="00605D89" w14:paraId="0233D29A" w14:textId="77777777" w:rsidTr="003A0B6A">
        <w:tc>
          <w:tcPr>
            <w:tcW w:w="5040" w:type="dxa"/>
            <w:shd w:val="clear" w:color="auto" w:fill="D9D9D9" w:themeFill="background1" w:themeFillShade="D9"/>
          </w:tcPr>
          <w:p w14:paraId="33B05205" w14:textId="137EDAE4" w:rsidR="00605D89" w:rsidRPr="0029726F" w:rsidRDefault="00605D89" w:rsidP="00F84A60">
            <w:pPr>
              <w:rPr>
                <w:rFonts w:asciiTheme="minorHAnsi" w:hAnsiTheme="minorHAnsi" w:cstheme="minorHAnsi"/>
                <w:sz w:val="22"/>
                <w:szCs w:val="22"/>
              </w:rPr>
            </w:pPr>
            <w:r w:rsidRPr="0029726F">
              <w:rPr>
                <w:rFonts w:asciiTheme="minorHAnsi" w:hAnsiTheme="minorHAnsi" w:cstheme="minorHAnsi"/>
                <w:b/>
                <w:sz w:val="22"/>
                <w:szCs w:val="22"/>
              </w:rPr>
              <w:lastRenderedPageBreak/>
              <w:t>TEAMWORK</w:t>
            </w:r>
            <w:r>
              <w:rPr>
                <w:rFonts w:asciiTheme="minorHAnsi" w:hAnsiTheme="minorHAnsi" w:cstheme="minorHAnsi"/>
                <w:b/>
                <w:sz w:val="22"/>
                <w:szCs w:val="22"/>
              </w:rPr>
              <w:t xml:space="preserve"> STANDARDS</w:t>
            </w:r>
          </w:p>
        </w:tc>
        <w:tc>
          <w:tcPr>
            <w:tcW w:w="1282" w:type="dxa"/>
            <w:shd w:val="clear" w:color="auto" w:fill="D9D9D9" w:themeFill="background1" w:themeFillShade="D9"/>
          </w:tcPr>
          <w:p w14:paraId="0E474AC8" w14:textId="621F0BD7"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600CA0A3" w14:textId="4A3797B2"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c>
          <w:tcPr>
            <w:tcW w:w="1282" w:type="dxa"/>
            <w:shd w:val="clear" w:color="auto" w:fill="D9D9D9" w:themeFill="background1" w:themeFillShade="D9"/>
          </w:tcPr>
          <w:p w14:paraId="5F7B8014" w14:textId="34D55588"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1FED6A91" w14:textId="1814E7F2" w:rsidR="00605D89" w:rsidRPr="00605D89" w:rsidRDefault="00605D89" w:rsidP="00F84A60">
            <w:pPr>
              <w:rPr>
                <w:rFonts w:asciiTheme="minorHAnsi" w:hAnsiTheme="minorHAnsi" w:cstheme="minorHAnsi"/>
                <w:sz w:val="20"/>
                <w:szCs w:val="20"/>
              </w:rPr>
            </w:pPr>
            <w:r w:rsidRPr="00605D89">
              <w:rPr>
                <w:rFonts w:asciiTheme="minorHAnsi" w:hAnsiTheme="minorHAnsi" w:cstheme="minorHAnsi"/>
                <w:sz w:val="20"/>
                <w:szCs w:val="20"/>
              </w:rPr>
              <w:t>Date:</w:t>
            </w:r>
          </w:p>
        </w:tc>
      </w:tr>
      <w:tr w:rsidR="00605D89" w14:paraId="696CCBB8" w14:textId="77777777" w:rsidTr="003A0B6A">
        <w:tc>
          <w:tcPr>
            <w:tcW w:w="5040" w:type="dxa"/>
          </w:tcPr>
          <w:p w14:paraId="19231086"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 xml:space="preserve">Is open to constructive feedback and </w:t>
            </w:r>
            <w:proofErr w:type="gramStart"/>
            <w:r w:rsidRPr="00242075">
              <w:rPr>
                <w:rFonts w:asciiTheme="minorHAnsi" w:hAnsiTheme="minorHAnsi" w:cstheme="minorHAnsi"/>
                <w:sz w:val="21"/>
                <w:szCs w:val="21"/>
              </w:rPr>
              <w:t>makes adjustments</w:t>
            </w:r>
            <w:proofErr w:type="gramEnd"/>
            <w:r w:rsidRPr="00242075">
              <w:rPr>
                <w:rFonts w:asciiTheme="minorHAnsi" w:hAnsiTheme="minorHAnsi" w:cstheme="minorHAnsi"/>
                <w:sz w:val="21"/>
                <w:szCs w:val="21"/>
              </w:rPr>
              <w:t xml:space="preserve"> accordingly.</w:t>
            </w:r>
          </w:p>
        </w:tc>
        <w:tc>
          <w:tcPr>
            <w:tcW w:w="1282" w:type="dxa"/>
          </w:tcPr>
          <w:p w14:paraId="713DAF75" w14:textId="77777777" w:rsidR="00605D89" w:rsidRDefault="00605D89" w:rsidP="00F84A60">
            <w:pPr>
              <w:rPr>
                <w:rFonts w:cs="Arial Hebrew"/>
                <w:sz w:val="22"/>
                <w:szCs w:val="22"/>
              </w:rPr>
            </w:pPr>
          </w:p>
        </w:tc>
        <w:tc>
          <w:tcPr>
            <w:tcW w:w="1283" w:type="dxa"/>
          </w:tcPr>
          <w:p w14:paraId="668116FC" w14:textId="77777777" w:rsidR="00605D89" w:rsidRDefault="00605D89" w:rsidP="00F84A60">
            <w:pPr>
              <w:rPr>
                <w:rFonts w:cs="Arial Hebrew"/>
                <w:sz w:val="22"/>
                <w:szCs w:val="22"/>
              </w:rPr>
            </w:pPr>
          </w:p>
        </w:tc>
        <w:tc>
          <w:tcPr>
            <w:tcW w:w="1282" w:type="dxa"/>
          </w:tcPr>
          <w:p w14:paraId="015BA894" w14:textId="77777777" w:rsidR="00605D89" w:rsidRDefault="00605D89" w:rsidP="00F84A60">
            <w:pPr>
              <w:rPr>
                <w:rFonts w:cs="Arial Hebrew"/>
                <w:sz w:val="22"/>
                <w:szCs w:val="22"/>
              </w:rPr>
            </w:pPr>
          </w:p>
        </w:tc>
        <w:tc>
          <w:tcPr>
            <w:tcW w:w="1283" w:type="dxa"/>
          </w:tcPr>
          <w:p w14:paraId="345EDFE0" w14:textId="77777777" w:rsidR="00605D89" w:rsidRDefault="00605D89" w:rsidP="00F84A60">
            <w:pPr>
              <w:rPr>
                <w:rFonts w:cs="Arial Hebrew"/>
                <w:sz w:val="22"/>
                <w:szCs w:val="22"/>
              </w:rPr>
            </w:pPr>
          </w:p>
        </w:tc>
      </w:tr>
      <w:tr w:rsidR="00605D89" w14:paraId="4D6C6A08" w14:textId="77777777" w:rsidTr="003A0B6A">
        <w:trPr>
          <w:trHeight w:val="359"/>
        </w:trPr>
        <w:tc>
          <w:tcPr>
            <w:tcW w:w="5040" w:type="dxa"/>
          </w:tcPr>
          <w:p w14:paraId="0DD04C94"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Provides constructive feedback to others.</w:t>
            </w:r>
          </w:p>
        </w:tc>
        <w:tc>
          <w:tcPr>
            <w:tcW w:w="1282" w:type="dxa"/>
          </w:tcPr>
          <w:p w14:paraId="0B16917A" w14:textId="77777777" w:rsidR="00605D89" w:rsidRDefault="00605D89" w:rsidP="00F84A60">
            <w:pPr>
              <w:rPr>
                <w:rFonts w:cs="Arial Hebrew"/>
                <w:sz w:val="22"/>
                <w:szCs w:val="22"/>
              </w:rPr>
            </w:pPr>
          </w:p>
        </w:tc>
        <w:tc>
          <w:tcPr>
            <w:tcW w:w="1283" w:type="dxa"/>
          </w:tcPr>
          <w:p w14:paraId="7BD7A246" w14:textId="77777777" w:rsidR="00605D89" w:rsidRDefault="00605D89" w:rsidP="00F84A60">
            <w:pPr>
              <w:rPr>
                <w:rFonts w:cs="Arial Hebrew"/>
                <w:sz w:val="22"/>
                <w:szCs w:val="22"/>
              </w:rPr>
            </w:pPr>
          </w:p>
        </w:tc>
        <w:tc>
          <w:tcPr>
            <w:tcW w:w="1282" w:type="dxa"/>
          </w:tcPr>
          <w:p w14:paraId="1A795709" w14:textId="77777777" w:rsidR="00605D89" w:rsidRDefault="00605D89" w:rsidP="00F84A60">
            <w:pPr>
              <w:rPr>
                <w:rFonts w:cs="Arial Hebrew"/>
                <w:sz w:val="22"/>
                <w:szCs w:val="22"/>
              </w:rPr>
            </w:pPr>
          </w:p>
        </w:tc>
        <w:tc>
          <w:tcPr>
            <w:tcW w:w="1283" w:type="dxa"/>
          </w:tcPr>
          <w:p w14:paraId="3C0CB4A2" w14:textId="77777777" w:rsidR="00605D89" w:rsidRDefault="00605D89" w:rsidP="00F84A60">
            <w:pPr>
              <w:rPr>
                <w:rFonts w:cs="Arial Hebrew"/>
                <w:sz w:val="22"/>
                <w:szCs w:val="22"/>
              </w:rPr>
            </w:pPr>
          </w:p>
        </w:tc>
      </w:tr>
      <w:tr w:rsidR="00605D89" w14:paraId="2DA0A71D" w14:textId="77777777" w:rsidTr="003A0B6A">
        <w:tc>
          <w:tcPr>
            <w:tcW w:w="5040" w:type="dxa"/>
          </w:tcPr>
          <w:p w14:paraId="532C9D35"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Seeks guidance relative to professional behaviors when needed.</w:t>
            </w:r>
          </w:p>
        </w:tc>
        <w:tc>
          <w:tcPr>
            <w:tcW w:w="1282" w:type="dxa"/>
          </w:tcPr>
          <w:p w14:paraId="7197CE19" w14:textId="77777777" w:rsidR="00605D89" w:rsidRDefault="00605D89" w:rsidP="00F84A60">
            <w:pPr>
              <w:rPr>
                <w:rFonts w:cs="Arial Hebrew"/>
                <w:sz w:val="22"/>
                <w:szCs w:val="22"/>
              </w:rPr>
            </w:pPr>
          </w:p>
        </w:tc>
        <w:tc>
          <w:tcPr>
            <w:tcW w:w="1283" w:type="dxa"/>
          </w:tcPr>
          <w:p w14:paraId="67CA78BC" w14:textId="77777777" w:rsidR="00605D89" w:rsidRDefault="00605D89" w:rsidP="00F84A60">
            <w:pPr>
              <w:rPr>
                <w:rFonts w:cs="Arial Hebrew"/>
                <w:sz w:val="22"/>
                <w:szCs w:val="22"/>
              </w:rPr>
            </w:pPr>
          </w:p>
        </w:tc>
        <w:tc>
          <w:tcPr>
            <w:tcW w:w="1282" w:type="dxa"/>
          </w:tcPr>
          <w:p w14:paraId="5D86B49D" w14:textId="77777777" w:rsidR="00605D89" w:rsidRDefault="00605D89" w:rsidP="00F84A60">
            <w:pPr>
              <w:rPr>
                <w:rFonts w:cs="Arial Hebrew"/>
                <w:sz w:val="22"/>
                <w:szCs w:val="22"/>
              </w:rPr>
            </w:pPr>
          </w:p>
        </w:tc>
        <w:tc>
          <w:tcPr>
            <w:tcW w:w="1283" w:type="dxa"/>
          </w:tcPr>
          <w:p w14:paraId="13CBCF98" w14:textId="77777777" w:rsidR="00605D89" w:rsidRDefault="00605D89" w:rsidP="00F84A60">
            <w:pPr>
              <w:rPr>
                <w:rFonts w:cs="Arial Hebrew"/>
                <w:sz w:val="22"/>
                <w:szCs w:val="22"/>
              </w:rPr>
            </w:pPr>
          </w:p>
        </w:tc>
      </w:tr>
      <w:tr w:rsidR="00605D89" w14:paraId="5AE9AE08" w14:textId="77777777" w:rsidTr="003A0B6A">
        <w:tc>
          <w:tcPr>
            <w:tcW w:w="5040" w:type="dxa"/>
          </w:tcPr>
          <w:p w14:paraId="0737E0F9"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Demonstrates flexibility with schedule changes and meetings outside usual class times.</w:t>
            </w:r>
          </w:p>
        </w:tc>
        <w:tc>
          <w:tcPr>
            <w:tcW w:w="1282" w:type="dxa"/>
          </w:tcPr>
          <w:p w14:paraId="05BE7758" w14:textId="77777777" w:rsidR="00605D89" w:rsidRDefault="00605D89" w:rsidP="00F84A60">
            <w:pPr>
              <w:rPr>
                <w:rFonts w:cs="Arial Hebrew"/>
                <w:sz w:val="22"/>
                <w:szCs w:val="22"/>
              </w:rPr>
            </w:pPr>
          </w:p>
        </w:tc>
        <w:tc>
          <w:tcPr>
            <w:tcW w:w="1283" w:type="dxa"/>
          </w:tcPr>
          <w:p w14:paraId="76F517FF" w14:textId="77777777" w:rsidR="00605D89" w:rsidRDefault="00605D89" w:rsidP="00F84A60">
            <w:pPr>
              <w:rPr>
                <w:rFonts w:cs="Arial Hebrew"/>
                <w:sz w:val="22"/>
                <w:szCs w:val="22"/>
              </w:rPr>
            </w:pPr>
          </w:p>
        </w:tc>
        <w:tc>
          <w:tcPr>
            <w:tcW w:w="1282" w:type="dxa"/>
          </w:tcPr>
          <w:p w14:paraId="33A69836" w14:textId="77777777" w:rsidR="00605D89" w:rsidRDefault="00605D89" w:rsidP="00F84A60">
            <w:pPr>
              <w:rPr>
                <w:rFonts w:cs="Arial Hebrew"/>
                <w:sz w:val="22"/>
                <w:szCs w:val="22"/>
              </w:rPr>
            </w:pPr>
          </w:p>
        </w:tc>
        <w:tc>
          <w:tcPr>
            <w:tcW w:w="1283" w:type="dxa"/>
          </w:tcPr>
          <w:p w14:paraId="192A0BCA" w14:textId="77777777" w:rsidR="00605D89" w:rsidRDefault="00605D89" w:rsidP="00F84A60">
            <w:pPr>
              <w:rPr>
                <w:rFonts w:cs="Arial Hebrew"/>
                <w:sz w:val="22"/>
                <w:szCs w:val="22"/>
              </w:rPr>
            </w:pPr>
          </w:p>
        </w:tc>
      </w:tr>
      <w:tr w:rsidR="00605D89" w14:paraId="4CBA527A" w14:textId="77777777" w:rsidTr="003A0B6A">
        <w:tc>
          <w:tcPr>
            <w:tcW w:w="5040" w:type="dxa"/>
          </w:tcPr>
          <w:p w14:paraId="51C662AA"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Contributes equitably to class, group, and community efforts.</w:t>
            </w:r>
          </w:p>
        </w:tc>
        <w:tc>
          <w:tcPr>
            <w:tcW w:w="1282" w:type="dxa"/>
          </w:tcPr>
          <w:p w14:paraId="42C3F3F7" w14:textId="77777777" w:rsidR="00605D89" w:rsidRDefault="00605D89" w:rsidP="00F84A60">
            <w:pPr>
              <w:rPr>
                <w:rFonts w:cs="Arial Hebrew"/>
                <w:sz w:val="22"/>
                <w:szCs w:val="22"/>
              </w:rPr>
            </w:pPr>
          </w:p>
        </w:tc>
        <w:tc>
          <w:tcPr>
            <w:tcW w:w="1283" w:type="dxa"/>
          </w:tcPr>
          <w:p w14:paraId="72732D42" w14:textId="77777777" w:rsidR="00605D89" w:rsidRDefault="00605D89" w:rsidP="00F84A60">
            <w:pPr>
              <w:rPr>
                <w:rFonts w:cs="Arial Hebrew"/>
                <w:sz w:val="22"/>
                <w:szCs w:val="22"/>
              </w:rPr>
            </w:pPr>
          </w:p>
        </w:tc>
        <w:tc>
          <w:tcPr>
            <w:tcW w:w="1282" w:type="dxa"/>
          </w:tcPr>
          <w:p w14:paraId="479C37B5" w14:textId="77777777" w:rsidR="00605D89" w:rsidRDefault="00605D89" w:rsidP="00F84A60">
            <w:pPr>
              <w:rPr>
                <w:rFonts w:cs="Arial Hebrew"/>
                <w:sz w:val="22"/>
                <w:szCs w:val="22"/>
              </w:rPr>
            </w:pPr>
          </w:p>
        </w:tc>
        <w:tc>
          <w:tcPr>
            <w:tcW w:w="1283" w:type="dxa"/>
          </w:tcPr>
          <w:p w14:paraId="4F1208F9" w14:textId="77777777" w:rsidR="00605D89" w:rsidRDefault="00605D89" w:rsidP="00F84A60">
            <w:pPr>
              <w:rPr>
                <w:rFonts w:cs="Arial Hebrew"/>
                <w:sz w:val="22"/>
                <w:szCs w:val="22"/>
              </w:rPr>
            </w:pPr>
          </w:p>
        </w:tc>
      </w:tr>
    </w:tbl>
    <w:p w14:paraId="71BD8154" w14:textId="2A51CEA3" w:rsidR="0029726F" w:rsidRPr="00242075" w:rsidRDefault="0029726F">
      <w:pPr>
        <w:rPr>
          <w:sz w:val="16"/>
          <w:szCs w:val="16"/>
        </w:rPr>
      </w:pPr>
    </w:p>
    <w:p w14:paraId="34BA2B30" w14:textId="6B5FF4B7" w:rsidR="0029726F" w:rsidRDefault="0029726F" w:rsidP="0029726F">
      <w:pPr>
        <w:rPr>
          <w:rFonts w:asciiTheme="minorHAnsi" w:hAnsiTheme="minorHAnsi" w:cstheme="minorHAnsi"/>
          <w:sz w:val="22"/>
          <w:szCs w:val="22"/>
        </w:rPr>
      </w:pPr>
      <w:r>
        <w:rPr>
          <w:rFonts w:asciiTheme="minorHAnsi" w:hAnsiTheme="minorHAnsi" w:cstheme="minorHAnsi"/>
          <w:sz w:val="22"/>
          <w:szCs w:val="22"/>
        </w:rPr>
        <w:t>Comments:</w:t>
      </w:r>
    </w:p>
    <w:p w14:paraId="491EBF04" w14:textId="68BE1C1D" w:rsidR="0029726F" w:rsidRDefault="0029726F" w:rsidP="0029726F">
      <w:pPr>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5040"/>
        <w:gridCol w:w="1282"/>
        <w:gridCol w:w="1283"/>
        <w:gridCol w:w="1282"/>
        <w:gridCol w:w="1283"/>
      </w:tblGrid>
      <w:tr w:rsidR="00605D89" w14:paraId="7B632A46" w14:textId="77777777" w:rsidTr="003A0B6A">
        <w:tc>
          <w:tcPr>
            <w:tcW w:w="5040" w:type="dxa"/>
            <w:shd w:val="clear" w:color="auto" w:fill="D9D9D9" w:themeFill="background1" w:themeFillShade="D9"/>
          </w:tcPr>
          <w:p w14:paraId="676328ED" w14:textId="72A6C8F8" w:rsidR="00605D89" w:rsidRPr="0029726F" w:rsidRDefault="00605D89" w:rsidP="00605D89">
            <w:pPr>
              <w:rPr>
                <w:rFonts w:asciiTheme="minorHAnsi" w:hAnsiTheme="minorHAnsi" w:cstheme="minorHAnsi"/>
                <w:sz w:val="22"/>
                <w:szCs w:val="22"/>
              </w:rPr>
            </w:pPr>
            <w:r w:rsidRPr="0029726F">
              <w:rPr>
                <w:rFonts w:asciiTheme="minorHAnsi" w:hAnsiTheme="minorHAnsi" w:cstheme="minorHAnsi"/>
                <w:b/>
                <w:sz w:val="22"/>
                <w:szCs w:val="22"/>
              </w:rPr>
              <w:t>WORK BEHAVIOR</w:t>
            </w:r>
            <w:r>
              <w:rPr>
                <w:rFonts w:asciiTheme="minorHAnsi" w:hAnsiTheme="minorHAnsi" w:cstheme="minorHAnsi"/>
                <w:b/>
                <w:sz w:val="22"/>
                <w:szCs w:val="22"/>
              </w:rPr>
              <w:t xml:space="preserve"> STANDARDS</w:t>
            </w:r>
          </w:p>
        </w:tc>
        <w:tc>
          <w:tcPr>
            <w:tcW w:w="1282" w:type="dxa"/>
            <w:shd w:val="clear" w:color="auto" w:fill="D9D9D9" w:themeFill="background1" w:themeFillShade="D9"/>
          </w:tcPr>
          <w:p w14:paraId="62260781" w14:textId="2694BD9B" w:rsidR="00605D89" w:rsidRPr="00B918A5" w:rsidRDefault="00605D89" w:rsidP="00605D89">
            <w:pPr>
              <w:rPr>
                <w:rFonts w:asciiTheme="majorHAnsi" w:hAnsiTheme="majorHAnsi"/>
                <w:sz w:val="22"/>
                <w:szCs w:val="22"/>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67FABFEB" w14:textId="333AB6EE" w:rsidR="00605D89" w:rsidRPr="00B918A5" w:rsidRDefault="00605D89" w:rsidP="00605D89">
            <w:pPr>
              <w:rPr>
                <w:rFonts w:asciiTheme="majorHAnsi" w:hAnsiTheme="majorHAnsi"/>
                <w:sz w:val="22"/>
                <w:szCs w:val="22"/>
              </w:rPr>
            </w:pPr>
            <w:r w:rsidRPr="00605D89">
              <w:rPr>
                <w:rFonts w:asciiTheme="minorHAnsi" w:hAnsiTheme="minorHAnsi" w:cstheme="minorHAnsi"/>
                <w:sz w:val="20"/>
                <w:szCs w:val="20"/>
              </w:rPr>
              <w:t>Date:</w:t>
            </w:r>
          </w:p>
        </w:tc>
        <w:tc>
          <w:tcPr>
            <w:tcW w:w="1282" w:type="dxa"/>
            <w:shd w:val="clear" w:color="auto" w:fill="D9D9D9" w:themeFill="background1" w:themeFillShade="D9"/>
          </w:tcPr>
          <w:p w14:paraId="19A19555" w14:textId="6E889735" w:rsidR="00605D89" w:rsidRPr="00B918A5" w:rsidRDefault="00605D89" w:rsidP="00605D89">
            <w:pPr>
              <w:rPr>
                <w:rFonts w:asciiTheme="majorHAnsi" w:hAnsiTheme="majorHAnsi"/>
                <w:sz w:val="22"/>
                <w:szCs w:val="22"/>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66EA9420" w14:textId="091DC8CA" w:rsidR="00605D89" w:rsidRPr="00B918A5" w:rsidRDefault="00605D89" w:rsidP="00605D89">
            <w:pPr>
              <w:rPr>
                <w:rFonts w:asciiTheme="majorHAnsi" w:hAnsiTheme="majorHAnsi"/>
                <w:sz w:val="22"/>
                <w:szCs w:val="22"/>
              </w:rPr>
            </w:pPr>
            <w:r w:rsidRPr="00605D89">
              <w:rPr>
                <w:rFonts w:asciiTheme="minorHAnsi" w:hAnsiTheme="minorHAnsi" w:cstheme="minorHAnsi"/>
                <w:sz w:val="20"/>
                <w:szCs w:val="20"/>
              </w:rPr>
              <w:t>Date:</w:t>
            </w:r>
          </w:p>
        </w:tc>
      </w:tr>
      <w:tr w:rsidR="00605D89" w14:paraId="3249269B" w14:textId="77777777" w:rsidTr="003A0B6A">
        <w:tc>
          <w:tcPr>
            <w:tcW w:w="5040" w:type="dxa"/>
          </w:tcPr>
          <w:p w14:paraId="2659C1E2"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Displays professional appearance including dress, body language, and posture appropriate to context.</w:t>
            </w:r>
          </w:p>
        </w:tc>
        <w:tc>
          <w:tcPr>
            <w:tcW w:w="1282" w:type="dxa"/>
          </w:tcPr>
          <w:p w14:paraId="5C6FB7B8" w14:textId="77777777" w:rsidR="00605D89" w:rsidRPr="00B918A5" w:rsidRDefault="00605D89" w:rsidP="00F84A60">
            <w:pPr>
              <w:rPr>
                <w:rFonts w:asciiTheme="majorHAnsi" w:hAnsiTheme="majorHAnsi"/>
                <w:sz w:val="22"/>
                <w:szCs w:val="22"/>
              </w:rPr>
            </w:pPr>
          </w:p>
        </w:tc>
        <w:tc>
          <w:tcPr>
            <w:tcW w:w="1283" w:type="dxa"/>
          </w:tcPr>
          <w:p w14:paraId="44E7E5A9" w14:textId="77777777" w:rsidR="00605D89" w:rsidRPr="00B918A5" w:rsidRDefault="00605D89" w:rsidP="00F84A60">
            <w:pPr>
              <w:rPr>
                <w:rFonts w:asciiTheme="majorHAnsi" w:hAnsiTheme="majorHAnsi"/>
                <w:sz w:val="22"/>
                <w:szCs w:val="22"/>
              </w:rPr>
            </w:pPr>
          </w:p>
        </w:tc>
        <w:tc>
          <w:tcPr>
            <w:tcW w:w="1282" w:type="dxa"/>
          </w:tcPr>
          <w:p w14:paraId="0F6259BE" w14:textId="600A466C" w:rsidR="00605D89" w:rsidRPr="00B918A5" w:rsidRDefault="00605D89" w:rsidP="00F84A60">
            <w:pPr>
              <w:rPr>
                <w:rFonts w:asciiTheme="majorHAnsi" w:hAnsiTheme="majorHAnsi"/>
                <w:sz w:val="22"/>
                <w:szCs w:val="22"/>
              </w:rPr>
            </w:pPr>
          </w:p>
        </w:tc>
        <w:tc>
          <w:tcPr>
            <w:tcW w:w="1283" w:type="dxa"/>
          </w:tcPr>
          <w:p w14:paraId="4B197D3A" w14:textId="77777777" w:rsidR="00605D89" w:rsidRPr="00B918A5" w:rsidRDefault="00605D89" w:rsidP="00F84A60">
            <w:pPr>
              <w:rPr>
                <w:rFonts w:asciiTheme="majorHAnsi" w:hAnsiTheme="majorHAnsi"/>
                <w:sz w:val="22"/>
                <w:szCs w:val="22"/>
              </w:rPr>
            </w:pPr>
          </w:p>
        </w:tc>
      </w:tr>
      <w:tr w:rsidR="00605D89" w14:paraId="3306093A" w14:textId="77777777" w:rsidTr="003A0B6A">
        <w:tc>
          <w:tcPr>
            <w:tcW w:w="5040" w:type="dxa"/>
          </w:tcPr>
          <w:p w14:paraId="3B5AE78B"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 xml:space="preserve">Completes all student requirements for fieldwork by deadlines, including special contract requirements. </w:t>
            </w:r>
          </w:p>
        </w:tc>
        <w:tc>
          <w:tcPr>
            <w:tcW w:w="1282" w:type="dxa"/>
          </w:tcPr>
          <w:p w14:paraId="2971942B" w14:textId="77777777" w:rsidR="00605D89" w:rsidRPr="00B918A5" w:rsidRDefault="00605D89" w:rsidP="00F84A60">
            <w:pPr>
              <w:rPr>
                <w:rFonts w:asciiTheme="majorHAnsi" w:hAnsiTheme="majorHAnsi"/>
                <w:sz w:val="22"/>
                <w:szCs w:val="22"/>
              </w:rPr>
            </w:pPr>
          </w:p>
        </w:tc>
        <w:tc>
          <w:tcPr>
            <w:tcW w:w="1283" w:type="dxa"/>
          </w:tcPr>
          <w:p w14:paraId="054DF2D7" w14:textId="77777777" w:rsidR="00605D89" w:rsidRPr="00B918A5" w:rsidRDefault="00605D89" w:rsidP="00F84A60">
            <w:pPr>
              <w:rPr>
                <w:rFonts w:asciiTheme="majorHAnsi" w:hAnsiTheme="majorHAnsi"/>
                <w:sz w:val="22"/>
                <w:szCs w:val="22"/>
              </w:rPr>
            </w:pPr>
          </w:p>
        </w:tc>
        <w:tc>
          <w:tcPr>
            <w:tcW w:w="1282" w:type="dxa"/>
          </w:tcPr>
          <w:p w14:paraId="1A69E4F2" w14:textId="77777777" w:rsidR="00605D89" w:rsidRPr="00B918A5" w:rsidRDefault="00605D89" w:rsidP="00F84A60">
            <w:pPr>
              <w:rPr>
                <w:rFonts w:asciiTheme="majorHAnsi" w:hAnsiTheme="majorHAnsi"/>
                <w:sz w:val="22"/>
                <w:szCs w:val="22"/>
              </w:rPr>
            </w:pPr>
          </w:p>
        </w:tc>
        <w:tc>
          <w:tcPr>
            <w:tcW w:w="1283" w:type="dxa"/>
          </w:tcPr>
          <w:p w14:paraId="6B80CC49" w14:textId="02552017" w:rsidR="00605D89" w:rsidRPr="00B918A5" w:rsidRDefault="00605D89" w:rsidP="00F84A60">
            <w:pPr>
              <w:rPr>
                <w:rFonts w:asciiTheme="majorHAnsi" w:hAnsiTheme="majorHAnsi"/>
                <w:sz w:val="22"/>
                <w:szCs w:val="22"/>
              </w:rPr>
            </w:pPr>
          </w:p>
        </w:tc>
      </w:tr>
      <w:tr w:rsidR="00605D89" w14:paraId="7583B3CB" w14:textId="77777777" w:rsidTr="003A0B6A">
        <w:tc>
          <w:tcPr>
            <w:tcW w:w="5040" w:type="dxa"/>
          </w:tcPr>
          <w:p w14:paraId="099CD6BB"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 xml:space="preserve">Informs faculty of changes in contact information and utilizes UNC email address. </w:t>
            </w:r>
          </w:p>
        </w:tc>
        <w:tc>
          <w:tcPr>
            <w:tcW w:w="1282" w:type="dxa"/>
          </w:tcPr>
          <w:p w14:paraId="60E6838C" w14:textId="77777777" w:rsidR="00605D89" w:rsidRPr="00B918A5" w:rsidRDefault="00605D89" w:rsidP="00F84A60">
            <w:pPr>
              <w:rPr>
                <w:rFonts w:asciiTheme="majorHAnsi" w:hAnsiTheme="majorHAnsi"/>
                <w:sz w:val="22"/>
                <w:szCs w:val="22"/>
              </w:rPr>
            </w:pPr>
          </w:p>
        </w:tc>
        <w:tc>
          <w:tcPr>
            <w:tcW w:w="1283" w:type="dxa"/>
          </w:tcPr>
          <w:p w14:paraId="065173DF" w14:textId="77777777" w:rsidR="00605D89" w:rsidRPr="00B918A5" w:rsidRDefault="00605D89" w:rsidP="00F84A60">
            <w:pPr>
              <w:rPr>
                <w:rFonts w:asciiTheme="majorHAnsi" w:hAnsiTheme="majorHAnsi"/>
                <w:sz w:val="22"/>
                <w:szCs w:val="22"/>
              </w:rPr>
            </w:pPr>
          </w:p>
        </w:tc>
        <w:tc>
          <w:tcPr>
            <w:tcW w:w="1282" w:type="dxa"/>
          </w:tcPr>
          <w:p w14:paraId="7DD6D599" w14:textId="1BBD800D" w:rsidR="00605D89" w:rsidRPr="00B918A5" w:rsidRDefault="00605D89" w:rsidP="00F84A60">
            <w:pPr>
              <w:rPr>
                <w:rFonts w:asciiTheme="majorHAnsi" w:hAnsiTheme="majorHAnsi"/>
                <w:sz w:val="22"/>
                <w:szCs w:val="22"/>
              </w:rPr>
            </w:pPr>
          </w:p>
        </w:tc>
        <w:tc>
          <w:tcPr>
            <w:tcW w:w="1283" w:type="dxa"/>
          </w:tcPr>
          <w:p w14:paraId="35CD5980" w14:textId="07B1CE5A" w:rsidR="00605D89" w:rsidRPr="00B918A5" w:rsidRDefault="00605D89" w:rsidP="00F84A60">
            <w:pPr>
              <w:rPr>
                <w:rFonts w:asciiTheme="majorHAnsi" w:hAnsiTheme="majorHAnsi"/>
                <w:sz w:val="22"/>
                <w:szCs w:val="22"/>
              </w:rPr>
            </w:pPr>
          </w:p>
        </w:tc>
      </w:tr>
      <w:tr w:rsidR="00605D89" w14:paraId="156F6B4F" w14:textId="77777777" w:rsidTr="003A0B6A">
        <w:tc>
          <w:tcPr>
            <w:tcW w:w="5040" w:type="dxa"/>
          </w:tcPr>
          <w:p w14:paraId="58956E4D"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Arrives on time for class, meetings, and appointments.</w:t>
            </w:r>
          </w:p>
        </w:tc>
        <w:tc>
          <w:tcPr>
            <w:tcW w:w="1282" w:type="dxa"/>
          </w:tcPr>
          <w:p w14:paraId="77B56E0A" w14:textId="77777777" w:rsidR="00605D89" w:rsidRPr="00B918A5" w:rsidRDefault="00605D89" w:rsidP="00F84A60">
            <w:pPr>
              <w:rPr>
                <w:rFonts w:asciiTheme="majorHAnsi" w:hAnsiTheme="majorHAnsi"/>
                <w:sz w:val="22"/>
                <w:szCs w:val="22"/>
              </w:rPr>
            </w:pPr>
          </w:p>
        </w:tc>
        <w:tc>
          <w:tcPr>
            <w:tcW w:w="1283" w:type="dxa"/>
          </w:tcPr>
          <w:p w14:paraId="064B6F52" w14:textId="77777777" w:rsidR="00605D89" w:rsidRPr="00B918A5" w:rsidRDefault="00605D89" w:rsidP="00F84A60">
            <w:pPr>
              <w:rPr>
                <w:rFonts w:asciiTheme="majorHAnsi" w:hAnsiTheme="majorHAnsi"/>
                <w:sz w:val="22"/>
                <w:szCs w:val="22"/>
              </w:rPr>
            </w:pPr>
          </w:p>
        </w:tc>
        <w:tc>
          <w:tcPr>
            <w:tcW w:w="1282" w:type="dxa"/>
          </w:tcPr>
          <w:p w14:paraId="16FA4FAB" w14:textId="77777777" w:rsidR="00605D89" w:rsidRPr="00B918A5" w:rsidRDefault="00605D89" w:rsidP="00F84A60">
            <w:pPr>
              <w:rPr>
                <w:rFonts w:asciiTheme="majorHAnsi" w:hAnsiTheme="majorHAnsi"/>
                <w:sz w:val="22"/>
                <w:szCs w:val="22"/>
              </w:rPr>
            </w:pPr>
          </w:p>
        </w:tc>
        <w:tc>
          <w:tcPr>
            <w:tcW w:w="1283" w:type="dxa"/>
          </w:tcPr>
          <w:p w14:paraId="1BCF1369" w14:textId="364D8C27" w:rsidR="00605D89" w:rsidRPr="00B918A5" w:rsidRDefault="00605D89" w:rsidP="00F84A60">
            <w:pPr>
              <w:rPr>
                <w:rFonts w:asciiTheme="majorHAnsi" w:hAnsiTheme="majorHAnsi"/>
                <w:sz w:val="22"/>
                <w:szCs w:val="22"/>
              </w:rPr>
            </w:pPr>
          </w:p>
        </w:tc>
      </w:tr>
      <w:tr w:rsidR="00605D89" w14:paraId="7B85A96A" w14:textId="77777777" w:rsidTr="003A0B6A">
        <w:tc>
          <w:tcPr>
            <w:tcW w:w="5040" w:type="dxa"/>
          </w:tcPr>
          <w:p w14:paraId="6E747742"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Meets assignment, project, and documentation deadlines.</w:t>
            </w:r>
          </w:p>
        </w:tc>
        <w:tc>
          <w:tcPr>
            <w:tcW w:w="1282" w:type="dxa"/>
          </w:tcPr>
          <w:p w14:paraId="05101CB6" w14:textId="77777777" w:rsidR="00605D89" w:rsidRPr="00B918A5" w:rsidRDefault="00605D89" w:rsidP="00F84A60">
            <w:pPr>
              <w:rPr>
                <w:rFonts w:asciiTheme="majorHAnsi" w:hAnsiTheme="majorHAnsi"/>
                <w:sz w:val="22"/>
                <w:szCs w:val="22"/>
              </w:rPr>
            </w:pPr>
          </w:p>
        </w:tc>
        <w:tc>
          <w:tcPr>
            <w:tcW w:w="1283" w:type="dxa"/>
          </w:tcPr>
          <w:p w14:paraId="562A1DCD" w14:textId="77777777" w:rsidR="00605D89" w:rsidRPr="00B918A5" w:rsidRDefault="00605D89" w:rsidP="00F84A60">
            <w:pPr>
              <w:rPr>
                <w:rFonts w:asciiTheme="majorHAnsi" w:hAnsiTheme="majorHAnsi"/>
                <w:sz w:val="22"/>
                <w:szCs w:val="22"/>
              </w:rPr>
            </w:pPr>
          </w:p>
        </w:tc>
        <w:tc>
          <w:tcPr>
            <w:tcW w:w="1282" w:type="dxa"/>
          </w:tcPr>
          <w:p w14:paraId="28C61758" w14:textId="77777777" w:rsidR="00605D89" w:rsidRPr="00B918A5" w:rsidRDefault="00605D89" w:rsidP="00F84A60">
            <w:pPr>
              <w:rPr>
                <w:rFonts w:asciiTheme="majorHAnsi" w:hAnsiTheme="majorHAnsi"/>
                <w:sz w:val="22"/>
                <w:szCs w:val="22"/>
              </w:rPr>
            </w:pPr>
          </w:p>
        </w:tc>
        <w:tc>
          <w:tcPr>
            <w:tcW w:w="1283" w:type="dxa"/>
          </w:tcPr>
          <w:p w14:paraId="527A4496" w14:textId="3462FCF1" w:rsidR="00605D89" w:rsidRPr="00B918A5" w:rsidRDefault="00605D89" w:rsidP="00F84A60">
            <w:pPr>
              <w:rPr>
                <w:rFonts w:asciiTheme="majorHAnsi" w:hAnsiTheme="majorHAnsi"/>
                <w:sz w:val="22"/>
                <w:szCs w:val="22"/>
              </w:rPr>
            </w:pPr>
          </w:p>
        </w:tc>
      </w:tr>
      <w:tr w:rsidR="00605D89" w14:paraId="0315278C" w14:textId="77777777" w:rsidTr="003A0B6A">
        <w:trPr>
          <w:trHeight w:val="350"/>
        </w:trPr>
        <w:tc>
          <w:tcPr>
            <w:tcW w:w="5040" w:type="dxa"/>
          </w:tcPr>
          <w:p w14:paraId="51C13474" w14:textId="39B07160"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Proposes reasonable solutions when facing problems.</w:t>
            </w:r>
          </w:p>
        </w:tc>
        <w:tc>
          <w:tcPr>
            <w:tcW w:w="1282" w:type="dxa"/>
          </w:tcPr>
          <w:p w14:paraId="7C06242C" w14:textId="1D7F0BD7" w:rsidR="00605D89" w:rsidRPr="00B918A5" w:rsidRDefault="00605D89" w:rsidP="00F84A60">
            <w:pPr>
              <w:rPr>
                <w:rFonts w:asciiTheme="majorHAnsi" w:hAnsiTheme="majorHAnsi"/>
                <w:sz w:val="22"/>
                <w:szCs w:val="22"/>
              </w:rPr>
            </w:pPr>
          </w:p>
        </w:tc>
        <w:tc>
          <w:tcPr>
            <w:tcW w:w="1283" w:type="dxa"/>
          </w:tcPr>
          <w:p w14:paraId="12A6AA9E" w14:textId="1B443B09" w:rsidR="00605D89" w:rsidRPr="00B918A5" w:rsidRDefault="00605D89" w:rsidP="00F84A60">
            <w:pPr>
              <w:rPr>
                <w:rFonts w:asciiTheme="majorHAnsi" w:hAnsiTheme="majorHAnsi"/>
                <w:sz w:val="22"/>
                <w:szCs w:val="22"/>
              </w:rPr>
            </w:pPr>
          </w:p>
        </w:tc>
        <w:tc>
          <w:tcPr>
            <w:tcW w:w="1282" w:type="dxa"/>
          </w:tcPr>
          <w:p w14:paraId="1EEC21FA" w14:textId="77777777" w:rsidR="00605D89" w:rsidRPr="00B918A5" w:rsidRDefault="00605D89" w:rsidP="00F84A60">
            <w:pPr>
              <w:rPr>
                <w:rFonts w:asciiTheme="majorHAnsi" w:hAnsiTheme="majorHAnsi"/>
                <w:sz w:val="22"/>
                <w:szCs w:val="22"/>
              </w:rPr>
            </w:pPr>
          </w:p>
        </w:tc>
        <w:tc>
          <w:tcPr>
            <w:tcW w:w="1283" w:type="dxa"/>
          </w:tcPr>
          <w:p w14:paraId="63E03E99" w14:textId="7760B316" w:rsidR="00605D89" w:rsidRPr="00B918A5" w:rsidRDefault="00605D89" w:rsidP="00F84A60">
            <w:pPr>
              <w:rPr>
                <w:rFonts w:asciiTheme="majorHAnsi" w:hAnsiTheme="majorHAnsi"/>
                <w:sz w:val="22"/>
                <w:szCs w:val="22"/>
              </w:rPr>
            </w:pPr>
          </w:p>
        </w:tc>
      </w:tr>
      <w:tr w:rsidR="00605D89" w14:paraId="221252FF" w14:textId="77777777" w:rsidTr="003A0B6A">
        <w:trPr>
          <w:trHeight w:val="440"/>
        </w:trPr>
        <w:tc>
          <w:tcPr>
            <w:tcW w:w="5040" w:type="dxa"/>
            <w:vAlign w:val="center"/>
          </w:tcPr>
          <w:p w14:paraId="5D9ACF25" w14:textId="3CDE707B"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Assumes responsibility for behavior.</w:t>
            </w:r>
          </w:p>
        </w:tc>
        <w:tc>
          <w:tcPr>
            <w:tcW w:w="1282" w:type="dxa"/>
          </w:tcPr>
          <w:p w14:paraId="17099B82" w14:textId="77777777" w:rsidR="00605D89" w:rsidRPr="00B918A5" w:rsidRDefault="00605D89" w:rsidP="00F84A60">
            <w:pPr>
              <w:rPr>
                <w:rFonts w:asciiTheme="majorHAnsi" w:hAnsiTheme="majorHAnsi"/>
                <w:sz w:val="22"/>
                <w:szCs w:val="22"/>
              </w:rPr>
            </w:pPr>
          </w:p>
        </w:tc>
        <w:tc>
          <w:tcPr>
            <w:tcW w:w="1283" w:type="dxa"/>
          </w:tcPr>
          <w:p w14:paraId="669F8545" w14:textId="77777777" w:rsidR="00605D89" w:rsidRPr="00B918A5" w:rsidRDefault="00605D89" w:rsidP="00F84A60">
            <w:pPr>
              <w:rPr>
                <w:rFonts w:asciiTheme="majorHAnsi" w:hAnsiTheme="majorHAnsi"/>
                <w:sz w:val="22"/>
                <w:szCs w:val="22"/>
              </w:rPr>
            </w:pPr>
          </w:p>
        </w:tc>
        <w:tc>
          <w:tcPr>
            <w:tcW w:w="1282" w:type="dxa"/>
          </w:tcPr>
          <w:p w14:paraId="10C88701" w14:textId="6449B195" w:rsidR="00605D89" w:rsidRPr="00B918A5" w:rsidRDefault="00605D89" w:rsidP="00F84A60">
            <w:pPr>
              <w:rPr>
                <w:rFonts w:asciiTheme="majorHAnsi" w:hAnsiTheme="majorHAnsi"/>
                <w:sz w:val="22"/>
                <w:szCs w:val="22"/>
              </w:rPr>
            </w:pPr>
          </w:p>
        </w:tc>
        <w:tc>
          <w:tcPr>
            <w:tcW w:w="1283" w:type="dxa"/>
          </w:tcPr>
          <w:p w14:paraId="77EFEA28" w14:textId="77777777" w:rsidR="00605D89" w:rsidRPr="00B918A5" w:rsidRDefault="00605D89" w:rsidP="00F84A60">
            <w:pPr>
              <w:rPr>
                <w:rFonts w:asciiTheme="majorHAnsi" w:hAnsiTheme="majorHAnsi"/>
                <w:sz w:val="22"/>
                <w:szCs w:val="22"/>
              </w:rPr>
            </w:pPr>
          </w:p>
        </w:tc>
      </w:tr>
      <w:tr w:rsidR="00605D89" w14:paraId="40A31C55" w14:textId="77777777" w:rsidTr="003A0B6A">
        <w:tc>
          <w:tcPr>
            <w:tcW w:w="5040" w:type="dxa"/>
          </w:tcPr>
          <w:p w14:paraId="3406CA11"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Demonstrates flexibility when faced with unexpected situations.</w:t>
            </w:r>
          </w:p>
        </w:tc>
        <w:tc>
          <w:tcPr>
            <w:tcW w:w="1282" w:type="dxa"/>
          </w:tcPr>
          <w:p w14:paraId="0382C852" w14:textId="77777777" w:rsidR="00605D89" w:rsidRPr="00B918A5" w:rsidRDefault="00605D89" w:rsidP="00F84A60">
            <w:pPr>
              <w:rPr>
                <w:rFonts w:asciiTheme="majorHAnsi" w:hAnsiTheme="majorHAnsi"/>
                <w:sz w:val="22"/>
                <w:szCs w:val="22"/>
              </w:rPr>
            </w:pPr>
          </w:p>
        </w:tc>
        <w:tc>
          <w:tcPr>
            <w:tcW w:w="1283" w:type="dxa"/>
          </w:tcPr>
          <w:p w14:paraId="4B4B929B" w14:textId="77777777" w:rsidR="00605D89" w:rsidRPr="00B918A5" w:rsidRDefault="00605D89" w:rsidP="00F84A60">
            <w:pPr>
              <w:rPr>
                <w:rFonts w:asciiTheme="majorHAnsi" w:hAnsiTheme="majorHAnsi"/>
                <w:sz w:val="22"/>
                <w:szCs w:val="22"/>
              </w:rPr>
            </w:pPr>
          </w:p>
        </w:tc>
        <w:tc>
          <w:tcPr>
            <w:tcW w:w="1282" w:type="dxa"/>
          </w:tcPr>
          <w:p w14:paraId="2D443394" w14:textId="0018B9AF" w:rsidR="00605D89" w:rsidRPr="00B918A5" w:rsidRDefault="00605D89" w:rsidP="00F84A60">
            <w:pPr>
              <w:rPr>
                <w:rFonts w:asciiTheme="majorHAnsi" w:hAnsiTheme="majorHAnsi"/>
                <w:sz w:val="22"/>
                <w:szCs w:val="22"/>
              </w:rPr>
            </w:pPr>
          </w:p>
        </w:tc>
        <w:tc>
          <w:tcPr>
            <w:tcW w:w="1283" w:type="dxa"/>
          </w:tcPr>
          <w:p w14:paraId="2C7B847E" w14:textId="77777777" w:rsidR="00605D89" w:rsidRPr="00B918A5" w:rsidRDefault="00605D89" w:rsidP="00F84A60">
            <w:pPr>
              <w:rPr>
                <w:rFonts w:asciiTheme="majorHAnsi" w:hAnsiTheme="majorHAnsi"/>
                <w:sz w:val="22"/>
                <w:szCs w:val="22"/>
              </w:rPr>
            </w:pPr>
          </w:p>
        </w:tc>
      </w:tr>
      <w:tr w:rsidR="00605D89" w14:paraId="721F2A2D" w14:textId="77777777" w:rsidTr="003A0B6A">
        <w:tc>
          <w:tcPr>
            <w:tcW w:w="5040" w:type="dxa"/>
          </w:tcPr>
          <w:p w14:paraId="4C82D141"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Applies professional skills consistently across learning environments.</w:t>
            </w:r>
          </w:p>
        </w:tc>
        <w:tc>
          <w:tcPr>
            <w:tcW w:w="1282" w:type="dxa"/>
          </w:tcPr>
          <w:p w14:paraId="51A2856D" w14:textId="77777777" w:rsidR="00605D89" w:rsidRPr="00B918A5" w:rsidRDefault="00605D89" w:rsidP="00F84A60">
            <w:pPr>
              <w:rPr>
                <w:rFonts w:asciiTheme="majorHAnsi" w:hAnsiTheme="majorHAnsi"/>
                <w:sz w:val="22"/>
                <w:szCs w:val="22"/>
              </w:rPr>
            </w:pPr>
          </w:p>
        </w:tc>
        <w:tc>
          <w:tcPr>
            <w:tcW w:w="1283" w:type="dxa"/>
          </w:tcPr>
          <w:p w14:paraId="62E58621" w14:textId="77777777" w:rsidR="00605D89" w:rsidRPr="00B918A5" w:rsidRDefault="00605D89" w:rsidP="00F84A60">
            <w:pPr>
              <w:rPr>
                <w:rFonts w:asciiTheme="majorHAnsi" w:hAnsiTheme="majorHAnsi"/>
                <w:sz w:val="22"/>
                <w:szCs w:val="22"/>
              </w:rPr>
            </w:pPr>
          </w:p>
        </w:tc>
        <w:tc>
          <w:tcPr>
            <w:tcW w:w="1282" w:type="dxa"/>
          </w:tcPr>
          <w:p w14:paraId="1A579088" w14:textId="77777777" w:rsidR="00605D89" w:rsidRPr="00B918A5" w:rsidRDefault="00605D89" w:rsidP="00F84A60">
            <w:pPr>
              <w:rPr>
                <w:rFonts w:asciiTheme="majorHAnsi" w:hAnsiTheme="majorHAnsi"/>
                <w:sz w:val="22"/>
                <w:szCs w:val="22"/>
              </w:rPr>
            </w:pPr>
          </w:p>
        </w:tc>
        <w:tc>
          <w:tcPr>
            <w:tcW w:w="1283" w:type="dxa"/>
          </w:tcPr>
          <w:p w14:paraId="2C508481" w14:textId="77777777" w:rsidR="00605D89" w:rsidRPr="00B918A5" w:rsidRDefault="00605D89" w:rsidP="00F84A60">
            <w:pPr>
              <w:rPr>
                <w:rFonts w:asciiTheme="majorHAnsi" w:hAnsiTheme="majorHAnsi"/>
                <w:sz w:val="22"/>
                <w:szCs w:val="22"/>
              </w:rPr>
            </w:pPr>
          </w:p>
        </w:tc>
      </w:tr>
      <w:tr w:rsidR="00605D89" w14:paraId="0B9B5D78" w14:textId="77777777" w:rsidTr="003A0B6A">
        <w:tc>
          <w:tcPr>
            <w:tcW w:w="5040" w:type="dxa"/>
          </w:tcPr>
          <w:p w14:paraId="30A1F995"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Demonstrates responsible use of social media and technology.</w:t>
            </w:r>
          </w:p>
        </w:tc>
        <w:tc>
          <w:tcPr>
            <w:tcW w:w="1282" w:type="dxa"/>
          </w:tcPr>
          <w:p w14:paraId="50F09F12" w14:textId="77777777" w:rsidR="00605D89" w:rsidRPr="00B918A5" w:rsidRDefault="00605D89" w:rsidP="00F84A60">
            <w:pPr>
              <w:rPr>
                <w:rFonts w:asciiTheme="majorHAnsi" w:hAnsiTheme="majorHAnsi"/>
                <w:sz w:val="22"/>
                <w:szCs w:val="22"/>
              </w:rPr>
            </w:pPr>
          </w:p>
        </w:tc>
        <w:tc>
          <w:tcPr>
            <w:tcW w:w="1283" w:type="dxa"/>
          </w:tcPr>
          <w:p w14:paraId="3A135C7E" w14:textId="77777777" w:rsidR="00605D89" w:rsidRPr="00B918A5" w:rsidRDefault="00605D89" w:rsidP="00F84A60">
            <w:pPr>
              <w:rPr>
                <w:rFonts w:asciiTheme="majorHAnsi" w:hAnsiTheme="majorHAnsi"/>
                <w:sz w:val="22"/>
                <w:szCs w:val="22"/>
              </w:rPr>
            </w:pPr>
          </w:p>
        </w:tc>
        <w:tc>
          <w:tcPr>
            <w:tcW w:w="1282" w:type="dxa"/>
          </w:tcPr>
          <w:p w14:paraId="13D01748" w14:textId="28F7D85C" w:rsidR="00605D89" w:rsidRPr="00B918A5" w:rsidRDefault="00605D89" w:rsidP="00F84A60">
            <w:pPr>
              <w:rPr>
                <w:rFonts w:asciiTheme="majorHAnsi" w:hAnsiTheme="majorHAnsi"/>
                <w:sz w:val="22"/>
                <w:szCs w:val="22"/>
              </w:rPr>
            </w:pPr>
          </w:p>
        </w:tc>
        <w:tc>
          <w:tcPr>
            <w:tcW w:w="1283" w:type="dxa"/>
          </w:tcPr>
          <w:p w14:paraId="3119DFE7" w14:textId="77777777" w:rsidR="00605D89" w:rsidRPr="00B918A5" w:rsidRDefault="00605D89" w:rsidP="00F84A60">
            <w:pPr>
              <w:rPr>
                <w:rFonts w:asciiTheme="majorHAnsi" w:hAnsiTheme="majorHAnsi"/>
                <w:sz w:val="22"/>
                <w:szCs w:val="22"/>
              </w:rPr>
            </w:pPr>
          </w:p>
        </w:tc>
      </w:tr>
      <w:tr w:rsidR="00605D89" w14:paraId="711BC5E4" w14:textId="77777777" w:rsidTr="003A0B6A">
        <w:tc>
          <w:tcPr>
            <w:tcW w:w="5040" w:type="dxa"/>
          </w:tcPr>
          <w:p w14:paraId="625D6A6E"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Adheres to the Health Insurance Portability and Accountability Act (HIPAA) policy</w:t>
            </w:r>
          </w:p>
        </w:tc>
        <w:tc>
          <w:tcPr>
            <w:tcW w:w="1282" w:type="dxa"/>
          </w:tcPr>
          <w:p w14:paraId="34C8F3C0" w14:textId="77777777" w:rsidR="00605D89" w:rsidRPr="00B918A5" w:rsidRDefault="00605D89" w:rsidP="00F84A60">
            <w:pPr>
              <w:rPr>
                <w:rFonts w:asciiTheme="majorHAnsi" w:hAnsiTheme="majorHAnsi"/>
                <w:sz w:val="22"/>
                <w:szCs w:val="22"/>
              </w:rPr>
            </w:pPr>
          </w:p>
        </w:tc>
        <w:tc>
          <w:tcPr>
            <w:tcW w:w="1283" w:type="dxa"/>
          </w:tcPr>
          <w:p w14:paraId="1C3BD4E9" w14:textId="77777777" w:rsidR="00605D89" w:rsidRPr="00B918A5" w:rsidRDefault="00605D89" w:rsidP="00F84A60">
            <w:pPr>
              <w:rPr>
                <w:rFonts w:asciiTheme="majorHAnsi" w:hAnsiTheme="majorHAnsi"/>
                <w:sz w:val="22"/>
                <w:szCs w:val="22"/>
              </w:rPr>
            </w:pPr>
          </w:p>
        </w:tc>
        <w:tc>
          <w:tcPr>
            <w:tcW w:w="1282" w:type="dxa"/>
          </w:tcPr>
          <w:p w14:paraId="3E639F0C" w14:textId="63FE295F" w:rsidR="00605D89" w:rsidRPr="00B918A5" w:rsidRDefault="00605D89" w:rsidP="00F84A60">
            <w:pPr>
              <w:rPr>
                <w:rFonts w:asciiTheme="majorHAnsi" w:hAnsiTheme="majorHAnsi"/>
                <w:sz w:val="22"/>
                <w:szCs w:val="22"/>
              </w:rPr>
            </w:pPr>
          </w:p>
        </w:tc>
        <w:tc>
          <w:tcPr>
            <w:tcW w:w="1283" w:type="dxa"/>
          </w:tcPr>
          <w:p w14:paraId="0ED9763D" w14:textId="77777777" w:rsidR="00605D89" w:rsidRPr="00B918A5" w:rsidRDefault="00605D89" w:rsidP="00F84A60">
            <w:pPr>
              <w:rPr>
                <w:rFonts w:asciiTheme="majorHAnsi" w:hAnsiTheme="majorHAnsi"/>
                <w:sz w:val="22"/>
                <w:szCs w:val="22"/>
              </w:rPr>
            </w:pPr>
          </w:p>
        </w:tc>
      </w:tr>
    </w:tbl>
    <w:p w14:paraId="2EDE7264" w14:textId="1C4C06B1" w:rsidR="0029726F" w:rsidRPr="00242075" w:rsidRDefault="0029726F" w:rsidP="0029726F">
      <w:pPr>
        <w:rPr>
          <w:rFonts w:asciiTheme="minorHAnsi" w:hAnsiTheme="minorHAnsi" w:cstheme="minorHAnsi"/>
          <w:sz w:val="16"/>
          <w:szCs w:val="16"/>
        </w:rPr>
      </w:pPr>
    </w:p>
    <w:p w14:paraId="2741CBC6" w14:textId="480607F1" w:rsidR="0029726F" w:rsidRDefault="0029726F" w:rsidP="0029726F">
      <w:pPr>
        <w:rPr>
          <w:rFonts w:asciiTheme="minorHAnsi" w:hAnsiTheme="minorHAnsi" w:cstheme="minorHAnsi"/>
          <w:sz w:val="22"/>
          <w:szCs w:val="22"/>
        </w:rPr>
      </w:pPr>
      <w:r>
        <w:rPr>
          <w:rFonts w:asciiTheme="minorHAnsi" w:hAnsiTheme="minorHAnsi" w:cstheme="minorHAnsi"/>
          <w:sz w:val="22"/>
          <w:szCs w:val="22"/>
        </w:rPr>
        <w:t>Comments:</w:t>
      </w:r>
    </w:p>
    <w:p w14:paraId="4486E8D5" w14:textId="77777777" w:rsidR="0029726F" w:rsidRDefault="0029726F" w:rsidP="0029726F">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5040"/>
        <w:gridCol w:w="1282"/>
        <w:gridCol w:w="1283"/>
        <w:gridCol w:w="1282"/>
        <w:gridCol w:w="1283"/>
      </w:tblGrid>
      <w:tr w:rsidR="00605D89" w14:paraId="18378A79" w14:textId="77777777" w:rsidTr="003A0B6A">
        <w:tc>
          <w:tcPr>
            <w:tcW w:w="5040" w:type="dxa"/>
            <w:shd w:val="clear" w:color="auto" w:fill="D9D9D9" w:themeFill="background1" w:themeFillShade="D9"/>
          </w:tcPr>
          <w:p w14:paraId="56F362B0" w14:textId="005CA8C5" w:rsidR="00605D89" w:rsidRPr="00414BF8" w:rsidRDefault="00605D89" w:rsidP="00605D89">
            <w:pPr>
              <w:rPr>
                <w:rFonts w:asciiTheme="minorHAnsi" w:hAnsiTheme="minorHAnsi" w:cstheme="minorHAnsi"/>
                <w:b/>
                <w:sz w:val="22"/>
                <w:szCs w:val="22"/>
              </w:rPr>
            </w:pPr>
            <w:r w:rsidRPr="00414BF8">
              <w:rPr>
                <w:rFonts w:asciiTheme="minorHAnsi" w:hAnsiTheme="minorHAnsi" w:cstheme="minorHAnsi"/>
                <w:b/>
                <w:sz w:val="22"/>
                <w:szCs w:val="22"/>
              </w:rPr>
              <w:t>SAFETY</w:t>
            </w:r>
            <w:r>
              <w:rPr>
                <w:rFonts w:asciiTheme="minorHAnsi" w:hAnsiTheme="minorHAnsi" w:cstheme="minorHAnsi"/>
                <w:b/>
                <w:sz w:val="22"/>
                <w:szCs w:val="22"/>
              </w:rPr>
              <w:t xml:space="preserve"> STANDARDS</w:t>
            </w:r>
          </w:p>
        </w:tc>
        <w:tc>
          <w:tcPr>
            <w:tcW w:w="1282" w:type="dxa"/>
            <w:shd w:val="clear" w:color="auto" w:fill="D9D9D9" w:themeFill="background1" w:themeFillShade="D9"/>
          </w:tcPr>
          <w:p w14:paraId="521DE6CF" w14:textId="6D23B391" w:rsidR="00605D89" w:rsidRDefault="00605D89" w:rsidP="00605D89">
            <w:pPr>
              <w:rPr>
                <w:sz w:val="22"/>
                <w:szCs w:val="22"/>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602C6A1D" w14:textId="0DACA3AF" w:rsidR="00605D89" w:rsidRDefault="00605D89" w:rsidP="00605D89">
            <w:pPr>
              <w:rPr>
                <w:sz w:val="22"/>
                <w:szCs w:val="22"/>
              </w:rPr>
            </w:pPr>
            <w:r w:rsidRPr="00605D89">
              <w:rPr>
                <w:rFonts w:asciiTheme="minorHAnsi" w:hAnsiTheme="minorHAnsi" w:cstheme="minorHAnsi"/>
                <w:sz w:val="20"/>
                <w:szCs w:val="20"/>
              </w:rPr>
              <w:t>Date:</w:t>
            </w:r>
          </w:p>
        </w:tc>
        <w:tc>
          <w:tcPr>
            <w:tcW w:w="1282" w:type="dxa"/>
            <w:shd w:val="clear" w:color="auto" w:fill="D9D9D9" w:themeFill="background1" w:themeFillShade="D9"/>
          </w:tcPr>
          <w:p w14:paraId="22EFCF5A" w14:textId="33103A88" w:rsidR="00605D89" w:rsidRDefault="00605D89" w:rsidP="00605D89">
            <w:pPr>
              <w:rPr>
                <w:sz w:val="22"/>
                <w:szCs w:val="22"/>
              </w:rPr>
            </w:pPr>
            <w:r w:rsidRPr="00605D89">
              <w:rPr>
                <w:rFonts w:asciiTheme="minorHAnsi" w:hAnsiTheme="minorHAnsi" w:cstheme="minorHAnsi"/>
                <w:sz w:val="20"/>
                <w:szCs w:val="20"/>
              </w:rPr>
              <w:t>Date:</w:t>
            </w:r>
          </w:p>
        </w:tc>
        <w:tc>
          <w:tcPr>
            <w:tcW w:w="1283" w:type="dxa"/>
            <w:shd w:val="clear" w:color="auto" w:fill="D9D9D9" w:themeFill="background1" w:themeFillShade="D9"/>
          </w:tcPr>
          <w:p w14:paraId="64F269FD" w14:textId="10A2319A" w:rsidR="00605D89" w:rsidRDefault="00605D89" w:rsidP="00605D89">
            <w:pPr>
              <w:rPr>
                <w:sz w:val="22"/>
                <w:szCs w:val="22"/>
              </w:rPr>
            </w:pPr>
            <w:r w:rsidRPr="00605D89">
              <w:rPr>
                <w:rFonts w:asciiTheme="minorHAnsi" w:hAnsiTheme="minorHAnsi" w:cstheme="minorHAnsi"/>
                <w:sz w:val="20"/>
                <w:szCs w:val="20"/>
              </w:rPr>
              <w:t>Date:</w:t>
            </w:r>
          </w:p>
        </w:tc>
      </w:tr>
      <w:tr w:rsidR="00605D89" w14:paraId="1260906D" w14:textId="77777777" w:rsidTr="003A0B6A">
        <w:tc>
          <w:tcPr>
            <w:tcW w:w="5040" w:type="dxa"/>
          </w:tcPr>
          <w:p w14:paraId="25C80DEA"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Carries out therapeutic procedures and handles equipment safely and responsibly.</w:t>
            </w:r>
          </w:p>
        </w:tc>
        <w:tc>
          <w:tcPr>
            <w:tcW w:w="1282" w:type="dxa"/>
          </w:tcPr>
          <w:p w14:paraId="06CA8834" w14:textId="77777777" w:rsidR="00605D89" w:rsidRDefault="00605D89" w:rsidP="00F84A60">
            <w:pPr>
              <w:rPr>
                <w:sz w:val="22"/>
                <w:szCs w:val="22"/>
              </w:rPr>
            </w:pPr>
          </w:p>
        </w:tc>
        <w:tc>
          <w:tcPr>
            <w:tcW w:w="1283" w:type="dxa"/>
          </w:tcPr>
          <w:p w14:paraId="22D7DD3A" w14:textId="77777777" w:rsidR="00605D89" w:rsidRDefault="00605D89" w:rsidP="00F84A60">
            <w:pPr>
              <w:rPr>
                <w:sz w:val="22"/>
                <w:szCs w:val="22"/>
              </w:rPr>
            </w:pPr>
          </w:p>
        </w:tc>
        <w:tc>
          <w:tcPr>
            <w:tcW w:w="1282" w:type="dxa"/>
          </w:tcPr>
          <w:p w14:paraId="4E4EC599" w14:textId="77777777" w:rsidR="00605D89" w:rsidRDefault="00605D89" w:rsidP="00F84A60">
            <w:pPr>
              <w:rPr>
                <w:sz w:val="22"/>
                <w:szCs w:val="22"/>
              </w:rPr>
            </w:pPr>
          </w:p>
        </w:tc>
        <w:tc>
          <w:tcPr>
            <w:tcW w:w="1283" w:type="dxa"/>
          </w:tcPr>
          <w:p w14:paraId="3EFF5C05" w14:textId="77777777" w:rsidR="00605D89" w:rsidRDefault="00605D89" w:rsidP="00F84A60">
            <w:pPr>
              <w:rPr>
                <w:sz w:val="22"/>
                <w:szCs w:val="22"/>
              </w:rPr>
            </w:pPr>
          </w:p>
        </w:tc>
      </w:tr>
      <w:tr w:rsidR="00605D89" w14:paraId="76BF98A2" w14:textId="77777777" w:rsidTr="003A0B6A">
        <w:tc>
          <w:tcPr>
            <w:tcW w:w="5040" w:type="dxa"/>
          </w:tcPr>
          <w:p w14:paraId="1D915F72" w14:textId="77777777" w:rsidR="00605D89" w:rsidRPr="00242075" w:rsidRDefault="00605D89" w:rsidP="00F84A60">
            <w:pPr>
              <w:rPr>
                <w:rFonts w:asciiTheme="minorHAnsi" w:hAnsiTheme="minorHAnsi" w:cstheme="minorHAnsi"/>
                <w:sz w:val="21"/>
                <w:szCs w:val="21"/>
              </w:rPr>
            </w:pPr>
            <w:r w:rsidRPr="00242075">
              <w:rPr>
                <w:rFonts w:asciiTheme="minorHAnsi" w:hAnsiTheme="minorHAnsi" w:cstheme="minorHAnsi"/>
                <w:sz w:val="21"/>
                <w:szCs w:val="21"/>
              </w:rPr>
              <w:t>Acts in ways that promote the safety , health and well-being of self and others</w:t>
            </w:r>
          </w:p>
        </w:tc>
        <w:tc>
          <w:tcPr>
            <w:tcW w:w="1282" w:type="dxa"/>
          </w:tcPr>
          <w:p w14:paraId="6D075494" w14:textId="77777777" w:rsidR="00605D89" w:rsidRDefault="00605D89" w:rsidP="00F84A60">
            <w:pPr>
              <w:rPr>
                <w:sz w:val="22"/>
                <w:szCs w:val="22"/>
              </w:rPr>
            </w:pPr>
          </w:p>
        </w:tc>
        <w:tc>
          <w:tcPr>
            <w:tcW w:w="1283" w:type="dxa"/>
          </w:tcPr>
          <w:p w14:paraId="4D44AC7F" w14:textId="77777777" w:rsidR="00605D89" w:rsidRDefault="00605D89" w:rsidP="00F84A60">
            <w:pPr>
              <w:rPr>
                <w:sz w:val="22"/>
                <w:szCs w:val="22"/>
              </w:rPr>
            </w:pPr>
          </w:p>
        </w:tc>
        <w:tc>
          <w:tcPr>
            <w:tcW w:w="1282" w:type="dxa"/>
          </w:tcPr>
          <w:p w14:paraId="5E9A725B" w14:textId="77777777" w:rsidR="00605D89" w:rsidRDefault="00605D89" w:rsidP="00F84A60">
            <w:pPr>
              <w:rPr>
                <w:sz w:val="22"/>
                <w:szCs w:val="22"/>
              </w:rPr>
            </w:pPr>
          </w:p>
        </w:tc>
        <w:tc>
          <w:tcPr>
            <w:tcW w:w="1283" w:type="dxa"/>
          </w:tcPr>
          <w:p w14:paraId="6621EE50" w14:textId="77777777" w:rsidR="00605D89" w:rsidRDefault="00605D89" w:rsidP="00F84A60">
            <w:pPr>
              <w:rPr>
                <w:sz w:val="22"/>
                <w:szCs w:val="22"/>
              </w:rPr>
            </w:pPr>
          </w:p>
        </w:tc>
      </w:tr>
    </w:tbl>
    <w:p w14:paraId="64964E97" w14:textId="77777777" w:rsidR="0029726F" w:rsidRPr="00242075" w:rsidRDefault="0029726F" w:rsidP="0029726F">
      <w:pPr>
        <w:rPr>
          <w:rFonts w:asciiTheme="minorHAnsi" w:hAnsiTheme="minorHAnsi" w:cstheme="minorHAnsi"/>
          <w:sz w:val="16"/>
          <w:szCs w:val="16"/>
        </w:rPr>
      </w:pPr>
    </w:p>
    <w:p w14:paraId="21A604FA" w14:textId="488838DD" w:rsidR="0029726F" w:rsidRDefault="00242075" w:rsidP="0029726F">
      <w:pPr>
        <w:rPr>
          <w:rFonts w:asciiTheme="minorHAnsi" w:hAnsiTheme="minorHAnsi" w:cstheme="minorHAnsi"/>
          <w:sz w:val="22"/>
          <w:szCs w:val="22"/>
        </w:rPr>
      </w:pPr>
      <w:r w:rsidRPr="00242075">
        <w:rPr>
          <w:rFonts w:asciiTheme="minorHAnsi" w:hAnsiTheme="minorHAnsi" w:cstheme="minorHAnsi"/>
          <w:bCs/>
          <w:noProof/>
          <w:w w:val="115"/>
        </w:rPr>
        <mc:AlternateContent>
          <mc:Choice Requires="wps">
            <w:drawing>
              <wp:anchor distT="45720" distB="45720" distL="114300" distR="114300" simplePos="0" relativeHeight="251663360" behindDoc="0" locked="0" layoutInCell="1" allowOverlap="1" wp14:anchorId="37DAB9A1" wp14:editId="0A344C18">
                <wp:simplePos x="0" y="0"/>
                <wp:positionH relativeFrom="column">
                  <wp:posOffset>13970</wp:posOffset>
                </wp:positionH>
                <wp:positionV relativeFrom="paragraph">
                  <wp:posOffset>387350</wp:posOffset>
                </wp:positionV>
                <wp:extent cx="6419850" cy="140462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34925" cmpd="dbl">
                          <a:solidFill>
                            <a:srgbClr val="000000"/>
                          </a:solidFill>
                          <a:miter lim="800000"/>
                          <a:headEnd/>
                          <a:tailEnd/>
                        </a:ln>
                      </wps:spPr>
                      <wps:txbx>
                        <w:txbxContent>
                          <w:p w14:paraId="34743C24" w14:textId="2EC2D398" w:rsidR="00242075" w:rsidRPr="00242075" w:rsidRDefault="00242075" w:rsidP="00242075">
                            <w:pPr>
                              <w:rPr>
                                <w:rFonts w:asciiTheme="minorHAnsi" w:hAnsiTheme="minorHAnsi" w:cstheme="minorHAnsi"/>
                                <w:b/>
                                <w:bCs/>
                                <w:sz w:val="22"/>
                                <w:szCs w:val="22"/>
                              </w:rPr>
                            </w:pPr>
                            <w:r w:rsidRPr="00242075">
                              <w:rPr>
                                <w:rFonts w:asciiTheme="minorHAnsi" w:hAnsiTheme="minorHAnsi" w:cstheme="minorHAnsi"/>
                                <w:b/>
                                <w:bCs/>
                                <w:sz w:val="22"/>
                                <w:szCs w:val="22"/>
                              </w:rPr>
                              <w:t>I have read and understand the information provided here about the Professional Behavior and Communication Standards. I also have read and understand the UNC-Chapel Hill Honor Code (</w:t>
                            </w:r>
                            <w:hyperlink r:id="rId6" w:history="1">
                              <w:r w:rsidRPr="00242075">
                                <w:rPr>
                                  <w:rStyle w:val="Hyperlink"/>
                                  <w:rFonts w:asciiTheme="minorHAnsi" w:hAnsiTheme="minorHAnsi" w:cstheme="minorHAnsi"/>
                                  <w:b/>
                                  <w:bCs/>
                                  <w:sz w:val="22"/>
                                  <w:szCs w:val="22"/>
                                </w:rPr>
                                <w:t>https://studentconduct.unc.edu</w:t>
                              </w:r>
                            </w:hyperlink>
                            <w:r w:rsidRPr="00242075">
                              <w:rPr>
                                <w:rFonts w:asciiTheme="minorHAnsi" w:hAnsiTheme="minorHAnsi" w:cstheme="minorHAnsi"/>
                                <w:b/>
                                <w:bCs/>
                                <w:sz w:val="22"/>
                                <w:szCs w:val="22"/>
                              </w:rPr>
                              <w:t xml:space="preserve">). </w:t>
                            </w:r>
                          </w:p>
                          <w:p w14:paraId="514675D4" w14:textId="2CFA4470" w:rsidR="00242075" w:rsidRDefault="00242075" w:rsidP="00242075"/>
                          <w:p w14:paraId="18204179" w14:textId="117D26CE" w:rsidR="00242075" w:rsidRPr="00242075" w:rsidRDefault="00242075" w:rsidP="00242075">
                            <w:pPr>
                              <w:rPr>
                                <w:rFonts w:asciiTheme="minorHAnsi" w:hAnsiTheme="minorHAnsi" w:cstheme="minorHAnsi"/>
                                <w:sz w:val="22"/>
                                <w:szCs w:val="22"/>
                              </w:rPr>
                            </w:pPr>
                            <w:r w:rsidRPr="00242075">
                              <w:rPr>
                                <w:rFonts w:asciiTheme="minorHAnsi" w:hAnsiTheme="minorHAnsi" w:cstheme="minorHAnsi"/>
                                <w:sz w:val="22"/>
                                <w:szCs w:val="22"/>
                              </w:rPr>
                              <w:t>Student signature: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DAB9A1" id="_x0000_t202" coordsize="21600,21600" o:spt="202" path="m,l,21600r21600,l21600,xe">
                <v:stroke joinstyle="miter"/>
                <v:path gradientshapeok="t" o:connecttype="rect"/>
              </v:shapetype>
              <v:shape id="Text Box 2" o:spid="_x0000_s1026" type="#_x0000_t202" style="position:absolute;margin-left:1.1pt;margin-top:30.5pt;width:505.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" strokeweight="2.75pt">
                <v:stroke linestyle="thinThin"/>
                <v:textbox style="mso-fit-shape-to-text:t">
                  <w:txbxContent>
                    <w:p w14:paraId="34743C24" w14:textId="2EC2D398" w:rsidR="00242075" w:rsidRPr="00242075" w:rsidRDefault="00242075" w:rsidP="00242075">
                      <w:pPr>
                        <w:rPr>
                          <w:rFonts w:asciiTheme="minorHAnsi" w:hAnsiTheme="minorHAnsi" w:cstheme="minorHAnsi"/>
                          <w:b/>
                          <w:bCs/>
                          <w:sz w:val="22"/>
                          <w:szCs w:val="22"/>
                        </w:rPr>
                      </w:pPr>
                      <w:r w:rsidRPr="00242075">
                        <w:rPr>
                          <w:rFonts w:asciiTheme="minorHAnsi" w:hAnsiTheme="minorHAnsi" w:cstheme="minorHAnsi"/>
                          <w:b/>
                          <w:bCs/>
                          <w:sz w:val="22"/>
                          <w:szCs w:val="22"/>
                        </w:rPr>
                        <w:t>I have read and understand the information provided here about the Professional Behavior and Communication Standards. I also have read and understand the UNC-Chapel Hill Honor Code (</w:t>
                      </w:r>
                      <w:hyperlink r:id="rId7" w:history="1">
                        <w:r w:rsidRPr="00242075">
                          <w:rPr>
                            <w:rStyle w:val="Hyperlink"/>
                            <w:rFonts w:asciiTheme="minorHAnsi" w:hAnsiTheme="minorHAnsi" w:cstheme="minorHAnsi"/>
                            <w:b/>
                            <w:bCs/>
                            <w:sz w:val="22"/>
                            <w:szCs w:val="22"/>
                          </w:rPr>
                          <w:t>https://studentconduct.unc.edu</w:t>
                        </w:r>
                      </w:hyperlink>
                      <w:r w:rsidRPr="00242075">
                        <w:rPr>
                          <w:rFonts w:asciiTheme="minorHAnsi" w:hAnsiTheme="minorHAnsi" w:cstheme="minorHAnsi"/>
                          <w:b/>
                          <w:bCs/>
                          <w:sz w:val="22"/>
                          <w:szCs w:val="22"/>
                        </w:rPr>
                        <w:t xml:space="preserve">). </w:t>
                      </w:r>
                    </w:p>
                    <w:p w14:paraId="514675D4" w14:textId="2CFA4470" w:rsidR="00242075" w:rsidRDefault="00242075" w:rsidP="00242075"/>
                    <w:p w14:paraId="18204179" w14:textId="117D26CE" w:rsidR="00242075" w:rsidRPr="00242075" w:rsidRDefault="00242075" w:rsidP="00242075">
                      <w:pPr>
                        <w:rPr>
                          <w:rFonts w:asciiTheme="minorHAnsi" w:hAnsiTheme="minorHAnsi" w:cstheme="minorHAnsi"/>
                          <w:sz w:val="22"/>
                          <w:szCs w:val="22"/>
                        </w:rPr>
                      </w:pPr>
                      <w:r w:rsidRPr="00242075">
                        <w:rPr>
                          <w:rFonts w:asciiTheme="minorHAnsi" w:hAnsiTheme="minorHAnsi" w:cstheme="minorHAnsi"/>
                          <w:sz w:val="22"/>
                          <w:szCs w:val="22"/>
                        </w:rPr>
                        <w:t>Student signature:                                                                       Date:</w:t>
                      </w:r>
                    </w:p>
                  </w:txbxContent>
                </v:textbox>
                <w10:wrap type="square"/>
              </v:shape>
            </w:pict>
          </mc:Fallback>
        </mc:AlternateContent>
      </w:r>
      <w:r w:rsidR="0029726F">
        <w:rPr>
          <w:rFonts w:asciiTheme="minorHAnsi" w:hAnsiTheme="minorHAnsi" w:cstheme="minorHAnsi"/>
          <w:sz w:val="22"/>
          <w:szCs w:val="22"/>
        </w:rPr>
        <w:t>Comments:</w:t>
      </w:r>
    </w:p>
    <w:p w14:paraId="76EA308D" w14:textId="24A607B2" w:rsidR="0029726F" w:rsidRPr="0029726F" w:rsidRDefault="0029726F" w:rsidP="0029726F">
      <w:pPr>
        <w:rPr>
          <w:rFonts w:asciiTheme="minorHAnsi" w:hAnsiTheme="minorHAnsi" w:cstheme="minorHAnsi"/>
          <w:b/>
          <w:bCs/>
          <w:color w:val="4472C4" w:themeColor="accent1"/>
        </w:rPr>
      </w:pPr>
      <w:r w:rsidRPr="0029726F">
        <w:rPr>
          <w:rFonts w:asciiTheme="minorHAnsi" w:hAnsiTheme="minorHAnsi" w:cstheme="minorHAnsi"/>
          <w:b/>
          <w:bCs/>
          <w:color w:val="4472C4" w:themeColor="accent1"/>
        </w:rPr>
        <w:lastRenderedPageBreak/>
        <w:t xml:space="preserve">SECTION </w:t>
      </w:r>
      <w:r>
        <w:rPr>
          <w:rFonts w:asciiTheme="minorHAnsi" w:hAnsiTheme="minorHAnsi" w:cstheme="minorHAnsi"/>
          <w:b/>
          <w:bCs/>
          <w:color w:val="4472C4" w:themeColor="accent1"/>
        </w:rPr>
        <w:t>2</w:t>
      </w:r>
      <w:r w:rsidRPr="0029726F">
        <w:rPr>
          <w:rFonts w:asciiTheme="minorHAnsi" w:hAnsiTheme="minorHAnsi" w:cstheme="minorHAnsi"/>
          <w:b/>
          <w:bCs/>
          <w:color w:val="4472C4" w:themeColor="accent1"/>
        </w:rPr>
        <w:t xml:space="preserve">: PROFESSIONAL </w:t>
      </w:r>
      <w:r>
        <w:rPr>
          <w:rFonts w:asciiTheme="minorHAnsi" w:hAnsiTheme="minorHAnsi" w:cstheme="minorHAnsi"/>
          <w:b/>
          <w:bCs/>
          <w:color w:val="4472C4" w:themeColor="accent1"/>
        </w:rPr>
        <w:t>DEVELOPMENT GOALS AND PLANS</w:t>
      </w:r>
    </w:p>
    <w:p w14:paraId="2AE38ECE" w14:textId="77777777" w:rsidR="0029726F" w:rsidRPr="004E1C3B" w:rsidRDefault="0029726F" w:rsidP="0029726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6"/>
        <w:gridCol w:w="1754"/>
        <w:gridCol w:w="7954"/>
      </w:tblGrid>
      <w:tr w:rsidR="0029726F" w:rsidRPr="004E1C3B" w14:paraId="56374B1F" w14:textId="77777777" w:rsidTr="00F84A60">
        <w:tc>
          <w:tcPr>
            <w:tcW w:w="10165" w:type="dxa"/>
            <w:gridSpan w:val="3"/>
          </w:tcPr>
          <w:p w14:paraId="65179EE3"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Target Area: Professional Behavior and Communication</w:t>
            </w:r>
            <w:r>
              <w:rPr>
                <w:rFonts w:asciiTheme="minorHAnsi" w:hAnsiTheme="minorHAnsi" w:cstheme="minorHAnsi"/>
                <w:b/>
                <w:bCs/>
                <w:sz w:val="22"/>
                <w:szCs w:val="22"/>
              </w:rPr>
              <w:t xml:space="preserve"> </w:t>
            </w:r>
            <w:r w:rsidRPr="00B010AF">
              <w:rPr>
                <w:rFonts w:asciiTheme="minorHAnsi" w:hAnsiTheme="minorHAnsi" w:cstheme="minorHAnsi"/>
                <w:sz w:val="16"/>
                <w:szCs w:val="16"/>
              </w:rPr>
              <w:t>(use Professional Behavior Checklist as starting point)</w:t>
            </w:r>
          </w:p>
        </w:tc>
      </w:tr>
      <w:tr w:rsidR="0029726F" w:rsidRPr="004E1C3B" w14:paraId="1BDB02F5" w14:textId="77777777" w:rsidTr="00F84A60">
        <w:tc>
          <w:tcPr>
            <w:tcW w:w="506" w:type="dxa"/>
            <w:shd w:val="clear" w:color="auto" w:fill="D9D9D9" w:themeFill="background1" w:themeFillShade="D9"/>
            <w:vAlign w:val="center"/>
          </w:tcPr>
          <w:p w14:paraId="2249CA3E" w14:textId="77777777" w:rsidR="0029726F" w:rsidRPr="004E1C3B" w:rsidRDefault="0029726F" w:rsidP="00F84A60">
            <w:pPr>
              <w:jc w:val="right"/>
              <w:rPr>
                <w:rFonts w:asciiTheme="minorHAnsi" w:hAnsiTheme="minorHAnsi" w:cstheme="minorHAnsi"/>
                <w:sz w:val="22"/>
                <w:szCs w:val="22"/>
              </w:rPr>
            </w:pPr>
          </w:p>
        </w:tc>
        <w:tc>
          <w:tcPr>
            <w:tcW w:w="1379" w:type="dxa"/>
            <w:vAlign w:val="center"/>
          </w:tcPr>
          <w:p w14:paraId="03E0682C"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GOAL</w:t>
            </w:r>
          </w:p>
        </w:tc>
        <w:tc>
          <w:tcPr>
            <w:tcW w:w="8280" w:type="dxa"/>
          </w:tcPr>
          <w:p w14:paraId="53090393" w14:textId="77777777" w:rsidR="0029726F" w:rsidRPr="004E1C3B" w:rsidRDefault="0029726F" w:rsidP="00F84A60">
            <w:pPr>
              <w:rPr>
                <w:rFonts w:asciiTheme="minorHAnsi" w:hAnsiTheme="minorHAnsi" w:cstheme="minorHAnsi"/>
                <w:sz w:val="22"/>
                <w:szCs w:val="22"/>
              </w:rPr>
            </w:pPr>
          </w:p>
        </w:tc>
      </w:tr>
      <w:tr w:rsidR="0029726F" w:rsidRPr="004E1C3B" w14:paraId="22923915" w14:textId="77777777" w:rsidTr="00F84A60">
        <w:tc>
          <w:tcPr>
            <w:tcW w:w="506" w:type="dxa"/>
            <w:vMerge w:val="restart"/>
            <w:textDirection w:val="btLr"/>
            <w:vAlign w:val="center"/>
          </w:tcPr>
          <w:p w14:paraId="3C0D41B4" w14:textId="77777777" w:rsidR="0029726F" w:rsidRPr="004E1C3B" w:rsidRDefault="0029726F" w:rsidP="00F84A60">
            <w:pPr>
              <w:ind w:left="113" w:right="113"/>
              <w:jc w:val="center"/>
              <w:rPr>
                <w:rFonts w:asciiTheme="minorHAnsi" w:hAnsiTheme="minorHAnsi" w:cstheme="minorHAnsi"/>
                <w:sz w:val="22"/>
                <w:szCs w:val="22"/>
              </w:rPr>
            </w:pPr>
            <w:r w:rsidRPr="004E1C3B">
              <w:rPr>
                <w:rFonts w:asciiTheme="minorHAnsi" w:hAnsiTheme="minorHAnsi" w:cstheme="minorHAnsi"/>
                <w:sz w:val="22"/>
                <w:szCs w:val="22"/>
              </w:rPr>
              <w:t>PLAN</w:t>
            </w:r>
          </w:p>
        </w:tc>
        <w:tc>
          <w:tcPr>
            <w:tcW w:w="1379" w:type="dxa"/>
            <w:vAlign w:val="center"/>
          </w:tcPr>
          <w:p w14:paraId="639E61EB"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Strategy</w:t>
            </w:r>
          </w:p>
        </w:tc>
        <w:tc>
          <w:tcPr>
            <w:tcW w:w="8280" w:type="dxa"/>
          </w:tcPr>
          <w:p w14:paraId="4E1F51CE" w14:textId="77777777" w:rsidR="0029726F" w:rsidRPr="004E1C3B" w:rsidRDefault="0029726F" w:rsidP="00F84A60">
            <w:pPr>
              <w:rPr>
                <w:rFonts w:asciiTheme="minorHAnsi" w:hAnsiTheme="minorHAnsi" w:cstheme="minorHAnsi"/>
                <w:sz w:val="22"/>
                <w:szCs w:val="22"/>
              </w:rPr>
            </w:pPr>
          </w:p>
        </w:tc>
      </w:tr>
      <w:tr w:rsidR="0029726F" w:rsidRPr="004E1C3B" w14:paraId="1FA79095" w14:textId="77777777" w:rsidTr="00F84A60">
        <w:tc>
          <w:tcPr>
            <w:tcW w:w="506" w:type="dxa"/>
            <w:vMerge/>
          </w:tcPr>
          <w:p w14:paraId="5EA4AE06" w14:textId="77777777" w:rsidR="0029726F" w:rsidRPr="004E1C3B" w:rsidRDefault="0029726F" w:rsidP="00F84A60">
            <w:pPr>
              <w:rPr>
                <w:rFonts w:asciiTheme="minorHAnsi" w:hAnsiTheme="minorHAnsi" w:cstheme="minorHAnsi"/>
                <w:sz w:val="22"/>
                <w:szCs w:val="22"/>
              </w:rPr>
            </w:pPr>
          </w:p>
        </w:tc>
        <w:tc>
          <w:tcPr>
            <w:tcW w:w="1379" w:type="dxa"/>
            <w:vAlign w:val="center"/>
          </w:tcPr>
          <w:p w14:paraId="6EB4FC63"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Resources</w:t>
            </w:r>
          </w:p>
        </w:tc>
        <w:tc>
          <w:tcPr>
            <w:tcW w:w="8280" w:type="dxa"/>
          </w:tcPr>
          <w:p w14:paraId="3043447F" w14:textId="77777777" w:rsidR="0029726F" w:rsidRPr="004E1C3B" w:rsidRDefault="0029726F" w:rsidP="00F84A60">
            <w:pPr>
              <w:rPr>
                <w:rFonts w:asciiTheme="minorHAnsi" w:hAnsiTheme="minorHAnsi" w:cstheme="minorHAnsi"/>
                <w:sz w:val="22"/>
                <w:szCs w:val="22"/>
              </w:rPr>
            </w:pPr>
          </w:p>
        </w:tc>
      </w:tr>
      <w:tr w:rsidR="0029726F" w:rsidRPr="004E1C3B" w14:paraId="3483A31A" w14:textId="77777777" w:rsidTr="00F84A60">
        <w:tc>
          <w:tcPr>
            <w:tcW w:w="506" w:type="dxa"/>
            <w:vMerge/>
          </w:tcPr>
          <w:p w14:paraId="7A6272CD" w14:textId="77777777" w:rsidR="0029726F" w:rsidRPr="004E1C3B" w:rsidRDefault="0029726F" w:rsidP="00F84A60">
            <w:pPr>
              <w:rPr>
                <w:rFonts w:asciiTheme="minorHAnsi" w:hAnsiTheme="minorHAnsi" w:cstheme="minorHAnsi"/>
                <w:sz w:val="22"/>
                <w:szCs w:val="22"/>
              </w:rPr>
            </w:pPr>
          </w:p>
        </w:tc>
        <w:tc>
          <w:tcPr>
            <w:tcW w:w="1379" w:type="dxa"/>
            <w:vAlign w:val="center"/>
          </w:tcPr>
          <w:p w14:paraId="2DDB1809" w14:textId="1E2BD10C" w:rsidR="0029726F" w:rsidRPr="004E1C3B" w:rsidRDefault="0029726F" w:rsidP="00F84A60">
            <w:pPr>
              <w:jc w:val="right"/>
              <w:rPr>
                <w:rFonts w:asciiTheme="minorHAnsi" w:hAnsiTheme="minorHAnsi" w:cstheme="minorHAnsi"/>
                <w:sz w:val="22"/>
                <w:szCs w:val="22"/>
              </w:rPr>
            </w:pPr>
            <w:r>
              <w:rPr>
                <w:rFonts w:asciiTheme="minorHAnsi" w:hAnsiTheme="minorHAnsi" w:cstheme="minorHAnsi"/>
                <w:sz w:val="22"/>
                <w:szCs w:val="22"/>
              </w:rPr>
              <w:t>Progress/</w:t>
            </w:r>
            <w:r w:rsidRPr="004E1C3B">
              <w:rPr>
                <w:rFonts w:asciiTheme="minorHAnsi" w:hAnsiTheme="minorHAnsi" w:cstheme="minorHAnsi"/>
                <w:sz w:val="22"/>
                <w:szCs w:val="22"/>
              </w:rPr>
              <w:t>Success</w:t>
            </w:r>
          </w:p>
        </w:tc>
        <w:tc>
          <w:tcPr>
            <w:tcW w:w="8280" w:type="dxa"/>
          </w:tcPr>
          <w:p w14:paraId="4935EAF5" w14:textId="77777777" w:rsidR="0029726F" w:rsidRPr="004E1C3B" w:rsidRDefault="0029726F" w:rsidP="00F84A60">
            <w:pPr>
              <w:rPr>
                <w:rFonts w:asciiTheme="minorHAnsi" w:hAnsiTheme="minorHAnsi" w:cstheme="minorHAnsi"/>
                <w:sz w:val="22"/>
                <w:szCs w:val="22"/>
              </w:rPr>
            </w:pPr>
          </w:p>
        </w:tc>
      </w:tr>
      <w:tr w:rsidR="0029726F" w:rsidRPr="004E1C3B" w14:paraId="152AA831" w14:textId="77777777" w:rsidTr="00F84A60">
        <w:tc>
          <w:tcPr>
            <w:tcW w:w="506" w:type="dxa"/>
            <w:vMerge/>
          </w:tcPr>
          <w:p w14:paraId="3914FE14" w14:textId="77777777" w:rsidR="0029726F" w:rsidRPr="004E1C3B" w:rsidRDefault="0029726F" w:rsidP="00F84A60">
            <w:pPr>
              <w:rPr>
                <w:rFonts w:asciiTheme="minorHAnsi" w:hAnsiTheme="minorHAnsi" w:cstheme="minorHAnsi"/>
                <w:sz w:val="22"/>
                <w:szCs w:val="22"/>
              </w:rPr>
            </w:pPr>
          </w:p>
        </w:tc>
        <w:tc>
          <w:tcPr>
            <w:tcW w:w="1379" w:type="dxa"/>
            <w:vAlign w:val="center"/>
          </w:tcPr>
          <w:p w14:paraId="756412BD"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Target Date</w:t>
            </w:r>
          </w:p>
        </w:tc>
        <w:tc>
          <w:tcPr>
            <w:tcW w:w="8280" w:type="dxa"/>
          </w:tcPr>
          <w:p w14:paraId="1B2FD5D2" w14:textId="77777777" w:rsidR="0029726F" w:rsidRPr="004E1C3B" w:rsidRDefault="0029726F" w:rsidP="00F84A60">
            <w:pPr>
              <w:rPr>
                <w:rFonts w:asciiTheme="minorHAnsi" w:hAnsiTheme="minorHAnsi" w:cstheme="minorHAnsi"/>
                <w:sz w:val="22"/>
                <w:szCs w:val="22"/>
              </w:rPr>
            </w:pPr>
          </w:p>
        </w:tc>
      </w:tr>
    </w:tbl>
    <w:p w14:paraId="20831D8B" w14:textId="67D2C3AE" w:rsidR="0029726F" w:rsidRDefault="0029726F" w:rsidP="0029726F">
      <w:pPr>
        <w:rPr>
          <w:rFonts w:asciiTheme="minorHAnsi" w:hAnsiTheme="minorHAnsi" w:cstheme="minorHAnsi"/>
          <w:sz w:val="22"/>
          <w:szCs w:val="22"/>
        </w:rPr>
      </w:pPr>
    </w:p>
    <w:p w14:paraId="1BA9C69A" w14:textId="41E6DD61" w:rsidR="0029726F" w:rsidRPr="0029726F" w:rsidRDefault="0029726F" w:rsidP="0029726F">
      <w:pPr>
        <w:rPr>
          <w:rFonts w:asciiTheme="minorHAnsi" w:hAnsiTheme="minorHAnsi" w:cstheme="minorHAnsi"/>
          <w:b/>
          <w:bCs/>
          <w:sz w:val="22"/>
          <w:szCs w:val="22"/>
        </w:rPr>
      </w:pPr>
      <w:r w:rsidRPr="0029726F">
        <w:rPr>
          <w:rFonts w:asciiTheme="minorHAnsi" w:hAnsiTheme="minorHAnsi" w:cstheme="minorHAnsi"/>
          <w:b/>
          <w:bCs/>
          <w:sz w:val="22"/>
          <w:szCs w:val="22"/>
        </w:rPr>
        <w:t>Comments:</w:t>
      </w:r>
    </w:p>
    <w:p w14:paraId="50C79D04" w14:textId="2C47F59E" w:rsidR="0029726F" w:rsidRDefault="0029726F" w:rsidP="0029726F">
      <w:pPr>
        <w:rPr>
          <w:rFonts w:asciiTheme="minorHAnsi" w:hAnsiTheme="minorHAnsi" w:cstheme="minorHAnsi"/>
          <w:sz w:val="22"/>
          <w:szCs w:val="22"/>
        </w:rPr>
      </w:pPr>
    </w:p>
    <w:p w14:paraId="5FA68696" w14:textId="77777777" w:rsidR="003A0B6A" w:rsidRDefault="003A0B6A" w:rsidP="0029726F">
      <w:pPr>
        <w:rPr>
          <w:rFonts w:asciiTheme="minorHAnsi" w:hAnsiTheme="minorHAnsi" w:cstheme="minorHAnsi"/>
          <w:sz w:val="22"/>
          <w:szCs w:val="22"/>
        </w:rPr>
      </w:pPr>
    </w:p>
    <w:p w14:paraId="5E48488D" w14:textId="77777777" w:rsidR="0029726F" w:rsidRPr="004E1C3B" w:rsidRDefault="0029726F" w:rsidP="0029726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6"/>
        <w:gridCol w:w="1754"/>
        <w:gridCol w:w="7954"/>
      </w:tblGrid>
      <w:tr w:rsidR="0029726F" w:rsidRPr="004E1C3B" w14:paraId="6AA1C5A3" w14:textId="77777777" w:rsidTr="00F84A60">
        <w:tc>
          <w:tcPr>
            <w:tcW w:w="10165" w:type="dxa"/>
            <w:gridSpan w:val="3"/>
          </w:tcPr>
          <w:p w14:paraId="61112ABF"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Target Area: Writing</w:t>
            </w:r>
          </w:p>
        </w:tc>
      </w:tr>
      <w:tr w:rsidR="0029726F" w:rsidRPr="004E1C3B" w14:paraId="4E476F57" w14:textId="77777777" w:rsidTr="00F84A60">
        <w:tc>
          <w:tcPr>
            <w:tcW w:w="506" w:type="dxa"/>
            <w:shd w:val="clear" w:color="auto" w:fill="D9D9D9" w:themeFill="background1" w:themeFillShade="D9"/>
            <w:vAlign w:val="center"/>
          </w:tcPr>
          <w:p w14:paraId="5B27FFC4" w14:textId="77777777" w:rsidR="0029726F" w:rsidRPr="004E1C3B" w:rsidRDefault="0029726F" w:rsidP="00F84A60">
            <w:pPr>
              <w:jc w:val="right"/>
              <w:rPr>
                <w:rFonts w:asciiTheme="minorHAnsi" w:hAnsiTheme="minorHAnsi" w:cstheme="minorHAnsi"/>
                <w:sz w:val="22"/>
                <w:szCs w:val="22"/>
              </w:rPr>
            </w:pPr>
          </w:p>
        </w:tc>
        <w:tc>
          <w:tcPr>
            <w:tcW w:w="1379" w:type="dxa"/>
            <w:vAlign w:val="center"/>
          </w:tcPr>
          <w:p w14:paraId="288BDE38"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GOAL</w:t>
            </w:r>
          </w:p>
        </w:tc>
        <w:tc>
          <w:tcPr>
            <w:tcW w:w="8280" w:type="dxa"/>
          </w:tcPr>
          <w:p w14:paraId="18D8BFEC" w14:textId="77777777" w:rsidR="0029726F" w:rsidRPr="004E1C3B" w:rsidRDefault="0029726F" w:rsidP="00F84A60">
            <w:pPr>
              <w:rPr>
                <w:rFonts w:asciiTheme="minorHAnsi" w:hAnsiTheme="minorHAnsi" w:cstheme="minorHAnsi"/>
                <w:sz w:val="22"/>
                <w:szCs w:val="22"/>
              </w:rPr>
            </w:pPr>
          </w:p>
        </w:tc>
      </w:tr>
      <w:tr w:rsidR="0029726F" w:rsidRPr="004E1C3B" w14:paraId="4B5539CC" w14:textId="77777777" w:rsidTr="00F84A60">
        <w:tc>
          <w:tcPr>
            <w:tcW w:w="506" w:type="dxa"/>
            <w:vMerge w:val="restart"/>
            <w:textDirection w:val="btLr"/>
            <w:vAlign w:val="center"/>
          </w:tcPr>
          <w:p w14:paraId="258735B2" w14:textId="77777777" w:rsidR="0029726F" w:rsidRPr="004E1C3B" w:rsidRDefault="0029726F" w:rsidP="00F84A60">
            <w:pPr>
              <w:ind w:left="113" w:right="113"/>
              <w:jc w:val="center"/>
              <w:rPr>
                <w:rFonts w:asciiTheme="minorHAnsi" w:hAnsiTheme="minorHAnsi" w:cstheme="minorHAnsi"/>
                <w:sz w:val="22"/>
                <w:szCs w:val="22"/>
              </w:rPr>
            </w:pPr>
            <w:r w:rsidRPr="004E1C3B">
              <w:rPr>
                <w:rFonts w:asciiTheme="minorHAnsi" w:hAnsiTheme="minorHAnsi" w:cstheme="minorHAnsi"/>
                <w:sz w:val="22"/>
                <w:szCs w:val="22"/>
              </w:rPr>
              <w:t>PLAN</w:t>
            </w:r>
          </w:p>
        </w:tc>
        <w:tc>
          <w:tcPr>
            <w:tcW w:w="1379" w:type="dxa"/>
            <w:vAlign w:val="center"/>
          </w:tcPr>
          <w:p w14:paraId="4F23C661"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Strategy</w:t>
            </w:r>
          </w:p>
        </w:tc>
        <w:tc>
          <w:tcPr>
            <w:tcW w:w="8280" w:type="dxa"/>
          </w:tcPr>
          <w:p w14:paraId="2A7E537A" w14:textId="77777777" w:rsidR="0029726F" w:rsidRPr="004E1C3B" w:rsidRDefault="0029726F" w:rsidP="00F84A60">
            <w:pPr>
              <w:rPr>
                <w:rFonts w:asciiTheme="minorHAnsi" w:hAnsiTheme="minorHAnsi" w:cstheme="minorHAnsi"/>
                <w:sz w:val="22"/>
                <w:szCs w:val="22"/>
              </w:rPr>
            </w:pPr>
          </w:p>
        </w:tc>
      </w:tr>
      <w:tr w:rsidR="0029726F" w:rsidRPr="004E1C3B" w14:paraId="34381187" w14:textId="77777777" w:rsidTr="00F84A60">
        <w:tc>
          <w:tcPr>
            <w:tcW w:w="506" w:type="dxa"/>
            <w:vMerge/>
          </w:tcPr>
          <w:p w14:paraId="1F973615" w14:textId="77777777" w:rsidR="0029726F" w:rsidRPr="004E1C3B" w:rsidRDefault="0029726F" w:rsidP="00F84A60">
            <w:pPr>
              <w:rPr>
                <w:rFonts w:asciiTheme="minorHAnsi" w:hAnsiTheme="minorHAnsi" w:cstheme="minorHAnsi"/>
                <w:sz w:val="22"/>
                <w:szCs w:val="22"/>
              </w:rPr>
            </w:pPr>
          </w:p>
        </w:tc>
        <w:tc>
          <w:tcPr>
            <w:tcW w:w="1379" w:type="dxa"/>
            <w:vAlign w:val="center"/>
          </w:tcPr>
          <w:p w14:paraId="0702777C"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Resources</w:t>
            </w:r>
          </w:p>
        </w:tc>
        <w:tc>
          <w:tcPr>
            <w:tcW w:w="8280" w:type="dxa"/>
          </w:tcPr>
          <w:p w14:paraId="04AE77D6" w14:textId="77777777" w:rsidR="0029726F" w:rsidRPr="004E1C3B" w:rsidRDefault="0029726F" w:rsidP="00F84A60">
            <w:pPr>
              <w:rPr>
                <w:rFonts w:asciiTheme="minorHAnsi" w:hAnsiTheme="minorHAnsi" w:cstheme="minorHAnsi"/>
                <w:sz w:val="22"/>
                <w:szCs w:val="22"/>
              </w:rPr>
            </w:pPr>
          </w:p>
        </w:tc>
      </w:tr>
      <w:tr w:rsidR="0029726F" w:rsidRPr="004E1C3B" w14:paraId="28455ABB" w14:textId="77777777" w:rsidTr="00F84A60">
        <w:tc>
          <w:tcPr>
            <w:tcW w:w="506" w:type="dxa"/>
            <w:vMerge/>
          </w:tcPr>
          <w:p w14:paraId="66053824" w14:textId="77777777" w:rsidR="0029726F" w:rsidRPr="004E1C3B" w:rsidRDefault="0029726F" w:rsidP="00F84A60">
            <w:pPr>
              <w:rPr>
                <w:rFonts w:asciiTheme="minorHAnsi" w:hAnsiTheme="minorHAnsi" w:cstheme="minorHAnsi"/>
                <w:sz w:val="22"/>
                <w:szCs w:val="22"/>
              </w:rPr>
            </w:pPr>
          </w:p>
        </w:tc>
        <w:tc>
          <w:tcPr>
            <w:tcW w:w="1379" w:type="dxa"/>
            <w:vAlign w:val="center"/>
          </w:tcPr>
          <w:p w14:paraId="71479D95" w14:textId="00057913" w:rsidR="0029726F" w:rsidRPr="004E1C3B" w:rsidRDefault="0029726F" w:rsidP="00F84A60">
            <w:pPr>
              <w:jc w:val="right"/>
              <w:rPr>
                <w:rFonts w:asciiTheme="minorHAnsi" w:hAnsiTheme="minorHAnsi" w:cstheme="minorHAnsi"/>
                <w:sz w:val="22"/>
                <w:szCs w:val="22"/>
              </w:rPr>
            </w:pPr>
            <w:r>
              <w:rPr>
                <w:rFonts w:asciiTheme="minorHAnsi" w:hAnsiTheme="minorHAnsi" w:cstheme="minorHAnsi"/>
                <w:sz w:val="22"/>
                <w:szCs w:val="22"/>
              </w:rPr>
              <w:t>Progress/</w:t>
            </w:r>
            <w:r w:rsidRPr="004E1C3B">
              <w:rPr>
                <w:rFonts w:asciiTheme="minorHAnsi" w:hAnsiTheme="minorHAnsi" w:cstheme="minorHAnsi"/>
                <w:sz w:val="22"/>
                <w:szCs w:val="22"/>
              </w:rPr>
              <w:t>Success</w:t>
            </w:r>
          </w:p>
        </w:tc>
        <w:tc>
          <w:tcPr>
            <w:tcW w:w="8280" w:type="dxa"/>
          </w:tcPr>
          <w:p w14:paraId="63755B88" w14:textId="77777777" w:rsidR="0029726F" w:rsidRPr="004E1C3B" w:rsidRDefault="0029726F" w:rsidP="00F84A60">
            <w:pPr>
              <w:rPr>
                <w:rFonts w:asciiTheme="minorHAnsi" w:hAnsiTheme="minorHAnsi" w:cstheme="minorHAnsi"/>
                <w:sz w:val="22"/>
                <w:szCs w:val="22"/>
              </w:rPr>
            </w:pPr>
          </w:p>
        </w:tc>
      </w:tr>
      <w:tr w:rsidR="0029726F" w:rsidRPr="004E1C3B" w14:paraId="635E5A4F" w14:textId="77777777" w:rsidTr="00F84A60">
        <w:tc>
          <w:tcPr>
            <w:tcW w:w="506" w:type="dxa"/>
            <w:vMerge/>
          </w:tcPr>
          <w:p w14:paraId="07B6881C" w14:textId="77777777" w:rsidR="0029726F" w:rsidRPr="004E1C3B" w:rsidRDefault="0029726F" w:rsidP="00F84A60">
            <w:pPr>
              <w:rPr>
                <w:rFonts w:asciiTheme="minorHAnsi" w:hAnsiTheme="minorHAnsi" w:cstheme="minorHAnsi"/>
                <w:sz w:val="22"/>
                <w:szCs w:val="22"/>
              </w:rPr>
            </w:pPr>
          </w:p>
        </w:tc>
        <w:tc>
          <w:tcPr>
            <w:tcW w:w="1379" w:type="dxa"/>
            <w:vAlign w:val="center"/>
          </w:tcPr>
          <w:p w14:paraId="00905B4A"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Target Date</w:t>
            </w:r>
          </w:p>
        </w:tc>
        <w:tc>
          <w:tcPr>
            <w:tcW w:w="8280" w:type="dxa"/>
          </w:tcPr>
          <w:p w14:paraId="3D0AD371" w14:textId="77777777" w:rsidR="0029726F" w:rsidRPr="004E1C3B" w:rsidRDefault="0029726F" w:rsidP="00F84A60">
            <w:pPr>
              <w:rPr>
                <w:rFonts w:asciiTheme="minorHAnsi" w:hAnsiTheme="minorHAnsi" w:cstheme="minorHAnsi"/>
                <w:sz w:val="22"/>
                <w:szCs w:val="22"/>
              </w:rPr>
            </w:pPr>
          </w:p>
        </w:tc>
      </w:tr>
    </w:tbl>
    <w:p w14:paraId="35BB8036" w14:textId="16143F3D" w:rsidR="0029726F" w:rsidRDefault="0029726F" w:rsidP="0029726F">
      <w:pPr>
        <w:rPr>
          <w:rFonts w:asciiTheme="minorHAnsi" w:hAnsiTheme="minorHAnsi" w:cstheme="minorHAnsi"/>
          <w:sz w:val="22"/>
          <w:szCs w:val="22"/>
        </w:rPr>
      </w:pPr>
    </w:p>
    <w:p w14:paraId="21CABDDC" w14:textId="11BB9464" w:rsidR="0029726F" w:rsidRPr="0029726F" w:rsidRDefault="0029726F" w:rsidP="0029726F">
      <w:pPr>
        <w:rPr>
          <w:rFonts w:asciiTheme="minorHAnsi" w:hAnsiTheme="minorHAnsi" w:cstheme="minorHAnsi"/>
          <w:b/>
          <w:bCs/>
          <w:sz w:val="22"/>
          <w:szCs w:val="22"/>
        </w:rPr>
      </w:pPr>
      <w:r w:rsidRPr="0029726F">
        <w:rPr>
          <w:rFonts w:asciiTheme="minorHAnsi" w:hAnsiTheme="minorHAnsi" w:cstheme="minorHAnsi"/>
          <w:b/>
          <w:bCs/>
          <w:sz w:val="22"/>
          <w:szCs w:val="22"/>
        </w:rPr>
        <w:t>Comments:</w:t>
      </w:r>
    </w:p>
    <w:p w14:paraId="643882B6" w14:textId="128620AE" w:rsidR="0029726F" w:rsidRDefault="0029726F" w:rsidP="0029726F">
      <w:pPr>
        <w:rPr>
          <w:rFonts w:asciiTheme="minorHAnsi" w:hAnsiTheme="minorHAnsi" w:cstheme="minorHAnsi"/>
          <w:sz w:val="22"/>
          <w:szCs w:val="22"/>
        </w:rPr>
      </w:pPr>
    </w:p>
    <w:p w14:paraId="04679162" w14:textId="77777777" w:rsidR="003A0B6A" w:rsidRDefault="003A0B6A" w:rsidP="0029726F">
      <w:pPr>
        <w:rPr>
          <w:rFonts w:asciiTheme="minorHAnsi" w:hAnsiTheme="minorHAnsi" w:cstheme="minorHAnsi"/>
          <w:sz w:val="22"/>
          <w:szCs w:val="22"/>
        </w:rPr>
      </w:pPr>
    </w:p>
    <w:p w14:paraId="5914DFDB" w14:textId="77777777" w:rsidR="0029726F" w:rsidRPr="004E1C3B" w:rsidRDefault="0029726F" w:rsidP="0029726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6"/>
        <w:gridCol w:w="1754"/>
        <w:gridCol w:w="7954"/>
      </w:tblGrid>
      <w:tr w:rsidR="0029726F" w:rsidRPr="004E1C3B" w14:paraId="299699EE" w14:textId="77777777" w:rsidTr="00F84A60">
        <w:tc>
          <w:tcPr>
            <w:tcW w:w="10165" w:type="dxa"/>
            <w:gridSpan w:val="3"/>
          </w:tcPr>
          <w:p w14:paraId="75326697"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Target Area: Teaching/Presentation</w:t>
            </w:r>
          </w:p>
        </w:tc>
      </w:tr>
      <w:tr w:rsidR="0029726F" w:rsidRPr="004E1C3B" w14:paraId="3C475517" w14:textId="77777777" w:rsidTr="00F84A60">
        <w:tc>
          <w:tcPr>
            <w:tcW w:w="506" w:type="dxa"/>
            <w:shd w:val="clear" w:color="auto" w:fill="D9D9D9" w:themeFill="background1" w:themeFillShade="D9"/>
            <w:vAlign w:val="center"/>
          </w:tcPr>
          <w:p w14:paraId="119C08AB" w14:textId="77777777" w:rsidR="0029726F" w:rsidRPr="004E1C3B" w:rsidRDefault="0029726F" w:rsidP="00F84A60">
            <w:pPr>
              <w:jc w:val="right"/>
              <w:rPr>
                <w:rFonts w:asciiTheme="minorHAnsi" w:hAnsiTheme="minorHAnsi" w:cstheme="minorHAnsi"/>
                <w:sz w:val="22"/>
                <w:szCs w:val="22"/>
              </w:rPr>
            </w:pPr>
          </w:p>
        </w:tc>
        <w:tc>
          <w:tcPr>
            <w:tcW w:w="1379" w:type="dxa"/>
            <w:vAlign w:val="center"/>
          </w:tcPr>
          <w:p w14:paraId="2A054D5B"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GOAL</w:t>
            </w:r>
          </w:p>
        </w:tc>
        <w:tc>
          <w:tcPr>
            <w:tcW w:w="8280" w:type="dxa"/>
          </w:tcPr>
          <w:p w14:paraId="28756F9B" w14:textId="77777777" w:rsidR="0029726F" w:rsidRPr="004E1C3B" w:rsidRDefault="0029726F" w:rsidP="00F84A60">
            <w:pPr>
              <w:rPr>
                <w:rFonts w:asciiTheme="minorHAnsi" w:hAnsiTheme="minorHAnsi" w:cstheme="minorHAnsi"/>
                <w:sz w:val="22"/>
                <w:szCs w:val="22"/>
              </w:rPr>
            </w:pPr>
          </w:p>
        </w:tc>
      </w:tr>
      <w:tr w:rsidR="0029726F" w:rsidRPr="004E1C3B" w14:paraId="5B750ECB" w14:textId="77777777" w:rsidTr="00F84A60">
        <w:tc>
          <w:tcPr>
            <w:tcW w:w="506" w:type="dxa"/>
            <w:vMerge w:val="restart"/>
            <w:textDirection w:val="btLr"/>
            <w:vAlign w:val="center"/>
          </w:tcPr>
          <w:p w14:paraId="17982DA6" w14:textId="77777777" w:rsidR="0029726F" w:rsidRPr="004E1C3B" w:rsidRDefault="0029726F" w:rsidP="00F84A60">
            <w:pPr>
              <w:ind w:left="113" w:right="113"/>
              <w:jc w:val="center"/>
              <w:rPr>
                <w:rFonts w:asciiTheme="minorHAnsi" w:hAnsiTheme="minorHAnsi" w:cstheme="minorHAnsi"/>
                <w:sz w:val="22"/>
                <w:szCs w:val="22"/>
              </w:rPr>
            </w:pPr>
            <w:r w:rsidRPr="004E1C3B">
              <w:rPr>
                <w:rFonts w:asciiTheme="minorHAnsi" w:hAnsiTheme="minorHAnsi" w:cstheme="minorHAnsi"/>
                <w:sz w:val="22"/>
                <w:szCs w:val="22"/>
              </w:rPr>
              <w:t>PLAN</w:t>
            </w:r>
          </w:p>
        </w:tc>
        <w:tc>
          <w:tcPr>
            <w:tcW w:w="1379" w:type="dxa"/>
            <w:vAlign w:val="center"/>
          </w:tcPr>
          <w:p w14:paraId="441BE80F"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Strategy</w:t>
            </w:r>
          </w:p>
        </w:tc>
        <w:tc>
          <w:tcPr>
            <w:tcW w:w="8280" w:type="dxa"/>
          </w:tcPr>
          <w:p w14:paraId="7DA26E79" w14:textId="77777777" w:rsidR="0029726F" w:rsidRPr="004E1C3B" w:rsidRDefault="0029726F" w:rsidP="00F84A60">
            <w:pPr>
              <w:rPr>
                <w:rFonts w:asciiTheme="minorHAnsi" w:hAnsiTheme="minorHAnsi" w:cstheme="minorHAnsi"/>
                <w:sz w:val="22"/>
                <w:szCs w:val="22"/>
              </w:rPr>
            </w:pPr>
          </w:p>
        </w:tc>
      </w:tr>
      <w:tr w:rsidR="0029726F" w:rsidRPr="004E1C3B" w14:paraId="2354FE74" w14:textId="77777777" w:rsidTr="00F84A60">
        <w:tc>
          <w:tcPr>
            <w:tcW w:w="506" w:type="dxa"/>
            <w:vMerge/>
          </w:tcPr>
          <w:p w14:paraId="34C55EE2" w14:textId="77777777" w:rsidR="0029726F" w:rsidRPr="004E1C3B" w:rsidRDefault="0029726F" w:rsidP="00F84A60">
            <w:pPr>
              <w:rPr>
                <w:rFonts w:asciiTheme="minorHAnsi" w:hAnsiTheme="minorHAnsi" w:cstheme="minorHAnsi"/>
                <w:sz w:val="22"/>
                <w:szCs w:val="22"/>
              </w:rPr>
            </w:pPr>
          </w:p>
        </w:tc>
        <w:tc>
          <w:tcPr>
            <w:tcW w:w="1379" w:type="dxa"/>
            <w:vAlign w:val="center"/>
          </w:tcPr>
          <w:p w14:paraId="12D5D57A"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Resources</w:t>
            </w:r>
          </w:p>
        </w:tc>
        <w:tc>
          <w:tcPr>
            <w:tcW w:w="8280" w:type="dxa"/>
          </w:tcPr>
          <w:p w14:paraId="306B66D6" w14:textId="77777777" w:rsidR="0029726F" w:rsidRPr="004E1C3B" w:rsidRDefault="0029726F" w:rsidP="00F84A60">
            <w:pPr>
              <w:rPr>
                <w:rFonts w:asciiTheme="minorHAnsi" w:hAnsiTheme="minorHAnsi" w:cstheme="minorHAnsi"/>
                <w:sz w:val="22"/>
                <w:szCs w:val="22"/>
              </w:rPr>
            </w:pPr>
          </w:p>
        </w:tc>
      </w:tr>
      <w:tr w:rsidR="0029726F" w:rsidRPr="004E1C3B" w14:paraId="4D15B367" w14:textId="77777777" w:rsidTr="00F84A60">
        <w:tc>
          <w:tcPr>
            <w:tcW w:w="506" w:type="dxa"/>
            <w:vMerge/>
          </w:tcPr>
          <w:p w14:paraId="0EB27266" w14:textId="77777777" w:rsidR="0029726F" w:rsidRPr="004E1C3B" w:rsidRDefault="0029726F" w:rsidP="00F84A60">
            <w:pPr>
              <w:rPr>
                <w:rFonts w:asciiTheme="minorHAnsi" w:hAnsiTheme="minorHAnsi" w:cstheme="minorHAnsi"/>
                <w:sz w:val="22"/>
                <w:szCs w:val="22"/>
              </w:rPr>
            </w:pPr>
          </w:p>
        </w:tc>
        <w:tc>
          <w:tcPr>
            <w:tcW w:w="1379" w:type="dxa"/>
            <w:vAlign w:val="center"/>
          </w:tcPr>
          <w:p w14:paraId="6EDB66C1" w14:textId="1463B554" w:rsidR="0029726F" w:rsidRPr="004E1C3B" w:rsidRDefault="0029726F" w:rsidP="00F84A60">
            <w:pPr>
              <w:jc w:val="right"/>
              <w:rPr>
                <w:rFonts w:asciiTheme="minorHAnsi" w:hAnsiTheme="minorHAnsi" w:cstheme="minorHAnsi"/>
                <w:sz w:val="22"/>
                <w:szCs w:val="22"/>
              </w:rPr>
            </w:pPr>
            <w:r>
              <w:rPr>
                <w:rFonts w:asciiTheme="minorHAnsi" w:hAnsiTheme="minorHAnsi" w:cstheme="minorHAnsi"/>
                <w:sz w:val="22"/>
                <w:szCs w:val="22"/>
              </w:rPr>
              <w:t>Progress/</w:t>
            </w:r>
            <w:r w:rsidRPr="004E1C3B">
              <w:rPr>
                <w:rFonts w:asciiTheme="minorHAnsi" w:hAnsiTheme="minorHAnsi" w:cstheme="minorHAnsi"/>
                <w:sz w:val="22"/>
                <w:szCs w:val="22"/>
              </w:rPr>
              <w:t>Success</w:t>
            </w:r>
          </w:p>
        </w:tc>
        <w:tc>
          <w:tcPr>
            <w:tcW w:w="8280" w:type="dxa"/>
          </w:tcPr>
          <w:p w14:paraId="7201E0B0" w14:textId="77777777" w:rsidR="0029726F" w:rsidRPr="004E1C3B" w:rsidRDefault="0029726F" w:rsidP="00F84A60">
            <w:pPr>
              <w:rPr>
                <w:rFonts w:asciiTheme="minorHAnsi" w:hAnsiTheme="minorHAnsi" w:cstheme="minorHAnsi"/>
                <w:sz w:val="22"/>
                <w:szCs w:val="22"/>
              </w:rPr>
            </w:pPr>
          </w:p>
        </w:tc>
      </w:tr>
      <w:tr w:rsidR="0029726F" w:rsidRPr="004E1C3B" w14:paraId="6261F38F" w14:textId="77777777" w:rsidTr="00F84A60">
        <w:tc>
          <w:tcPr>
            <w:tcW w:w="506" w:type="dxa"/>
            <w:vMerge/>
          </w:tcPr>
          <w:p w14:paraId="54904CCF" w14:textId="77777777" w:rsidR="0029726F" w:rsidRPr="004E1C3B" w:rsidRDefault="0029726F" w:rsidP="00F84A60">
            <w:pPr>
              <w:rPr>
                <w:rFonts w:asciiTheme="minorHAnsi" w:hAnsiTheme="minorHAnsi" w:cstheme="minorHAnsi"/>
                <w:sz w:val="22"/>
                <w:szCs w:val="22"/>
              </w:rPr>
            </w:pPr>
          </w:p>
        </w:tc>
        <w:tc>
          <w:tcPr>
            <w:tcW w:w="1379" w:type="dxa"/>
            <w:vAlign w:val="center"/>
          </w:tcPr>
          <w:p w14:paraId="3EDF8B99"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Target Date</w:t>
            </w:r>
          </w:p>
        </w:tc>
        <w:tc>
          <w:tcPr>
            <w:tcW w:w="8280" w:type="dxa"/>
          </w:tcPr>
          <w:p w14:paraId="20FB43BA" w14:textId="77777777" w:rsidR="0029726F" w:rsidRPr="004E1C3B" w:rsidRDefault="0029726F" w:rsidP="00F84A60">
            <w:pPr>
              <w:rPr>
                <w:rFonts w:asciiTheme="minorHAnsi" w:hAnsiTheme="minorHAnsi" w:cstheme="minorHAnsi"/>
                <w:sz w:val="22"/>
                <w:szCs w:val="22"/>
              </w:rPr>
            </w:pPr>
          </w:p>
        </w:tc>
      </w:tr>
    </w:tbl>
    <w:p w14:paraId="62C9AF9B" w14:textId="10DCC6FA" w:rsidR="0029726F" w:rsidRDefault="0029726F" w:rsidP="0029726F">
      <w:pPr>
        <w:rPr>
          <w:rFonts w:asciiTheme="minorHAnsi" w:hAnsiTheme="minorHAnsi" w:cstheme="minorHAnsi"/>
          <w:sz w:val="22"/>
          <w:szCs w:val="22"/>
        </w:rPr>
      </w:pPr>
    </w:p>
    <w:p w14:paraId="00CA2650" w14:textId="4497C364" w:rsidR="0029726F" w:rsidRDefault="0029726F" w:rsidP="0029726F">
      <w:pPr>
        <w:rPr>
          <w:rFonts w:asciiTheme="minorHAnsi" w:hAnsiTheme="minorHAnsi" w:cstheme="minorHAnsi"/>
          <w:sz w:val="22"/>
          <w:szCs w:val="22"/>
        </w:rPr>
      </w:pPr>
      <w:r w:rsidRPr="0029726F">
        <w:rPr>
          <w:rFonts w:asciiTheme="minorHAnsi" w:hAnsiTheme="minorHAnsi" w:cstheme="minorHAnsi"/>
          <w:b/>
          <w:bCs/>
          <w:sz w:val="22"/>
          <w:szCs w:val="22"/>
        </w:rPr>
        <w:t>Comments</w:t>
      </w:r>
      <w:r>
        <w:rPr>
          <w:rFonts w:asciiTheme="minorHAnsi" w:hAnsiTheme="minorHAnsi" w:cstheme="minorHAnsi"/>
          <w:sz w:val="22"/>
          <w:szCs w:val="22"/>
        </w:rPr>
        <w:t>:</w:t>
      </w:r>
    </w:p>
    <w:p w14:paraId="0D2FB7BD" w14:textId="1441218A" w:rsidR="0029726F" w:rsidRDefault="0029726F" w:rsidP="0029726F">
      <w:pPr>
        <w:rPr>
          <w:rFonts w:asciiTheme="minorHAnsi" w:hAnsiTheme="minorHAnsi" w:cstheme="minorHAnsi"/>
          <w:sz w:val="22"/>
          <w:szCs w:val="22"/>
        </w:rPr>
      </w:pPr>
    </w:p>
    <w:p w14:paraId="21B062CF" w14:textId="77777777" w:rsidR="003A0B6A" w:rsidRDefault="003A0B6A" w:rsidP="0029726F">
      <w:pPr>
        <w:rPr>
          <w:rFonts w:asciiTheme="minorHAnsi" w:hAnsiTheme="minorHAnsi" w:cstheme="minorHAnsi"/>
          <w:sz w:val="22"/>
          <w:szCs w:val="22"/>
        </w:rPr>
      </w:pPr>
    </w:p>
    <w:p w14:paraId="2BB1616F" w14:textId="77777777" w:rsidR="0029726F" w:rsidRPr="004E1C3B" w:rsidRDefault="0029726F" w:rsidP="0029726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06"/>
        <w:gridCol w:w="1754"/>
        <w:gridCol w:w="7954"/>
      </w:tblGrid>
      <w:tr w:rsidR="0029726F" w:rsidRPr="004E1C3B" w14:paraId="5BAFF796" w14:textId="77777777" w:rsidTr="00F84A60">
        <w:tc>
          <w:tcPr>
            <w:tcW w:w="10165" w:type="dxa"/>
            <w:gridSpan w:val="3"/>
          </w:tcPr>
          <w:p w14:paraId="6E62B468"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Target Area: Self-Care</w:t>
            </w:r>
          </w:p>
        </w:tc>
      </w:tr>
      <w:tr w:rsidR="0029726F" w:rsidRPr="004E1C3B" w14:paraId="55452DD3" w14:textId="77777777" w:rsidTr="00F84A60">
        <w:tc>
          <w:tcPr>
            <w:tcW w:w="506" w:type="dxa"/>
            <w:shd w:val="clear" w:color="auto" w:fill="D9D9D9" w:themeFill="background1" w:themeFillShade="D9"/>
            <w:vAlign w:val="center"/>
          </w:tcPr>
          <w:p w14:paraId="08BA0E70" w14:textId="77777777" w:rsidR="0029726F" w:rsidRPr="004E1C3B" w:rsidRDefault="0029726F" w:rsidP="00F84A60">
            <w:pPr>
              <w:jc w:val="right"/>
              <w:rPr>
                <w:rFonts w:asciiTheme="minorHAnsi" w:hAnsiTheme="minorHAnsi" w:cstheme="minorHAnsi"/>
                <w:sz w:val="22"/>
                <w:szCs w:val="22"/>
              </w:rPr>
            </w:pPr>
          </w:p>
        </w:tc>
        <w:tc>
          <w:tcPr>
            <w:tcW w:w="1379" w:type="dxa"/>
            <w:vAlign w:val="center"/>
          </w:tcPr>
          <w:p w14:paraId="64C8831A"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GOAL</w:t>
            </w:r>
          </w:p>
        </w:tc>
        <w:tc>
          <w:tcPr>
            <w:tcW w:w="8280" w:type="dxa"/>
          </w:tcPr>
          <w:p w14:paraId="7B5A60EC" w14:textId="77777777" w:rsidR="0029726F" w:rsidRPr="004E1C3B" w:rsidRDefault="0029726F" w:rsidP="00F84A60">
            <w:pPr>
              <w:rPr>
                <w:rFonts w:asciiTheme="minorHAnsi" w:hAnsiTheme="minorHAnsi" w:cstheme="minorHAnsi"/>
                <w:sz w:val="22"/>
                <w:szCs w:val="22"/>
              </w:rPr>
            </w:pPr>
          </w:p>
        </w:tc>
      </w:tr>
      <w:tr w:rsidR="0029726F" w:rsidRPr="004E1C3B" w14:paraId="3EB28F4D" w14:textId="77777777" w:rsidTr="00F84A60">
        <w:tc>
          <w:tcPr>
            <w:tcW w:w="506" w:type="dxa"/>
            <w:vMerge w:val="restart"/>
            <w:textDirection w:val="btLr"/>
            <w:vAlign w:val="center"/>
          </w:tcPr>
          <w:p w14:paraId="59FBEDAA" w14:textId="77777777" w:rsidR="0029726F" w:rsidRPr="004E1C3B" w:rsidRDefault="0029726F" w:rsidP="00F84A60">
            <w:pPr>
              <w:ind w:left="113" w:right="113"/>
              <w:jc w:val="center"/>
              <w:rPr>
                <w:rFonts w:asciiTheme="minorHAnsi" w:hAnsiTheme="minorHAnsi" w:cstheme="minorHAnsi"/>
                <w:sz w:val="22"/>
                <w:szCs w:val="22"/>
              </w:rPr>
            </w:pPr>
            <w:r w:rsidRPr="004E1C3B">
              <w:rPr>
                <w:rFonts w:asciiTheme="minorHAnsi" w:hAnsiTheme="minorHAnsi" w:cstheme="minorHAnsi"/>
                <w:sz w:val="22"/>
                <w:szCs w:val="22"/>
              </w:rPr>
              <w:t>PLAN</w:t>
            </w:r>
          </w:p>
        </w:tc>
        <w:tc>
          <w:tcPr>
            <w:tcW w:w="1379" w:type="dxa"/>
            <w:vAlign w:val="center"/>
          </w:tcPr>
          <w:p w14:paraId="30D96FD2"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Strategy</w:t>
            </w:r>
          </w:p>
        </w:tc>
        <w:tc>
          <w:tcPr>
            <w:tcW w:w="8280" w:type="dxa"/>
          </w:tcPr>
          <w:p w14:paraId="20A395B2" w14:textId="77777777" w:rsidR="0029726F" w:rsidRPr="004E1C3B" w:rsidRDefault="0029726F" w:rsidP="00F84A60">
            <w:pPr>
              <w:rPr>
                <w:rFonts w:asciiTheme="minorHAnsi" w:hAnsiTheme="minorHAnsi" w:cstheme="minorHAnsi"/>
                <w:sz w:val="22"/>
                <w:szCs w:val="22"/>
              </w:rPr>
            </w:pPr>
          </w:p>
        </w:tc>
      </w:tr>
      <w:tr w:rsidR="0029726F" w:rsidRPr="004E1C3B" w14:paraId="1D4439D5" w14:textId="77777777" w:rsidTr="00F84A60">
        <w:tc>
          <w:tcPr>
            <w:tcW w:w="506" w:type="dxa"/>
            <w:vMerge/>
          </w:tcPr>
          <w:p w14:paraId="63305B4E" w14:textId="77777777" w:rsidR="0029726F" w:rsidRPr="004E1C3B" w:rsidRDefault="0029726F" w:rsidP="00F84A60">
            <w:pPr>
              <w:rPr>
                <w:rFonts w:asciiTheme="minorHAnsi" w:hAnsiTheme="minorHAnsi" w:cstheme="minorHAnsi"/>
                <w:sz w:val="22"/>
                <w:szCs w:val="22"/>
              </w:rPr>
            </w:pPr>
          </w:p>
        </w:tc>
        <w:tc>
          <w:tcPr>
            <w:tcW w:w="1379" w:type="dxa"/>
            <w:vAlign w:val="center"/>
          </w:tcPr>
          <w:p w14:paraId="512BB379"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Resources</w:t>
            </w:r>
          </w:p>
        </w:tc>
        <w:tc>
          <w:tcPr>
            <w:tcW w:w="8280" w:type="dxa"/>
          </w:tcPr>
          <w:p w14:paraId="149117A1" w14:textId="77777777" w:rsidR="0029726F" w:rsidRPr="004E1C3B" w:rsidRDefault="0029726F" w:rsidP="00F84A60">
            <w:pPr>
              <w:rPr>
                <w:rFonts w:asciiTheme="minorHAnsi" w:hAnsiTheme="minorHAnsi" w:cstheme="minorHAnsi"/>
                <w:sz w:val="22"/>
                <w:szCs w:val="22"/>
              </w:rPr>
            </w:pPr>
          </w:p>
        </w:tc>
      </w:tr>
      <w:tr w:rsidR="0029726F" w:rsidRPr="004E1C3B" w14:paraId="375E03EE" w14:textId="77777777" w:rsidTr="00F84A60">
        <w:tc>
          <w:tcPr>
            <w:tcW w:w="506" w:type="dxa"/>
            <w:vMerge/>
          </w:tcPr>
          <w:p w14:paraId="5D6B58A6" w14:textId="77777777" w:rsidR="0029726F" w:rsidRPr="004E1C3B" w:rsidRDefault="0029726F" w:rsidP="00F84A60">
            <w:pPr>
              <w:rPr>
                <w:rFonts w:asciiTheme="minorHAnsi" w:hAnsiTheme="minorHAnsi" w:cstheme="minorHAnsi"/>
                <w:sz w:val="22"/>
                <w:szCs w:val="22"/>
              </w:rPr>
            </w:pPr>
          </w:p>
        </w:tc>
        <w:tc>
          <w:tcPr>
            <w:tcW w:w="1379" w:type="dxa"/>
            <w:vAlign w:val="center"/>
          </w:tcPr>
          <w:p w14:paraId="7A34C1F3" w14:textId="5F4D767E" w:rsidR="0029726F" w:rsidRPr="004E1C3B" w:rsidRDefault="0029726F" w:rsidP="00F84A60">
            <w:pPr>
              <w:jc w:val="right"/>
              <w:rPr>
                <w:rFonts w:asciiTheme="minorHAnsi" w:hAnsiTheme="minorHAnsi" w:cstheme="minorHAnsi"/>
                <w:sz w:val="22"/>
                <w:szCs w:val="22"/>
              </w:rPr>
            </w:pPr>
            <w:r>
              <w:rPr>
                <w:rFonts w:asciiTheme="minorHAnsi" w:hAnsiTheme="minorHAnsi" w:cstheme="minorHAnsi"/>
                <w:sz w:val="22"/>
                <w:szCs w:val="22"/>
              </w:rPr>
              <w:t>Progress/</w:t>
            </w:r>
            <w:r w:rsidRPr="004E1C3B">
              <w:rPr>
                <w:rFonts w:asciiTheme="minorHAnsi" w:hAnsiTheme="minorHAnsi" w:cstheme="minorHAnsi"/>
                <w:sz w:val="22"/>
                <w:szCs w:val="22"/>
              </w:rPr>
              <w:t>Success</w:t>
            </w:r>
          </w:p>
        </w:tc>
        <w:tc>
          <w:tcPr>
            <w:tcW w:w="8280" w:type="dxa"/>
          </w:tcPr>
          <w:p w14:paraId="55018BD3" w14:textId="77777777" w:rsidR="0029726F" w:rsidRPr="004E1C3B" w:rsidRDefault="0029726F" w:rsidP="00F84A60">
            <w:pPr>
              <w:rPr>
                <w:rFonts w:asciiTheme="minorHAnsi" w:hAnsiTheme="minorHAnsi" w:cstheme="minorHAnsi"/>
                <w:sz w:val="22"/>
                <w:szCs w:val="22"/>
              </w:rPr>
            </w:pPr>
          </w:p>
        </w:tc>
      </w:tr>
      <w:tr w:rsidR="0029726F" w:rsidRPr="004E1C3B" w14:paraId="6DAAB5D1" w14:textId="77777777" w:rsidTr="00F84A60">
        <w:tc>
          <w:tcPr>
            <w:tcW w:w="506" w:type="dxa"/>
            <w:vMerge/>
          </w:tcPr>
          <w:p w14:paraId="2CC998FB" w14:textId="77777777" w:rsidR="0029726F" w:rsidRPr="004E1C3B" w:rsidRDefault="0029726F" w:rsidP="00F84A60">
            <w:pPr>
              <w:rPr>
                <w:rFonts w:asciiTheme="minorHAnsi" w:hAnsiTheme="minorHAnsi" w:cstheme="minorHAnsi"/>
                <w:sz w:val="22"/>
                <w:szCs w:val="22"/>
              </w:rPr>
            </w:pPr>
          </w:p>
        </w:tc>
        <w:tc>
          <w:tcPr>
            <w:tcW w:w="1379" w:type="dxa"/>
            <w:vAlign w:val="center"/>
          </w:tcPr>
          <w:p w14:paraId="4CFE8EA7" w14:textId="77777777" w:rsidR="0029726F" w:rsidRPr="004E1C3B" w:rsidRDefault="0029726F" w:rsidP="00F84A60">
            <w:pPr>
              <w:jc w:val="right"/>
              <w:rPr>
                <w:rFonts w:asciiTheme="minorHAnsi" w:hAnsiTheme="minorHAnsi" w:cstheme="minorHAnsi"/>
                <w:sz w:val="22"/>
                <w:szCs w:val="22"/>
              </w:rPr>
            </w:pPr>
            <w:r w:rsidRPr="004E1C3B">
              <w:rPr>
                <w:rFonts w:asciiTheme="minorHAnsi" w:hAnsiTheme="minorHAnsi" w:cstheme="minorHAnsi"/>
                <w:sz w:val="22"/>
                <w:szCs w:val="22"/>
              </w:rPr>
              <w:t>Target Date</w:t>
            </w:r>
          </w:p>
        </w:tc>
        <w:tc>
          <w:tcPr>
            <w:tcW w:w="8280" w:type="dxa"/>
          </w:tcPr>
          <w:p w14:paraId="5CB382B8" w14:textId="77777777" w:rsidR="0029726F" w:rsidRPr="004E1C3B" w:rsidRDefault="0029726F" w:rsidP="00F84A60">
            <w:pPr>
              <w:rPr>
                <w:rFonts w:asciiTheme="minorHAnsi" w:hAnsiTheme="minorHAnsi" w:cstheme="minorHAnsi"/>
                <w:sz w:val="22"/>
                <w:szCs w:val="22"/>
              </w:rPr>
            </w:pPr>
          </w:p>
        </w:tc>
      </w:tr>
    </w:tbl>
    <w:p w14:paraId="490DFF1F" w14:textId="77777777" w:rsidR="0029726F" w:rsidRDefault="0029726F" w:rsidP="0029726F">
      <w:pPr>
        <w:rPr>
          <w:rFonts w:asciiTheme="minorHAnsi" w:hAnsiTheme="minorHAnsi" w:cstheme="minorHAnsi"/>
          <w:b/>
          <w:bCs/>
          <w:sz w:val="22"/>
          <w:szCs w:val="22"/>
        </w:rPr>
      </w:pPr>
    </w:p>
    <w:p w14:paraId="750269B9" w14:textId="6500DB8E" w:rsidR="0029726F" w:rsidRDefault="0029726F" w:rsidP="0029726F">
      <w:pPr>
        <w:rPr>
          <w:rFonts w:asciiTheme="minorHAnsi" w:hAnsiTheme="minorHAnsi" w:cstheme="minorHAnsi"/>
          <w:b/>
          <w:bCs/>
          <w:sz w:val="22"/>
          <w:szCs w:val="22"/>
        </w:rPr>
      </w:pPr>
      <w:r>
        <w:rPr>
          <w:rFonts w:asciiTheme="minorHAnsi" w:hAnsiTheme="minorHAnsi" w:cstheme="minorHAnsi"/>
          <w:b/>
          <w:bCs/>
          <w:sz w:val="22"/>
          <w:szCs w:val="22"/>
        </w:rPr>
        <w:t>Comments:</w:t>
      </w:r>
    </w:p>
    <w:p w14:paraId="005D0431" w14:textId="77777777" w:rsidR="0029726F" w:rsidRDefault="0029726F" w:rsidP="0029726F">
      <w:pPr>
        <w:rPr>
          <w:rFonts w:asciiTheme="minorHAnsi" w:hAnsiTheme="minorHAnsi" w:cstheme="minorHAnsi"/>
          <w:b/>
          <w:bCs/>
          <w:sz w:val="22"/>
          <w:szCs w:val="22"/>
        </w:rPr>
      </w:pPr>
    </w:p>
    <w:p w14:paraId="5A4E6BDD" w14:textId="06CB511B" w:rsidR="0029726F" w:rsidRDefault="0029726F" w:rsidP="0029726F">
      <w:pPr>
        <w:rPr>
          <w:rFonts w:asciiTheme="minorHAnsi" w:hAnsiTheme="minorHAnsi" w:cstheme="minorHAnsi"/>
          <w:b/>
          <w:bCs/>
          <w:sz w:val="22"/>
          <w:szCs w:val="22"/>
        </w:rPr>
      </w:pPr>
    </w:p>
    <w:p w14:paraId="40F32B3C" w14:textId="4BCE8000" w:rsidR="003A0B6A" w:rsidRDefault="003A0B6A" w:rsidP="0029726F">
      <w:pPr>
        <w:rPr>
          <w:rFonts w:asciiTheme="minorHAnsi" w:hAnsiTheme="minorHAnsi" w:cstheme="minorHAnsi"/>
          <w:b/>
          <w:bCs/>
          <w:sz w:val="22"/>
          <w:szCs w:val="22"/>
        </w:rPr>
      </w:pPr>
    </w:p>
    <w:p w14:paraId="4C116CB8" w14:textId="5384BE30" w:rsidR="003A0B6A" w:rsidRDefault="003A0B6A" w:rsidP="0029726F">
      <w:pPr>
        <w:rPr>
          <w:rFonts w:asciiTheme="minorHAnsi" w:hAnsiTheme="minorHAnsi" w:cstheme="minorHAnsi"/>
          <w:b/>
          <w:bCs/>
          <w:sz w:val="22"/>
          <w:szCs w:val="22"/>
        </w:rPr>
      </w:pPr>
    </w:p>
    <w:p w14:paraId="26810E22" w14:textId="4007E7E6" w:rsidR="003A0B6A" w:rsidRDefault="003A0B6A" w:rsidP="0029726F">
      <w:pPr>
        <w:rPr>
          <w:rFonts w:asciiTheme="minorHAnsi" w:hAnsiTheme="minorHAnsi" w:cstheme="minorHAnsi"/>
          <w:b/>
          <w:bCs/>
          <w:sz w:val="22"/>
          <w:szCs w:val="22"/>
        </w:rPr>
      </w:pPr>
    </w:p>
    <w:p w14:paraId="0A582937" w14:textId="77777777" w:rsidR="003A0B6A" w:rsidRDefault="003A0B6A" w:rsidP="0029726F">
      <w:pPr>
        <w:rPr>
          <w:rFonts w:asciiTheme="minorHAnsi" w:hAnsiTheme="minorHAnsi" w:cstheme="minorHAnsi"/>
          <w:b/>
          <w:bCs/>
          <w:sz w:val="22"/>
          <w:szCs w:val="22"/>
        </w:rPr>
      </w:pPr>
    </w:p>
    <w:p w14:paraId="39012D31" w14:textId="0B76740A" w:rsidR="0029726F" w:rsidRDefault="0029726F" w:rsidP="0029726F">
      <w:pPr>
        <w:rPr>
          <w:rFonts w:asciiTheme="minorHAnsi" w:hAnsiTheme="minorHAnsi" w:cstheme="minorHAnsi"/>
          <w:b/>
          <w:bCs/>
          <w:sz w:val="22"/>
          <w:szCs w:val="22"/>
        </w:rPr>
      </w:pPr>
      <w:r>
        <w:rPr>
          <w:rFonts w:asciiTheme="minorHAnsi" w:hAnsiTheme="minorHAnsi" w:cstheme="minorHAnsi"/>
          <w:b/>
          <w:bCs/>
          <w:sz w:val="22"/>
          <w:szCs w:val="22"/>
        </w:rPr>
        <w:lastRenderedPageBreak/>
        <w:t>Target Area: Issues of Justice and Equity</w:t>
      </w:r>
    </w:p>
    <w:p w14:paraId="1705E21B" w14:textId="77777777" w:rsidR="0029726F" w:rsidRPr="004E1C3B" w:rsidRDefault="0029726F" w:rsidP="0029726F">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160"/>
        <w:gridCol w:w="2505"/>
        <w:gridCol w:w="3150"/>
        <w:gridCol w:w="2160"/>
        <w:gridCol w:w="1080"/>
      </w:tblGrid>
      <w:tr w:rsidR="0029726F" w:rsidRPr="004E1C3B" w14:paraId="7CB3DBE6" w14:textId="77777777" w:rsidTr="00F84A60">
        <w:tc>
          <w:tcPr>
            <w:tcW w:w="1160" w:type="dxa"/>
            <w:tcBorders>
              <w:top w:val="triple" w:sz="4" w:space="0" w:color="auto"/>
              <w:left w:val="triple" w:sz="4" w:space="0" w:color="auto"/>
              <w:bottom w:val="triple" w:sz="4" w:space="0" w:color="auto"/>
            </w:tcBorders>
            <w:shd w:val="clear" w:color="auto" w:fill="D9D9D9" w:themeFill="background1" w:themeFillShade="D9"/>
          </w:tcPr>
          <w:p w14:paraId="57BFD9A8"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Date</w:t>
            </w:r>
          </w:p>
        </w:tc>
        <w:tc>
          <w:tcPr>
            <w:tcW w:w="2505" w:type="dxa"/>
            <w:tcBorders>
              <w:top w:val="triple" w:sz="4" w:space="0" w:color="auto"/>
              <w:bottom w:val="triple" w:sz="4" w:space="0" w:color="auto"/>
            </w:tcBorders>
            <w:shd w:val="clear" w:color="auto" w:fill="D9D9D9" w:themeFill="background1" w:themeFillShade="D9"/>
          </w:tcPr>
          <w:p w14:paraId="760DF68B"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 xml:space="preserve">Topic </w:t>
            </w:r>
          </w:p>
        </w:tc>
        <w:tc>
          <w:tcPr>
            <w:tcW w:w="3150" w:type="dxa"/>
            <w:tcBorders>
              <w:top w:val="triple" w:sz="4" w:space="0" w:color="auto"/>
              <w:bottom w:val="triple" w:sz="4" w:space="0" w:color="auto"/>
            </w:tcBorders>
            <w:shd w:val="clear" w:color="auto" w:fill="D9D9D9" w:themeFill="background1" w:themeFillShade="D9"/>
          </w:tcPr>
          <w:p w14:paraId="10B81DA6" w14:textId="77777777" w:rsidR="0029726F" w:rsidRPr="004E1C3B" w:rsidRDefault="0029726F" w:rsidP="00F84A60">
            <w:pPr>
              <w:rPr>
                <w:rFonts w:asciiTheme="minorHAnsi" w:hAnsiTheme="minorHAnsi" w:cstheme="minorHAnsi"/>
                <w:b/>
                <w:bCs/>
                <w:sz w:val="22"/>
                <w:szCs w:val="22"/>
              </w:rPr>
            </w:pPr>
            <w:r>
              <w:rPr>
                <w:rFonts w:asciiTheme="minorHAnsi" w:hAnsiTheme="minorHAnsi" w:cstheme="minorHAnsi"/>
                <w:b/>
                <w:bCs/>
                <w:sz w:val="22"/>
                <w:szCs w:val="22"/>
              </w:rPr>
              <w:t xml:space="preserve">Type of </w:t>
            </w:r>
            <w:r w:rsidRPr="004E1C3B">
              <w:rPr>
                <w:rFonts w:asciiTheme="minorHAnsi" w:hAnsiTheme="minorHAnsi" w:cstheme="minorHAnsi"/>
                <w:b/>
                <w:bCs/>
                <w:sz w:val="22"/>
                <w:szCs w:val="22"/>
              </w:rPr>
              <w:t>Learning Activity</w:t>
            </w:r>
          </w:p>
        </w:tc>
        <w:tc>
          <w:tcPr>
            <w:tcW w:w="2160" w:type="dxa"/>
            <w:tcBorders>
              <w:top w:val="triple" w:sz="4" w:space="0" w:color="auto"/>
              <w:bottom w:val="triple" w:sz="4" w:space="0" w:color="auto"/>
            </w:tcBorders>
            <w:shd w:val="clear" w:color="auto" w:fill="D9D9D9" w:themeFill="background1" w:themeFillShade="D9"/>
          </w:tcPr>
          <w:p w14:paraId="02561332"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Location</w:t>
            </w:r>
          </w:p>
        </w:tc>
        <w:tc>
          <w:tcPr>
            <w:tcW w:w="1080" w:type="dxa"/>
            <w:tcBorders>
              <w:top w:val="triple" w:sz="4" w:space="0" w:color="auto"/>
              <w:bottom w:val="triple" w:sz="4" w:space="0" w:color="auto"/>
              <w:right w:val="triple" w:sz="4" w:space="0" w:color="auto"/>
            </w:tcBorders>
            <w:shd w:val="clear" w:color="auto" w:fill="D9D9D9" w:themeFill="background1" w:themeFillShade="D9"/>
          </w:tcPr>
          <w:p w14:paraId="3B2B06E2" w14:textId="77777777" w:rsidR="0029726F" w:rsidRPr="004E1C3B" w:rsidRDefault="0029726F" w:rsidP="00F84A60">
            <w:pPr>
              <w:rPr>
                <w:rFonts w:asciiTheme="minorHAnsi" w:hAnsiTheme="minorHAnsi" w:cstheme="minorHAnsi"/>
                <w:b/>
                <w:bCs/>
                <w:sz w:val="22"/>
                <w:szCs w:val="22"/>
              </w:rPr>
            </w:pPr>
            <w:r w:rsidRPr="004E1C3B">
              <w:rPr>
                <w:rFonts w:asciiTheme="minorHAnsi" w:hAnsiTheme="minorHAnsi" w:cstheme="minorHAnsi"/>
                <w:b/>
                <w:bCs/>
                <w:sz w:val="22"/>
                <w:szCs w:val="22"/>
              </w:rPr>
              <w:t># Hours</w:t>
            </w:r>
          </w:p>
        </w:tc>
      </w:tr>
      <w:tr w:rsidR="0029726F" w:rsidRPr="004E1C3B" w14:paraId="72D3CBBA" w14:textId="77777777" w:rsidTr="00F84A60">
        <w:trPr>
          <w:trHeight w:val="415"/>
        </w:trPr>
        <w:tc>
          <w:tcPr>
            <w:tcW w:w="1160" w:type="dxa"/>
            <w:tcBorders>
              <w:top w:val="triple" w:sz="4" w:space="0" w:color="auto"/>
              <w:left w:val="triple" w:sz="4" w:space="0" w:color="auto"/>
            </w:tcBorders>
          </w:tcPr>
          <w:p w14:paraId="1B08088F" w14:textId="77777777" w:rsidR="0029726F" w:rsidRPr="004E1C3B" w:rsidRDefault="0029726F" w:rsidP="00F84A60">
            <w:pPr>
              <w:rPr>
                <w:rFonts w:asciiTheme="minorHAnsi" w:hAnsiTheme="minorHAnsi" w:cstheme="minorHAnsi"/>
                <w:b/>
                <w:bCs/>
                <w:sz w:val="22"/>
                <w:szCs w:val="22"/>
              </w:rPr>
            </w:pPr>
          </w:p>
        </w:tc>
        <w:tc>
          <w:tcPr>
            <w:tcW w:w="2505" w:type="dxa"/>
            <w:tcBorders>
              <w:top w:val="triple" w:sz="4" w:space="0" w:color="auto"/>
            </w:tcBorders>
          </w:tcPr>
          <w:p w14:paraId="1E3D0F1F" w14:textId="77777777" w:rsidR="0029726F" w:rsidRPr="004E1C3B" w:rsidRDefault="0029726F" w:rsidP="00F84A60">
            <w:pPr>
              <w:rPr>
                <w:rFonts w:asciiTheme="minorHAnsi" w:hAnsiTheme="minorHAnsi" w:cstheme="minorHAnsi"/>
                <w:b/>
                <w:bCs/>
                <w:sz w:val="22"/>
                <w:szCs w:val="22"/>
              </w:rPr>
            </w:pPr>
          </w:p>
        </w:tc>
        <w:tc>
          <w:tcPr>
            <w:tcW w:w="3150" w:type="dxa"/>
            <w:tcBorders>
              <w:top w:val="triple" w:sz="4" w:space="0" w:color="auto"/>
            </w:tcBorders>
          </w:tcPr>
          <w:p w14:paraId="2779E271" w14:textId="77777777" w:rsidR="0029726F" w:rsidRPr="004E1C3B" w:rsidRDefault="0029726F" w:rsidP="00F84A60">
            <w:pPr>
              <w:rPr>
                <w:rFonts w:asciiTheme="minorHAnsi" w:hAnsiTheme="minorHAnsi" w:cstheme="minorHAnsi"/>
                <w:b/>
                <w:bCs/>
                <w:sz w:val="22"/>
                <w:szCs w:val="22"/>
              </w:rPr>
            </w:pPr>
          </w:p>
        </w:tc>
        <w:tc>
          <w:tcPr>
            <w:tcW w:w="2160" w:type="dxa"/>
            <w:tcBorders>
              <w:top w:val="triple" w:sz="4" w:space="0" w:color="auto"/>
            </w:tcBorders>
          </w:tcPr>
          <w:p w14:paraId="09F0DC26" w14:textId="77777777" w:rsidR="0029726F" w:rsidRPr="004E1C3B" w:rsidRDefault="0029726F" w:rsidP="00F84A60">
            <w:pPr>
              <w:rPr>
                <w:rFonts w:asciiTheme="minorHAnsi" w:hAnsiTheme="minorHAnsi" w:cstheme="minorHAnsi"/>
                <w:b/>
                <w:bCs/>
                <w:sz w:val="22"/>
                <w:szCs w:val="22"/>
              </w:rPr>
            </w:pPr>
          </w:p>
        </w:tc>
        <w:tc>
          <w:tcPr>
            <w:tcW w:w="1080" w:type="dxa"/>
            <w:tcBorders>
              <w:top w:val="triple" w:sz="4" w:space="0" w:color="auto"/>
              <w:right w:val="triple" w:sz="4" w:space="0" w:color="auto"/>
            </w:tcBorders>
          </w:tcPr>
          <w:p w14:paraId="783A6223" w14:textId="77777777" w:rsidR="0029726F" w:rsidRPr="004E1C3B" w:rsidRDefault="0029726F" w:rsidP="00F84A60">
            <w:pPr>
              <w:rPr>
                <w:rFonts w:asciiTheme="minorHAnsi" w:hAnsiTheme="minorHAnsi" w:cstheme="minorHAnsi"/>
                <w:b/>
                <w:bCs/>
                <w:sz w:val="22"/>
                <w:szCs w:val="22"/>
              </w:rPr>
            </w:pPr>
          </w:p>
        </w:tc>
      </w:tr>
      <w:tr w:rsidR="0029726F" w:rsidRPr="004E1C3B" w14:paraId="033E6F94" w14:textId="77777777" w:rsidTr="00F84A60">
        <w:trPr>
          <w:trHeight w:val="415"/>
        </w:trPr>
        <w:tc>
          <w:tcPr>
            <w:tcW w:w="10055" w:type="dxa"/>
            <w:gridSpan w:val="5"/>
            <w:tcBorders>
              <w:left w:val="triple" w:sz="4" w:space="0" w:color="auto"/>
              <w:right w:val="triple" w:sz="4" w:space="0" w:color="auto"/>
            </w:tcBorders>
          </w:tcPr>
          <w:p w14:paraId="423B97E1" w14:textId="77777777" w:rsidR="0029726F" w:rsidRPr="004E1C3B" w:rsidRDefault="0029726F" w:rsidP="00F84A60">
            <w:pPr>
              <w:rPr>
                <w:rFonts w:asciiTheme="minorHAnsi" w:hAnsiTheme="minorHAnsi" w:cstheme="minorHAnsi"/>
                <w:b/>
                <w:bCs/>
                <w:sz w:val="22"/>
                <w:szCs w:val="22"/>
              </w:rPr>
            </w:pPr>
            <w:r>
              <w:rPr>
                <w:rFonts w:asciiTheme="minorHAnsi" w:hAnsiTheme="minorHAnsi" w:cstheme="minorHAnsi"/>
                <w:b/>
                <w:bCs/>
                <w:sz w:val="22"/>
                <w:szCs w:val="22"/>
              </w:rPr>
              <w:t>Reflection on key point of learning:</w:t>
            </w:r>
          </w:p>
        </w:tc>
      </w:tr>
      <w:tr w:rsidR="0029726F" w:rsidRPr="004E1C3B" w14:paraId="7B295A55" w14:textId="77777777" w:rsidTr="00F84A60">
        <w:trPr>
          <w:trHeight w:val="415"/>
        </w:trPr>
        <w:tc>
          <w:tcPr>
            <w:tcW w:w="1160" w:type="dxa"/>
            <w:tcBorders>
              <w:top w:val="triple" w:sz="4" w:space="0" w:color="auto"/>
              <w:left w:val="triple" w:sz="4" w:space="0" w:color="auto"/>
            </w:tcBorders>
          </w:tcPr>
          <w:p w14:paraId="0D4B3645" w14:textId="77777777" w:rsidR="0029726F" w:rsidRPr="004E1C3B" w:rsidRDefault="0029726F" w:rsidP="00F84A60">
            <w:pPr>
              <w:rPr>
                <w:rFonts w:asciiTheme="minorHAnsi" w:hAnsiTheme="minorHAnsi" w:cstheme="minorHAnsi"/>
                <w:b/>
                <w:bCs/>
                <w:sz w:val="22"/>
                <w:szCs w:val="22"/>
              </w:rPr>
            </w:pPr>
          </w:p>
        </w:tc>
        <w:tc>
          <w:tcPr>
            <w:tcW w:w="2505" w:type="dxa"/>
            <w:tcBorders>
              <w:top w:val="triple" w:sz="4" w:space="0" w:color="auto"/>
            </w:tcBorders>
          </w:tcPr>
          <w:p w14:paraId="196D9CB5" w14:textId="77777777" w:rsidR="0029726F" w:rsidRPr="004E1C3B" w:rsidRDefault="0029726F" w:rsidP="00F84A60">
            <w:pPr>
              <w:rPr>
                <w:rFonts w:asciiTheme="minorHAnsi" w:hAnsiTheme="minorHAnsi" w:cstheme="minorHAnsi"/>
                <w:b/>
                <w:bCs/>
                <w:sz w:val="22"/>
                <w:szCs w:val="22"/>
              </w:rPr>
            </w:pPr>
          </w:p>
        </w:tc>
        <w:tc>
          <w:tcPr>
            <w:tcW w:w="3150" w:type="dxa"/>
            <w:tcBorders>
              <w:top w:val="triple" w:sz="4" w:space="0" w:color="auto"/>
            </w:tcBorders>
          </w:tcPr>
          <w:p w14:paraId="1D219999" w14:textId="77777777" w:rsidR="0029726F" w:rsidRPr="004E1C3B" w:rsidRDefault="0029726F" w:rsidP="00F84A60">
            <w:pPr>
              <w:rPr>
                <w:rFonts w:asciiTheme="minorHAnsi" w:hAnsiTheme="minorHAnsi" w:cstheme="minorHAnsi"/>
                <w:b/>
                <w:bCs/>
                <w:sz w:val="22"/>
                <w:szCs w:val="22"/>
              </w:rPr>
            </w:pPr>
          </w:p>
        </w:tc>
        <w:tc>
          <w:tcPr>
            <w:tcW w:w="2160" w:type="dxa"/>
            <w:tcBorders>
              <w:top w:val="triple" w:sz="4" w:space="0" w:color="auto"/>
            </w:tcBorders>
          </w:tcPr>
          <w:p w14:paraId="2D0E429C" w14:textId="77777777" w:rsidR="0029726F" w:rsidRPr="004E1C3B" w:rsidRDefault="0029726F" w:rsidP="00F84A60">
            <w:pPr>
              <w:rPr>
                <w:rFonts w:asciiTheme="minorHAnsi" w:hAnsiTheme="minorHAnsi" w:cstheme="minorHAnsi"/>
                <w:b/>
                <w:bCs/>
                <w:sz w:val="22"/>
                <w:szCs w:val="22"/>
              </w:rPr>
            </w:pPr>
          </w:p>
        </w:tc>
        <w:tc>
          <w:tcPr>
            <w:tcW w:w="1080" w:type="dxa"/>
            <w:tcBorders>
              <w:top w:val="triple" w:sz="4" w:space="0" w:color="auto"/>
              <w:right w:val="triple" w:sz="4" w:space="0" w:color="auto"/>
            </w:tcBorders>
          </w:tcPr>
          <w:p w14:paraId="171E2976" w14:textId="77777777" w:rsidR="0029726F" w:rsidRPr="004E1C3B" w:rsidRDefault="0029726F" w:rsidP="00F84A60">
            <w:pPr>
              <w:rPr>
                <w:rFonts w:asciiTheme="minorHAnsi" w:hAnsiTheme="minorHAnsi" w:cstheme="minorHAnsi"/>
                <w:b/>
                <w:bCs/>
                <w:sz w:val="22"/>
                <w:szCs w:val="22"/>
              </w:rPr>
            </w:pPr>
          </w:p>
        </w:tc>
      </w:tr>
      <w:tr w:rsidR="0029726F" w:rsidRPr="004E1C3B" w14:paraId="284B644A" w14:textId="77777777" w:rsidTr="00F84A60">
        <w:trPr>
          <w:trHeight w:val="415"/>
        </w:trPr>
        <w:tc>
          <w:tcPr>
            <w:tcW w:w="10055" w:type="dxa"/>
            <w:gridSpan w:val="5"/>
            <w:tcBorders>
              <w:left w:val="triple" w:sz="4" w:space="0" w:color="auto"/>
              <w:right w:val="triple" w:sz="4" w:space="0" w:color="auto"/>
            </w:tcBorders>
          </w:tcPr>
          <w:p w14:paraId="7C7B7BDA" w14:textId="77777777" w:rsidR="0029726F" w:rsidRPr="004E1C3B" w:rsidRDefault="0029726F" w:rsidP="00F84A60">
            <w:pPr>
              <w:rPr>
                <w:rFonts w:asciiTheme="minorHAnsi" w:hAnsiTheme="minorHAnsi" w:cstheme="minorHAnsi"/>
                <w:b/>
                <w:bCs/>
                <w:sz w:val="22"/>
                <w:szCs w:val="22"/>
              </w:rPr>
            </w:pPr>
            <w:r>
              <w:rPr>
                <w:rFonts w:asciiTheme="minorHAnsi" w:hAnsiTheme="minorHAnsi" w:cstheme="minorHAnsi"/>
                <w:b/>
                <w:bCs/>
                <w:sz w:val="22"/>
                <w:szCs w:val="22"/>
              </w:rPr>
              <w:t>Reflection on key point of learning:</w:t>
            </w:r>
          </w:p>
        </w:tc>
      </w:tr>
      <w:tr w:rsidR="0029726F" w:rsidRPr="004E1C3B" w14:paraId="5951B3E8" w14:textId="77777777" w:rsidTr="00F84A60">
        <w:trPr>
          <w:trHeight w:val="415"/>
        </w:trPr>
        <w:tc>
          <w:tcPr>
            <w:tcW w:w="1160" w:type="dxa"/>
            <w:tcBorders>
              <w:top w:val="triple" w:sz="4" w:space="0" w:color="auto"/>
              <w:left w:val="triple" w:sz="4" w:space="0" w:color="auto"/>
            </w:tcBorders>
          </w:tcPr>
          <w:p w14:paraId="6F533BBA" w14:textId="77777777" w:rsidR="0029726F" w:rsidRPr="004E1C3B" w:rsidRDefault="0029726F" w:rsidP="00F84A60">
            <w:pPr>
              <w:rPr>
                <w:rFonts w:asciiTheme="minorHAnsi" w:hAnsiTheme="minorHAnsi" w:cstheme="minorHAnsi"/>
                <w:b/>
                <w:bCs/>
                <w:sz w:val="22"/>
                <w:szCs w:val="22"/>
              </w:rPr>
            </w:pPr>
          </w:p>
        </w:tc>
        <w:tc>
          <w:tcPr>
            <w:tcW w:w="2505" w:type="dxa"/>
            <w:tcBorders>
              <w:top w:val="triple" w:sz="4" w:space="0" w:color="auto"/>
            </w:tcBorders>
          </w:tcPr>
          <w:p w14:paraId="67274E65" w14:textId="77777777" w:rsidR="0029726F" w:rsidRPr="004E1C3B" w:rsidRDefault="0029726F" w:rsidP="00F84A60">
            <w:pPr>
              <w:rPr>
                <w:rFonts w:asciiTheme="minorHAnsi" w:hAnsiTheme="minorHAnsi" w:cstheme="minorHAnsi"/>
                <w:b/>
                <w:bCs/>
                <w:sz w:val="22"/>
                <w:szCs w:val="22"/>
              </w:rPr>
            </w:pPr>
          </w:p>
        </w:tc>
        <w:tc>
          <w:tcPr>
            <w:tcW w:w="3150" w:type="dxa"/>
            <w:tcBorders>
              <w:top w:val="triple" w:sz="4" w:space="0" w:color="auto"/>
            </w:tcBorders>
          </w:tcPr>
          <w:p w14:paraId="69F77465" w14:textId="77777777" w:rsidR="0029726F" w:rsidRPr="004E1C3B" w:rsidRDefault="0029726F" w:rsidP="00F84A60">
            <w:pPr>
              <w:rPr>
                <w:rFonts w:asciiTheme="minorHAnsi" w:hAnsiTheme="minorHAnsi" w:cstheme="minorHAnsi"/>
                <w:b/>
                <w:bCs/>
                <w:sz w:val="22"/>
                <w:szCs w:val="22"/>
              </w:rPr>
            </w:pPr>
          </w:p>
        </w:tc>
        <w:tc>
          <w:tcPr>
            <w:tcW w:w="2160" w:type="dxa"/>
            <w:tcBorders>
              <w:top w:val="triple" w:sz="4" w:space="0" w:color="auto"/>
            </w:tcBorders>
          </w:tcPr>
          <w:p w14:paraId="5539429F" w14:textId="77777777" w:rsidR="0029726F" w:rsidRPr="004E1C3B" w:rsidRDefault="0029726F" w:rsidP="00F84A60">
            <w:pPr>
              <w:rPr>
                <w:rFonts w:asciiTheme="minorHAnsi" w:hAnsiTheme="minorHAnsi" w:cstheme="minorHAnsi"/>
                <w:b/>
                <w:bCs/>
                <w:sz w:val="22"/>
                <w:szCs w:val="22"/>
              </w:rPr>
            </w:pPr>
          </w:p>
        </w:tc>
        <w:tc>
          <w:tcPr>
            <w:tcW w:w="1080" w:type="dxa"/>
            <w:tcBorders>
              <w:top w:val="triple" w:sz="4" w:space="0" w:color="auto"/>
              <w:right w:val="triple" w:sz="4" w:space="0" w:color="auto"/>
            </w:tcBorders>
          </w:tcPr>
          <w:p w14:paraId="10BDB83D" w14:textId="77777777" w:rsidR="0029726F" w:rsidRPr="004E1C3B" w:rsidRDefault="0029726F" w:rsidP="00F84A60">
            <w:pPr>
              <w:rPr>
                <w:rFonts w:asciiTheme="minorHAnsi" w:hAnsiTheme="minorHAnsi" w:cstheme="minorHAnsi"/>
                <w:b/>
                <w:bCs/>
                <w:sz w:val="22"/>
                <w:szCs w:val="22"/>
              </w:rPr>
            </w:pPr>
          </w:p>
        </w:tc>
      </w:tr>
      <w:tr w:rsidR="0029726F" w:rsidRPr="004E1C3B" w14:paraId="0CED5EA0" w14:textId="77777777" w:rsidTr="00F84A60">
        <w:trPr>
          <w:trHeight w:val="415"/>
        </w:trPr>
        <w:tc>
          <w:tcPr>
            <w:tcW w:w="10055" w:type="dxa"/>
            <w:gridSpan w:val="5"/>
            <w:tcBorders>
              <w:left w:val="triple" w:sz="4" w:space="0" w:color="auto"/>
              <w:bottom w:val="triple" w:sz="4" w:space="0" w:color="auto"/>
              <w:right w:val="triple" w:sz="4" w:space="0" w:color="auto"/>
            </w:tcBorders>
          </w:tcPr>
          <w:p w14:paraId="2E6FAA84" w14:textId="77777777" w:rsidR="0029726F" w:rsidRPr="004E1C3B" w:rsidRDefault="0029726F" w:rsidP="00F84A60">
            <w:pPr>
              <w:rPr>
                <w:rFonts w:asciiTheme="minorHAnsi" w:hAnsiTheme="minorHAnsi" w:cstheme="minorHAnsi"/>
                <w:b/>
                <w:bCs/>
                <w:sz w:val="22"/>
                <w:szCs w:val="22"/>
              </w:rPr>
            </w:pPr>
            <w:r>
              <w:rPr>
                <w:rFonts w:asciiTheme="minorHAnsi" w:hAnsiTheme="minorHAnsi" w:cstheme="minorHAnsi"/>
                <w:b/>
                <w:bCs/>
                <w:sz w:val="22"/>
                <w:szCs w:val="22"/>
              </w:rPr>
              <w:t>Reflection on key point of learning:</w:t>
            </w:r>
          </w:p>
        </w:tc>
      </w:tr>
      <w:tr w:rsidR="0029726F" w:rsidRPr="004E1C3B" w14:paraId="2E3F362D" w14:textId="77777777" w:rsidTr="00F84A60">
        <w:trPr>
          <w:trHeight w:val="415"/>
        </w:trPr>
        <w:tc>
          <w:tcPr>
            <w:tcW w:w="1160" w:type="dxa"/>
            <w:tcBorders>
              <w:top w:val="triple" w:sz="4" w:space="0" w:color="auto"/>
              <w:left w:val="triple" w:sz="4" w:space="0" w:color="auto"/>
              <w:bottom w:val="single" w:sz="4" w:space="0" w:color="auto"/>
            </w:tcBorders>
          </w:tcPr>
          <w:p w14:paraId="0953DD58" w14:textId="77777777" w:rsidR="0029726F" w:rsidRPr="004E1C3B" w:rsidRDefault="0029726F" w:rsidP="00F84A60">
            <w:pPr>
              <w:rPr>
                <w:rFonts w:asciiTheme="minorHAnsi" w:hAnsiTheme="minorHAnsi" w:cstheme="minorHAnsi"/>
                <w:b/>
                <w:bCs/>
                <w:sz w:val="22"/>
                <w:szCs w:val="22"/>
              </w:rPr>
            </w:pPr>
          </w:p>
        </w:tc>
        <w:tc>
          <w:tcPr>
            <w:tcW w:w="2505" w:type="dxa"/>
            <w:tcBorders>
              <w:top w:val="triple" w:sz="4" w:space="0" w:color="auto"/>
              <w:bottom w:val="single" w:sz="4" w:space="0" w:color="auto"/>
            </w:tcBorders>
          </w:tcPr>
          <w:p w14:paraId="715F3BCD" w14:textId="77777777" w:rsidR="0029726F" w:rsidRPr="004E1C3B" w:rsidRDefault="0029726F" w:rsidP="00F84A60">
            <w:pPr>
              <w:rPr>
                <w:rFonts w:asciiTheme="minorHAnsi" w:hAnsiTheme="minorHAnsi" w:cstheme="minorHAnsi"/>
                <w:b/>
                <w:bCs/>
                <w:sz w:val="22"/>
                <w:szCs w:val="22"/>
              </w:rPr>
            </w:pPr>
          </w:p>
        </w:tc>
        <w:tc>
          <w:tcPr>
            <w:tcW w:w="3150" w:type="dxa"/>
            <w:tcBorders>
              <w:top w:val="triple" w:sz="4" w:space="0" w:color="auto"/>
              <w:bottom w:val="single" w:sz="4" w:space="0" w:color="auto"/>
            </w:tcBorders>
          </w:tcPr>
          <w:p w14:paraId="6D862892" w14:textId="77777777" w:rsidR="0029726F" w:rsidRPr="004E1C3B" w:rsidRDefault="0029726F" w:rsidP="00F84A60">
            <w:pPr>
              <w:rPr>
                <w:rFonts w:asciiTheme="minorHAnsi" w:hAnsiTheme="minorHAnsi" w:cstheme="minorHAnsi"/>
                <w:b/>
                <w:bCs/>
                <w:sz w:val="22"/>
                <w:szCs w:val="22"/>
              </w:rPr>
            </w:pPr>
          </w:p>
        </w:tc>
        <w:tc>
          <w:tcPr>
            <w:tcW w:w="2160" w:type="dxa"/>
            <w:tcBorders>
              <w:top w:val="triple" w:sz="4" w:space="0" w:color="auto"/>
              <w:bottom w:val="single" w:sz="4" w:space="0" w:color="auto"/>
            </w:tcBorders>
          </w:tcPr>
          <w:p w14:paraId="4ECF680B" w14:textId="77777777" w:rsidR="0029726F" w:rsidRPr="004E1C3B" w:rsidRDefault="0029726F" w:rsidP="00F84A60">
            <w:pPr>
              <w:rPr>
                <w:rFonts w:asciiTheme="minorHAnsi" w:hAnsiTheme="minorHAnsi" w:cstheme="minorHAnsi"/>
                <w:b/>
                <w:bCs/>
                <w:sz w:val="22"/>
                <w:szCs w:val="22"/>
              </w:rPr>
            </w:pPr>
          </w:p>
        </w:tc>
        <w:tc>
          <w:tcPr>
            <w:tcW w:w="1080" w:type="dxa"/>
            <w:tcBorders>
              <w:top w:val="triple" w:sz="4" w:space="0" w:color="auto"/>
              <w:bottom w:val="single" w:sz="4" w:space="0" w:color="auto"/>
              <w:right w:val="triple" w:sz="4" w:space="0" w:color="auto"/>
            </w:tcBorders>
          </w:tcPr>
          <w:p w14:paraId="05D74358" w14:textId="77777777" w:rsidR="0029726F" w:rsidRPr="004E1C3B" w:rsidRDefault="0029726F" w:rsidP="00F84A60">
            <w:pPr>
              <w:rPr>
                <w:rFonts w:asciiTheme="minorHAnsi" w:hAnsiTheme="minorHAnsi" w:cstheme="minorHAnsi"/>
                <w:b/>
                <w:bCs/>
                <w:sz w:val="22"/>
                <w:szCs w:val="22"/>
              </w:rPr>
            </w:pPr>
          </w:p>
        </w:tc>
      </w:tr>
      <w:tr w:rsidR="0029726F" w:rsidRPr="004E1C3B" w14:paraId="1B00069E" w14:textId="77777777" w:rsidTr="00F84A60">
        <w:trPr>
          <w:trHeight w:val="415"/>
        </w:trPr>
        <w:tc>
          <w:tcPr>
            <w:tcW w:w="10055" w:type="dxa"/>
            <w:gridSpan w:val="5"/>
            <w:tcBorders>
              <w:top w:val="single" w:sz="4" w:space="0" w:color="auto"/>
              <w:left w:val="triple" w:sz="4" w:space="0" w:color="auto"/>
              <w:bottom w:val="triple" w:sz="4" w:space="0" w:color="auto"/>
              <w:right w:val="triple" w:sz="4" w:space="0" w:color="auto"/>
            </w:tcBorders>
          </w:tcPr>
          <w:p w14:paraId="4A0E2075" w14:textId="77777777" w:rsidR="0029726F" w:rsidRPr="004E1C3B" w:rsidRDefault="0029726F" w:rsidP="00F84A60">
            <w:pPr>
              <w:rPr>
                <w:rFonts w:asciiTheme="minorHAnsi" w:hAnsiTheme="minorHAnsi" w:cstheme="minorHAnsi"/>
                <w:b/>
                <w:bCs/>
                <w:sz w:val="22"/>
                <w:szCs w:val="22"/>
              </w:rPr>
            </w:pPr>
            <w:r>
              <w:rPr>
                <w:rFonts w:asciiTheme="minorHAnsi" w:hAnsiTheme="minorHAnsi" w:cstheme="minorHAnsi"/>
                <w:b/>
                <w:bCs/>
                <w:sz w:val="22"/>
                <w:szCs w:val="22"/>
              </w:rPr>
              <w:t>Reflection on key point of learning:</w:t>
            </w:r>
          </w:p>
        </w:tc>
      </w:tr>
      <w:tr w:rsidR="0029726F" w:rsidRPr="004E1C3B" w14:paraId="16AA2C0D" w14:textId="77777777" w:rsidTr="00F84A60">
        <w:trPr>
          <w:trHeight w:val="415"/>
        </w:trPr>
        <w:tc>
          <w:tcPr>
            <w:tcW w:w="1160" w:type="dxa"/>
            <w:tcBorders>
              <w:top w:val="triple" w:sz="4" w:space="0" w:color="auto"/>
              <w:left w:val="triple" w:sz="4" w:space="0" w:color="auto"/>
              <w:bottom w:val="single" w:sz="4" w:space="0" w:color="auto"/>
            </w:tcBorders>
          </w:tcPr>
          <w:p w14:paraId="6B0A9444" w14:textId="77777777" w:rsidR="0029726F" w:rsidRPr="004E1C3B" w:rsidRDefault="0029726F" w:rsidP="00F84A60">
            <w:pPr>
              <w:rPr>
                <w:rFonts w:asciiTheme="minorHAnsi" w:hAnsiTheme="minorHAnsi" w:cstheme="minorHAnsi"/>
                <w:b/>
                <w:bCs/>
                <w:sz w:val="22"/>
                <w:szCs w:val="22"/>
              </w:rPr>
            </w:pPr>
          </w:p>
        </w:tc>
        <w:tc>
          <w:tcPr>
            <w:tcW w:w="2505" w:type="dxa"/>
            <w:tcBorders>
              <w:top w:val="triple" w:sz="4" w:space="0" w:color="auto"/>
              <w:bottom w:val="single" w:sz="4" w:space="0" w:color="auto"/>
            </w:tcBorders>
          </w:tcPr>
          <w:p w14:paraId="0FE6EFBD" w14:textId="77777777" w:rsidR="0029726F" w:rsidRPr="004E1C3B" w:rsidRDefault="0029726F" w:rsidP="00F84A60">
            <w:pPr>
              <w:rPr>
                <w:rFonts w:asciiTheme="minorHAnsi" w:hAnsiTheme="minorHAnsi" w:cstheme="minorHAnsi"/>
                <w:b/>
                <w:bCs/>
                <w:sz w:val="22"/>
                <w:szCs w:val="22"/>
              </w:rPr>
            </w:pPr>
          </w:p>
        </w:tc>
        <w:tc>
          <w:tcPr>
            <w:tcW w:w="3150" w:type="dxa"/>
            <w:tcBorders>
              <w:top w:val="triple" w:sz="4" w:space="0" w:color="auto"/>
              <w:bottom w:val="single" w:sz="4" w:space="0" w:color="auto"/>
            </w:tcBorders>
          </w:tcPr>
          <w:p w14:paraId="2987E307" w14:textId="77777777" w:rsidR="0029726F" w:rsidRPr="004E1C3B" w:rsidRDefault="0029726F" w:rsidP="00F84A60">
            <w:pPr>
              <w:rPr>
                <w:rFonts w:asciiTheme="minorHAnsi" w:hAnsiTheme="minorHAnsi" w:cstheme="minorHAnsi"/>
                <w:b/>
                <w:bCs/>
                <w:sz w:val="22"/>
                <w:szCs w:val="22"/>
              </w:rPr>
            </w:pPr>
          </w:p>
        </w:tc>
        <w:tc>
          <w:tcPr>
            <w:tcW w:w="2160" w:type="dxa"/>
            <w:tcBorders>
              <w:top w:val="triple" w:sz="4" w:space="0" w:color="auto"/>
              <w:bottom w:val="single" w:sz="4" w:space="0" w:color="auto"/>
            </w:tcBorders>
          </w:tcPr>
          <w:p w14:paraId="5D1D5450" w14:textId="77777777" w:rsidR="0029726F" w:rsidRPr="004E1C3B" w:rsidRDefault="0029726F" w:rsidP="00F84A60">
            <w:pPr>
              <w:rPr>
                <w:rFonts w:asciiTheme="minorHAnsi" w:hAnsiTheme="minorHAnsi" w:cstheme="minorHAnsi"/>
                <w:b/>
                <w:bCs/>
                <w:sz w:val="22"/>
                <w:szCs w:val="22"/>
              </w:rPr>
            </w:pPr>
          </w:p>
        </w:tc>
        <w:tc>
          <w:tcPr>
            <w:tcW w:w="1080" w:type="dxa"/>
            <w:tcBorders>
              <w:top w:val="triple" w:sz="4" w:space="0" w:color="auto"/>
              <w:bottom w:val="single" w:sz="4" w:space="0" w:color="auto"/>
              <w:right w:val="triple" w:sz="4" w:space="0" w:color="auto"/>
            </w:tcBorders>
          </w:tcPr>
          <w:p w14:paraId="493879EC" w14:textId="77777777" w:rsidR="0029726F" w:rsidRPr="004E1C3B" w:rsidRDefault="0029726F" w:rsidP="00F84A60">
            <w:pPr>
              <w:rPr>
                <w:rFonts w:asciiTheme="minorHAnsi" w:hAnsiTheme="minorHAnsi" w:cstheme="minorHAnsi"/>
                <w:b/>
                <w:bCs/>
                <w:sz w:val="22"/>
                <w:szCs w:val="22"/>
              </w:rPr>
            </w:pPr>
          </w:p>
        </w:tc>
      </w:tr>
      <w:tr w:rsidR="0029726F" w:rsidRPr="004E1C3B" w14:paraId="611A2E0E" w14:textId="77777777" w:rsidTr="00F84A60">
        <w:trPr>
          <w:trHeight w:val="415"/>
        </w:trPr>
        <w:tc>
          <w:tcPr>
            <w:tcW w:w="10055" w:type="dxa"/>
            <w:gridSpan w:val="5"/>
            <w:tcBorders>
              <w:top w:val="single" w:sz="4" w:space="0" w:color="auto"/>
              <w:left w:val="triple" w:sz="4" w:space="0" w:color="auto"/>
              <w:bottom w:val="triple" w:sz="4" w:space="0" w:color="auto"/>
              <w:right w:val="triple" w:sz="4" w:space="0" w:color="auto"/>
            </w:tcBorders>
          </w:tcPr>
          <w:p w14:paraId="1968B5FB" w14:textId="77777777" w:rsidR="0029726F" w:rsidRPr="004E1C3B" w:rsidRDefault="0029726F" w:rsidP="00F84A60">
            <w:pPr>
              <w:rPr>
                <w:rFonts w:asciiTheme="minorHAnsi" w:hAnsiTheme="minorHAnsi" w:cstheme="minorHAnsi"/>
                <w:b/>
                <w:bCs/>
                <w:sz w:val="22"/>
                <w:szCs w:val="22"/>
              </w:rPr>
            </w:pPr>
            <w:r>
              <w:rPr>
                <w:rFonts w:asciiTheme="minorHAnsi" w:hAnsiTheme="minorHAnsi" w:cstheme="minorHAnsi"/>
                <w:b/>
                <w:bCs/>
                <w:sz w:val="22"/>
                <w:szCs w:val="22"/>
              </w:rPr>
              <w:t>Reflection on key point of learning:</w:t>
            </w:r>
          </w:p>
        </w:tc>
      </w:tr>
    </w:tbl>
    <w:p w14:paraId="4465C10D" w14:textId="77777777" w:rsidR="0029726F" w:rsidRPr="004E1C3B" w:rsidRDefault="0029726F" w:rsidP="0029726F">
      <w:pPr>
        <w:rPr>
          <w:rFonts w:asciiTheme="minorHAnsi" w:hAnsiTheme="minorHAnsi" w:cstheme="minorHAnsi"/>
          <w:b/>
          <w:bCs/>
          <w:sz w:val="22"/>
          <w:szCs w:val="22"/>
        </w:rPr>
      </w:pPr>
    </w:p>
    <w:p w14:paraId="7D2F7DF9" w14:textId="77777777" w:rsidR="0029726F" w:rsidRDefault="0029726F" w:rsidP="0029726F">
      <w:pPr>
        <w:rPr>
          <w:rFonts w:asciiTheme="minorHAnsi" w:hAnsiTheme="minorHAnsi" w:cstheme="minorHAnsi"/>
          <w:b/>
          <w:bCs/>
          <w:sz w:val="22"/>
          <w:szCs w:val="22"/>
        </w:rPr>
      </w:pPr>
    </w:p>
    <w:p w14:paraId="2200BD1C" w14:textId="7A4235A4" w:rsidR="0029726F" w:rsidRDefault="0029726F" w:rsidP="0029726F">
      <w:pPr>
        <w:rPr>
          <w:rFonts w:asciiTheme="minorHAnsi" w:hAnsiTheme="minorHAnsi" w:cstheme="minorHAnsi"/>
          <w:b/>
          <w:bCs/>
          <w:sz w:val="22"/>
          <w:szCs w:val="22"/>
        </w:rPr>
      </w:pPr>
      <w:r>
        <w:rPr>
          <w:rFonts w:asciiTheme="minorHAnsi" w:hAnsiTheme="minorHAnsi" w:cstheme="minorHAnsi"/>
          <w:b/>
          <w:bCs/>
          <w:sz w:val="22"/>
          <w:szCs w:val="22"/>
        </w:rPr>
        <w:t>Comments:</w:t>
      </w:r>
    </w:p>
    <w:p w14:paraId="24463709" w14:textId="1DF69569" w:rsidR="0029726F" w:rsidRDefault="0029726F"/>
    <w:p w14:paraId="3C7F0BB8" w14:textId="77777777" w:rsidR="00414BF8" w:rsidRDefault="00414BF8"/>
    <w:p w14:paraId="17CEA0A8" w14:textId="634A5C9C" w:rsidR="00414BF8" w:rsidRDefault="00414BF8">
      <w:r w:rsidRPr="00414BF8">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48FA55F2" wp14:editId="42AD54E0">
                <wp:simplePos x="0" y="0"/>
                <wp:positionH relativeFrom="column">
                  <wp:posOffset>13970</wp:posOffset>
                </wp:positionH>
                <wp:positionV relativeFrom="paragraph">
                  <wp:posOffset>365125</wp:posOffset>
                </wp:positionV>
                <wp:extent cx="6413500" cy="1404620"/>
                <wp:effectExtent l="19050" t="1905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404620"/>
                        </a:xfrm>
                        <a:prstGeom prst="rect">
                          <a:avLst/>
                        </a:prstGeom>
                        <a:solidFill>
                          <a:srgbClr val="FFFFFF"/>
                        </a:solidFill>
                        <a:ln w="38100" cmpd="thickThin">
                          <a:solidFill>
                            <a:srgbClr val="000000"/>
                          </a:solidFill>
                          <a:miter lim="800000"/>
                          <a:headEnd/>
                          <a:tailEnd/>
                        </a:ln>
                      </wps:spPr>
                      <wps:txbx>
                        <w:txbxContent>
                          <w:p w14:paraId="26B377E5" w14:textId="7E6EF52F" w:rsidR="00414BF8" w:rsidRPr="00414BF8" w:rsidRDefault="00414BF8" w:rsidP="00414BF8">
                            <w:pPr>
                              <w:rPr>
                                <w:rFonts w:asciiTheme="minorHAnsi" w:hAnsiTheme="minorHAnsi" w:cstheme="minorHAnsi"/>
                                <w:b/>
                                <w:bCs/>
                                <w:sz w:val="22"/>
                                <w:szCs w:val="22"/>
                              </w:rPr>
                            </w:pPr>
                            <w:r w:rsidRPr="00414BF8">
                              <w:rPr>
                                <w:rFonts w:asciiTheme="minorHAnsi" w:hAnsiTheme="minorHAnsi" w:cstheme="minorHAnsi"/>
                                <w:b/>
                                <w:bCs/>
                                <w:sz w:val="22"/>
                                <w:szCs w:val="22"/>
                              </w:rPr>
                              <w:t xml:space="preserve">Following </w:t>
                            </w:r>
                            <w:r w:rsidR="003A0B6A">
                              <w:rPr>
                                <w:rFonts w:asciiTheme="minorHAnsi" w:hAnsiTheme="minorHAnsi" w:cstheme="minorHAnsi"/>
                                <w:b/>
                                <w:bCs/>
                                <w:sz w:val="22"/>
                                <w:szCs w:val="22"/>
                              </w:rPr>
                              <w:t>first</w:t>
                            </w:r>
                            <w:r w:rsidRPr="00414BF8">
                              <w:rPr>
                                <w:rFonts w:asciiTheme="minorHAnsi" w:hAnsiTheme="minorHAnsi" w:cstheme="minorHAnsi"/>
                                <w:b/>
                                <w:bCs/>
                                <w:sz w:val="22"/>
                                <w:szCs w:val="22"/>
                              </w:rPr>
                              <w:t xml:space="preserve"> meeting: </w:t>
                            </w:r>
                          </w:p>
                          <w:p w14:paraId="4E0B4C8E" w14:textId="77777777" w:rsidR="00414BF8" w:rsidRPr="00414BF8" w:rsidRDefault="00414BF8" w:rsidP="00414BF8">
                            <w:pPr>
                              <w:rPr>
                                <w:rFonts w:asciiTheme="minorHAnsi" w:hAnsiTheme="minorHAnsi" w:cstheme="minorHAnsi"/>
                                <w:sz w:val="22"/>
                                <w:szCs w:val="22"/>
                              </w:rPr>
                            </w:pPr>
                          </w:p>
                          <w:p w14:paraId="2284BE8D"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598EEE54" w14:textId="0829273E"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Student Signature                                                  </w:t>
                            </w:r>
                            <w:r>
                              <w:rPr>
                                <w:rFonts w:asciiTheme="minorHAnsi" w:hAnsiTheme="minorHAnsi" w:cstheme="minorHAnsi"/>
                                <w:sz w:val="22"/>
                                <w:szCs w:val="22"/>
                              </w:rPr>
                              <w:t xml:space="preserve">  </w:t>
                            </w:r>
                            <w:r w:rsidRPr="00414BF8">
                              <w:rPr>
                                <w:rFonts w:asciiTheme="minorHAnsi" w:hAnsiTheme="minorHAnsi" w:cstheme="minorHAnsi"/>
                                <w:sz w:val="22"/>
                                <w:szCs w:val="22"/>
                              </w:rPr>
                              <w:t>Date</w:t>
                            </w:r>
                          </w:p>
                          <w:p w14:paraId="5B59F4D1" w14:textId="77777777" w:rsidR="00414BF8" w:rsidRPr="00414BF8" w:rsidRDefault="00414BF8" w:rsidP="00414BF8">
                            <w:pPr>
                              <w:rPr>
                                <w:rFonts w:asciiTheme="minorHAnsi" w:hAnsiTheme="minorHAnsi" w:cstheme="minorHAnsi"/>
                                <w:sz w:val="22"/>
                                <w:szCs w:val="22"/>
                              </w:rPr>
                            </w:pPr>
                          </w:p>
                          <w:p w14:paraId="2511C9C6" w14:textId="77777777" w:rsidR="00414BF8" w:rsidRPr="00414BF8" w:rsidRDefault="00414BF8" w:rsidP="00414BF8">
                            <w:pPr>
                              <w:rPr>
                                <w:rFonts w:asciiTheme="minorHAnsi" w:hAnsiTheme="minorHAnsi" w:cstheme="minorHAnsi"/>
                                <w:sz w:val="22"/>
                                <w:szCs w:val="22"/>
                              </w:rPr>
                            </w:pPr>
                          </w:p>
                          <w:p w14:paraId="36766E39"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786F4A82" w14:textId="28C01BFE"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Advisor Signature                                                </w:t>
                            </w:r>
                            <w:r>
                              <w:rPr>
                                <w:rFonts w:asciiTheme="minorHAnsi" w:hAnsiTheme="minorHAnsi" w:cstheme="minorHAnsi"/>
                                <w:sz w:val="22"/>
                                <w:szCs w:val="22"/>
                              </w:rPr>
                              <w:t xml:space="preserve">    </w:t>
                            </w:r>
                            <w:r w:rsidRPr="00414BF8">
                              <w:rPr>
                                <w:rFonts w:asciiTheme="minorHAnsi" w:hAnsiTheme="minorHAnsi" w:cstheme="minorHAnsi"/>
                                <w:sz w:val="22"/>
                                <w:szCs w:val="22"/>
                              </w:rPr>
                              <w:t xml:space="preserve"> Date</w:t>
                            </w:r>
                          </w:p>
                          <w:p w14:paraId="3EE7AD47" w14:textId="2A855F97" w:rsidR="00414BF8" w:rsidRDefault="00414B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A55F2" id="_x0000_s1027" type="#_x0000_t202" style="position:absolute;margin-left:1.1pt;margin-top:28.75pt;width: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" strokeweight="3pt">
                <v:stroke linestyle="thickThin"/>
                <v:textbox style="mso-fit-shape-to-text:t">
                  <w:txbxContent>
                    <w:p w14:paraId="26B377E5" w14:textId="7E6EF52F" w:rsidR="00414BF8" w:rsidRPr="00414BF8" w:rsidRDefault="00414BF8" w:rsidP="00414BF8">
                      <w:pPr>
                        <w:rPr>
                          <w:rFonts w:asciiTheme="minorHAnsi" w:hAnsiTheme="minorHAnsi" w:cstheme="minorHAnsi"/>
                          <w:b/>
                          <w:bCs/>
                          <w:sz w:val="22"/>
                          <w:szCs w:val="22"/>
                        </w:rPr>
                      </w:pPr>
                      <w:r w:rsidRPr="00414BF8">
                        <w:rPr>
                          <w:rFonts w:asciiTheme="minorHAnsi" w:hAnsiTheme="minorHAnsi" w:cstheme="minorHAnsi"/>
                          <w:b/>
                          <w:bCs/>
                          <w:sz w:val="22"/>
                          <w:szCs w:val="22"/>
                        </w:rPr>
                        <w:t xml:space="preserve">Following </w:t>
                      </w:r>
                      <w:r w:rsidR="003A0B6A">
                        <w:rPr>
                          <w:rFonts w:asciiTheme="minorHAnsi" w:hAnsiTheme="minorHAnsi" w:cstheme="minorHAnsi"/>
                          <w:b/>
                          <w:bCs/>
                          <w:sz w:val="22"/>
                          <w:szCs w:val="22"/>
                        </w:rPr>
                        <w:t>first</w:t>
                      </w:r>
                      <w:r w:rsidRPr="00414BF8">
                        <w:rPr>
                          <w:rFonts w:asciiTheme="minorHAnsi" w:hAnsiTheme="minorHAnsi" w:cstheme="minorHAnsi"/>
                          <w:b/>
                          <w:bCs/>
                          <w:sz w:val="22"/>
                          <w:szCs w:val="22"/>
                        </w:rPr>
                        <w:t xml:space="preserve"> meeting: </w:t>
                      </w:r>
                    </w:p>
                    <w:p w14:paraId="4E0B4C8E" w14:textId="77777777" w:rsidR="00414BF8" w:rsidRPr="00414BF8" w:rsidRDefault="00414BF8" w:rsidP="00414BF8">
                      <w:pPr>
                        <w:rPr>
                          <w:rFonts w:asciiTheme="minorHAnsi" w:hAnsiTheme="minorHAnsi" w:cstheme="minorHAnsi"/>
                          <w:sz w:val="22"/>
                          <w:szCs w:val="22"/>
                        </w:rPr>
                      </w:pPr>
                    </w:p>
                    <w:p w14:paraId="2284BE8D"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598EEE54" w14:textId="0829273E"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Student Signature                                                  </w:t>
                      </w:r>
                      <w:r>
                        <w:rPr>
                          <w:rFonts w:asciiTheme="minorHAnsi" w:hAnsiTheme="minorHAnsi" w:cstheme="minorHAnsi"/>
                          <w:sz w:val="22"/>
                          <w:szCs w:val="22"/>
                        </w:rPr>
                        <w:t xml:space="preserve">  </w:t>
                      </w:r>
                      <w:r w:rsidRPr="00414BF8">
                        <w:rPr>
                          <w:rFonts w:asciiTheme="minorHAnsi" w:hAnsiTheme="minorHAnsi" w:cstheme="minorHAnsi"/>
                          <w:sz w:val="22"/>
                          <w:szCs w:val="22"/>
                        </w:rPr>
                        <w:t>Date</w:t>
                      </w:r>
                    </w:p>
                    <w:p w14:paraId="5B59F4D1" w14:textId="77777777" w:rsidR="00414BF8" w:rsidRPr="00414BF8" w:rsidRDefault="00414BF8" w:rsidP="00414BF8">
                      <w:pPr>
                        <w:rPr>
                          <w:rFonts w:asciiTheme="minorHAnsi" w:hAnsiTheme="minorHAnsi" w:cstheme="minorHAnsi"/>
                          <w:sz w:val="22"/>
                          <w:szCs w:val="22"/>
                        </w:rPr>
                      </w:pPr>
                    </w:p>
                    <w:p w14:paraId="2511C9C6" w14:textId="77777777" w:rsidR="00414BF8" w:rsidRPr="00414BF8" w:rsidRDefault="00414BF8" w:rsidP="00414BF8">
                      <w:pPr>
                        <w:rPr>
                          <w:rFonts w:asciiTheme="minorHAnsi" w:hAnsiTheme="minorHAnsi" w:cstheme="minorHAnsi"/>
                          <w:sz w:val="22"/>
                          <w:szCs w:val="22"/>
                        </w:rPr>
                      </w:pPr>
                    </w:p>
                    <w:p w14:paraId="36766E39"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786F4A82" w14:textId="28C01BFE"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Advisor Signature                                                </w:t>
                      </w:r>
                      <w:r>
                        <w:rPr>
                          <w:rFonts w:asciiTheme="minorHAnsi" w:hAnsiTheme="minorHAnsi" w:cstheme="minorHAnsi"/>
                          <w:sz w:val="22"/>
                          <w:szCs w:val="22"/>
                        </w:rPr>
                        <w:t xml:space="preserve">    </w:t>
                      </w:r>
                      <w:r w:rsidRPr="00414BF8">
                        <w:rPr>
                          <w:rFonts w:asciiTheme="minorHAnsi" w:hAnsiTheme="minorHAnsi" w:cstheme="minorHAnsi"/>
                          <w:sz w:val="22"/>
                          <w:szCs w:val="22"/>
                        </w:rPr>
                        <w:t xml:space="preserve"> Date</w:t>
                      </w:r>
                    </w:p>
                    <w:p w14:paraId="3EE7AD47" w14:textId="2A855F97" w:rsidR="00414BF8" w:rsidRDefault="00414BF8"/>
                  </w:txbxContent>
                </v:textbox>
                <w10:wrap type="square"/>
              </v:shape>
            </w:pict>
          </mc:Fallback>
        </mc:AlternateContent>
      </w:r>
    </w:p>
    <w:p w14:paraId="38470151" w14:textId="2F32A55C" w:rsidR="00414BF8" w:rsidRDefault="00414BF8">
      <w:r w:rsidRPr="00414BF8">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01CE3CCA" wp14:editId="7F7835C9">
                <wp:simplePos x="0" y="0"/>
                <wp:positionH relativeFrom="column">
                  <wp:posOffset>13970</wp:posOffset>
                </wp:positionH>
                <wp:positionV relativeFrom="paragraph">
                  <wp:posOffset>2285365</wp:posOffset>
                </wp:positionV>
                <wp:extent cx="6413500" cy="1677670"/>
                <wp:effectExtent l="19050" t="1905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677670"/>
                        </a:xfrm>
                        <a:prstGeom prst="rect">
                          <a:avLst/>
                        </a:prstGeom>
                        <a:solidFill>
                          <a:srgbClr val="FFFFFF"/>
                        </a:solidFill>
                        <a:ln w="38100" cmpd="thickThin">
                          <a:solidFill>
                            <a:srgbClr val="000000"/>
                          </a:solidFill>
                          <a:miter lim="800000"/>
                          <a:headEnd/>
                          <a:tailEnd/>
                        </a:ln>
                      </wps:spPr>
                      <wps:txbx>
                        <w:txbxContent>
                          <w:p w14:paraId="4DF80754" w14:textId="5EAEAC03" w:rsidR="00414BF8" w:rsidRPr="00414BF8" w:rsidRDefault="00414BF8" w:rsidP="00414BF8">
                            <w:pPr>
                              <w:rPr>
                                <w:rFonts w:asciiTheme="minorHAnsi" w:hAnsiTheme="minorHAnsi" w:cstheme="minorHAnsi"/>
                                <w:b/>
                                <w:bCs/>
                                <w:sz w:val="22"/>
                                <w:szCs w:val="22"/>
                              </w:rPr>
                            </w:pPr>
                            <w:r w:rsidRPr="00414BF8">
                              <w:rPr>
                                <w:rFonts w:asciiTheme="minorHAnsi" w:hAnsiTheme="minorHAnsi" w:cstheme="minorHAnsi"/>
                                <w:b/>
                                <w:bCs/>
                                <w:sz w:val="22"/>
                                <w:szCs w:val="22"/>
                              </w:rPr>
                              <w:t xml:space="preserve">Following final meeting: </w:t>
                            </w:r>
                          </w:p>
                          <w:p w14:paraId="3F3DF1D7" w14:textId="77777777" w:rsidR="00414BF8" w:rsidRPr="00414BF8" w:rsidRDefault="00414BF8" w:rsidP="00414BF8">
                            <w:pPr>
                              <w:rPr>
                                <w:rFonts w:asciiTheme="minorHAnsi" w:hAnsiTheme="minorHAnsi" w:cstheme="minorHAnsi"/>
                                <w:sz w:val="22"/>
                                <w:szCs w:val="22"/>
                              </w:rPr>
                            </w:pPr>
                          </w:p>
                          <w:p w14:paraId="46739428"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5B078E35" w14:textId="02136A9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Student Signature                                                  </w:t>
                            </w:r>
                            <w:r>
                              <w:rPr>
                                <w:rFonts w:asciiTheme="minorHAnsi" w:hAnsiTheme="minorHAnsi" w:cstheme="minorHAnsi"/>
                                <w:sz w:val="22"/>
                                <w:szCs w:val="22"/>
                              </w:rPr>
                              <w:t xml:space="preserve">  </w:t>
                            </w:r>
                            <w:r w:rsidRPr="00414BF8">
                              <w:rPr>
                                <w:rFonts w:asciiTheme="minorHAnsi" w:hAnsiTheme="minorHAnsi" w:cstheme="minorHAnsi"/>
                                <w:sz w:val="22"/>
                                <w:szCs w:val="22"/>
                              </w:rPr>
                              <w:t>Date</w:t>
                            </w:r>
                          </w:p>
                          <w:p w14:paraId="4BE772A0" w14:textId="77777777" w:rsidR="00414BF8" w:rsidRPr="00414BF8" w:rsidRDefault="00414BF8" w:rsidP="00414BF8">
                            <w:pPr>
                              <w:rPr>
                                <w:rFonts w:asciiTheme="minorHAnsi" w:hAnsiTheme="minorHAnsi" w:cstheme="minorHAnsi"/>
                                <w:sz w:val="22"/>
                                <w:szCs w:val="22"/>
                              </w:rPr>
                            </w:pPr>
                          </w:p>
                          <w:p w14:paraId="09254922" w14:textId="77777777" w:rsidR="00414BF8" w:rsidRPr="00414BF8" w:rsidRDefault="00414BF8" w:rsidP="00414BF8">
                            <w:pPr>
                              <w:rPr>
                                <w:rFonts w:asciiTheme="minorHAnsi" w:hAnsiTheme="minorHAnsi" w:cstheme="minorHAnsi"/>
                                <w:sz w:val="22"/>
                                <w:szCs w:val="22"/>
                              </w:rPr>
                            </w:pPr>
                          </w:p>
                          <w:p w14:paraId="76734B21"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40163084" w14:textId="2AB8B9CA"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Advisor Signature                                                 </w:t>
                            </w:r>
                            <w:r>
                              <w:rPr>
                                <w:rFonts w:asciiTheme="minorHAnsi" w:hAnsiTheme="minorHAnsi" w:cstheme="minorHAnsi"/>
                                <w:sz w:val="22"/>
                                <w:szCs w:val="22"/>
                              </w:rPr>
                              <w:t xml:space="preserve">    </w:t>
                            </w:r>
                            <w:r w:rsidRPr="00414BF8">
                              <w:rPr>
                                <w:rFonts w:asciiTheme="minorHAnsi" w:hAnsiTheme="minorHAnsi" w:cstheme="minorHAnsi"/>
                                <w:sz w:val="22"/>
                                <w:szCs w:val="22"/>
                              </w:rPr>
                              <w:t>Date</w:t>
                            </w:r>
                          </w:p>
                          <w:p w14:paraId="2E5017CA" w14:textId="77777777" w:rsidR="00414BF8" w:rsidRDefault="00414BF8" w:rsidP="00414B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E3CCA" id="_x0000_s1028" type="#_x0000_t202" style="position:absolute;margin-left:1.1pt;margin-top:179.95pt;width:505pt;height:13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" strokeweight="3pt">
                <v:stroke linestyle="thickThin"/>
                <v:textbox>
                  <w:txbxContent>
                    <w:p w14:paraId="4DF80754" w14:textId="5EAEAC03" w:rsidR="00414BF8" w:rsidRPr="00414BF8" w:rsidRDefault="00414BF8" w:rsidP="00414BF8">
                      <w:pPr>
                        <w:rPr>
                          <w:rFonts w:asciiTheme="minorHAnsi" w:hAnsiTheme="minorHAnsi" w:cstheme="minorHAnsi"/>
                          <w:b/>
                          <w:bCs/>
                          <w:sz w:val="22"/>
                          <w:szCs w:val="22"/>
                        </w:rPr>
                      </w:pPr>
                      <w:r w:rsidRPr="00414BF8">
                        <w:rPr>
                          <w:rFonts w:asciiTheme="minorHAnsi" w:hAnsiTheme="minorHAnsi" w:cstheme="minorHAnsi"/>
                          <w:b/>
                          <w:bCs/>
                          <w:sz w:val="22"/>
                          <w:szCs w:val="22"/>
                        </w:rPr>
                        <w:t xml:space="preserve">Following final meeting: </w:t>
                      </w:r>
                    </w:p>
                    <w:p w14:paraId="3F3DF1D7" w14:textId="77777777" w:rsidR="00414BF8" w:rsidRPr="00414BF8" w:rsidRDefault="00414BF8" w:rsidP="00414BF8">
                      <w:pPr>
                        <w:rPr>
                          <w:rFonts w:asciiTheme="minorHAnsi" w:hAnsiTheme="minorHAnsi" w:cstheme="minorHAnsi"/>
                          <w:sz w:val="22"/>
                          <w:szCs w:val="22"/>
                        </w:rPr>
                      </w:pPr>
                    </w:p>
                    <w:p w14:paraId="46739428"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5B078E35" w14:textId="02136A9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Student Signature                                                  </w:t>
                      </w:r>
                      <w:r>
                        <w:rPr>
                          <w:rFonts w:asciiTheme="minorHAnsi" w:hAnsiTheme="minorHAnsi" w:cstheme="minorHAnsi"/>
                          <w:sz w:val="22"/>
                          <w:szCs w:val="22"/>
                        </w:rPr>
                        <w:t xml:space="preserve">  </w:t>
                      </w:r>
                      <w:r w:rsidRPr="00414BF8">
                        <w:rPr>
                          <w:rFonts w:asciiTheme="minorHAnsi" w:hAnsiTheme="minorHAnsi" w:cstheme="minorHAnsi"/>
                          <w:sz w:val="22"/>
                          <w:szCs w:val="22"/>
                        </w:rPr>
                        <w:t>Date</w:t>
                      </w:r>
                    </w:p>
                    <w:p w14:paraId="4BE772A0" w14:textId="77777777" w:rsidR="00414BF8" w:rsidRPr="00414BF8" w:rsidRDefault="00414BF8" w:rsidP="00414BF8">
                      <w:pPr>
                        <w:rPr>
                          <w:rFonts w:asciiTheme="minorHAnsi" w:hAnsiTheme="minorHAnsi" w:cstheme="minorHAnsi"/>
                          <w:sz w:val="22"/>
                          <w:szCs w:val="22"/>
                        </w:rPr>
                      </w:pPr>
                    </w:p>
                    <w:p w14:paraId="09254922" w14:textId="77777777" w:rsidR="00414BF8" w:rsidRPr="00414BF8" w:rsidRDefault="00414BF8" w:rsidP="00414BF8">
                      <w:pPr>
                        <w:rPr>
                          <w:rFonts w:asciiTheme="minorHAnsi" w:hAnsiTheme="minorHAnsi" w:cstheme="minorHAnsi"/>
                          <w:sz w:val="22"/>
                          <w:szCs w:val="22"/>
                        </w:rPr>
                      </w:pPr>
                    </w:p>
                    <w:p w14:paraId="76734B21" w14:textId="77777777"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_______________________________                ___________</w:t>
                      </w:r>
                    </w:p>
                    <w:p w14:paraId="40163084" w14:textId="2AB8B9CA" w:rsidR="00414BF8" w:rsidRPr="00414BF8" w:rsidRDefault="00414BF8" w:rsidP="00414BF8">
                      <w:pPr>
                        <w:rPr>
                          <w:rFonts w:asciiTheme="minorHAnsi" w:hAnsiTheme="minorHAnsi" w:cstheme="minorHAnsi"/>
                          <w:sz w:val="22"/>
                          <w:szCs w:val="22"/>
                        </w:rPr>
                      </w:pPr>
                      <w:r w:rsidRPr="00414BF8">
                        <w:rPr>
                          <w:rFonts w:asciiTheme="minorHAnsi" w:hAnsiTheme="minorHAnsi" w:cstheme="minorHAnsi"/>
                          <w:sz w:val="22"/>
                          <w:szCs w:val="22"/>
                        </w:rPr>
                        <w:t xml:space="preserve">Advisor Signature                                                 </w:t>
                      </w:r>
                      <w:r>
                        <w:rPr>
                          <w:rFonts w:asciiTheme="minorHAnsi" w:hAnsiTheme="minorHAnsi" w:cstheme="minorHAnsi"/>
                          <w:sz w:val="22"/>
                          <w:szCs w:val="22"/>
                        </w:rPr>
                        <w:t xml:space="preserve">    </w:t>
                      </w:r>
                      <w:r w:rsidRPr="00414BF8">
                        <w:rPr>
                          <w:rFonts w:asciiTheme="minorHAnsi" w:hAnsiTheme="minorHAnsi" w:cstheme="minorHAnsi"/>
                          <w:sz w:val="22"/>
                          <w:szCs w:val="22"/>
                        </w:rPr>
                        <w:t>Date</w:t>
                      </w:r>
                    </w:p>
                    <w:p w14:paraId="2E5017CA" w14:textId="77777777" w:rsidR="00414BF8" w:rsidRDefault="00414BF8" w:rsidP="00414BF8"/>
                  </w:txbxContent>
                </v:textbox>
                <w10:wrap type="square"/>
              </v:shape>
            </w:pict>
          </mc:Fallback>
        </mc:AlternateContent>
      </w:r>
    </w:p>
    <w:p w14:paraId="01FF4259" w14:textId="55C6302A" w:rsidR="00414BF8" w:rsidRDefault="00414BF8"/>
    <w:sectPr w:rsidR="00414BF8" w:rsidSect="0029726F">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E366" w14:textId="77777777" w:rsidR="00CF37B9" w:rsidRDefault="00CF37B9" w:rsidP="00263B21">
      <w:r>
        <w:separator/>
      </w:r>
    </w:p>
  </w:endnote>
  <w:endnote w:type="continuationSeparator" w:id="0">
    <w:p w14:paraId="50D78413" w14:textId="77777777" w:rsidR="00CF37B9" w:rsidRDefault="00CF37B9" w:rsidP="0026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brew">
    <w:charset w:val="00"/>
    <w:family w:val="auto"/>
    <w:pitch w:val="variable"/>
    <w:sig w:usb0="00000000" w:usb1="4000200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67FD" w14:textId="77777777" w:rsidR="00CF37B9" w:rsidRDefault="00CF37B9" w:rsidP="00263B21">
      <w:r>
        <w:separator/>
      </w:r>
    </w:p>
  </w:footnote>
  <w:footnote w:type="continuationSeparator" w:id="0">
    <w:p w14:paraId="280D9F97" w14:textId="77777777" w:rsidR="00CF37B9" w:rsidRDefault="00CF37B9" w:rsidP="0026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2AF4" w14:textId="28913FDC" w:rsidR="00263B21" w:rsidRPr="00263B21" w:rsidRDefault="00A4213F" w:rsidP="00263B21">
    <w:pPr>
      <w:pStyle w:val="Header"/>
      <w:jc w:val="right"/>
      <w:rPr>
        <w:rFonts w:asciiTheme="minorHAnsi" w:hAnsiTheme="minorHAnsi" w:cstheme="minorHAnsi"/>
        <w:sz w:val="16"/>
        <w:szCs w:val="16"/>
      </w:rPr>
    </w:pPr>
    <w:r>
      <w:rPr>
        <w:rFonts w:asciiTheme="minorHAnsi" w:hAnsiTheme="minorHAnsi" w:cstheme="minorHAnsi"/>
        <w:sz w:val="16"/>
        <w:szCs w:val="16"/>
      </w:rPr>
      <w:t>Fall 202</w:t>
    </w:r>
    <w:r w:rsidR="00D15720">
      <w:rPr>
        <w:rFonts w:asciiTheme="minorHAnsi" w:hAnsiTheme="minorHAnsi" w:cstheme="minorHAnsi"/>
        <w:sz w:val="16"/>
        <w:szCs w:val="16"/>
      </w:rPr>
      <w:t>3</w:t>
    </w:r>
  </w:p>
  <w:p w14:paraId="360DDFCB" w14:textId="77777777" w:rsidR="00263B21" w:rsidRDefault="00263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6F"/>
    <w:rsid w:val="00117AF1"/>
    <w:rsid w:val="00242075"/>
    <w:rsid w:val="00263B21"/>
    <w:rsid w:val="0029726F"/>
    <w:rsid w:val="003A0B6A"/>
    <w:rsid w:val="00414BF8"/>
    <w:rsid w:val="0049688A"/>
    <w:rsid w:val="00605D89"/>
    <w:rsid w:val="00881F3C"/>
    <w:rsid w:val="008E6423"/>
    <w:rsid w:val="00A4213F"/>
    <w:rsid w:val="00AE3F76"/>
    <w:rsid w:val="00BF49DA"/>
    <w:rsid w:val="00CF37B9"/>
    <w:rsid w:val="00D1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6B24"/>
  <w15:chartTrackingRefBased/>
  <w15:docId w15:val="{4434D72A-DB3D-40B1-8C78-BB66A4CE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2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B21"/>
    <w:pPr>
      <w:tabs>
        <w:tab w:val="center" w:pos="4680"/>
        <w:tab w:val="right" w:pos="9360"/>
      </w:tabs>
    </w:pPr>
  </w:style>
  <w:style w:type="character" w:customStyle="1" w:styleId="HeaderChar">
    <w:name w:val="Header Char"/>
    <w:basedOn w:val="DefaultParagraphFont"/>
    <w:link w:val="Header"/>
    <w:uiPriority w:val="99"/>
    <w:rsid w:val="00263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B21"/>
    <w:pPr>
      <w:tabs>
        <w:tab w:val="center" w:pos="4680"/>
        <w:tab w:val="right" w:pos="9360"/>
      </w:tabs>
    </w:pPr>
  </w:style>
  <w:style w:type="character" w:customStyle="1" w:styleId="FooterChar">
    <w:name w:val="Footer Char"/>
    <w:basedOn w:val="DefaultParagraphFont"/>
    <w:link w:val="Footer"/>
    <w:uiPriority w:val="99"/>
    <w:rsid w:val="00263B2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05D89"/>
    <w:pPr>
      <w:widowControl w:val="0"/>
      <w:autoSpaceDE w:val="0"/>
      <w:autoSpaceDN w:val="0"/>
    </w:pPr>
    <w:rPr>
      <w:sz w:val="22"/>
      <w:szCs w:val="22"/>
    </w:rPr>
  </w:style>
  <w:style w:type="character" w:customStyle="1" w:styleId="BodyTextChar">
    <w:name w:val="Body Text Char"/>
    <w:basedOn w:val="DefaultParagraphFont"/>
    <w:link w:val="BodyText"/>
    <w:uiPriority w:val="1"/>
    <w:rsid w:val="00605D89"/>
    <w:rPr>
      <w:rFonts w:ascii="Times New Roman" w:eastAsia="Times New Roman" w:hAnsi="Times New Roman" w:cs="Times New Roman"/>
    </w:rPr>
  </w:style>
  <w:style w:type="character" w:styleId="Hyperlink">
    <w:name w:val="Hyperlink"/>
    <w:basedOn w:val="DefaultParagraphFont"/>
    <w:uiPriority w:val="99"/>
    <w:unhideWhenUsed/>
    <w:rsid w:val="00242075"/>
    <w:rPr>
      <w:color w:val="0563C1" w:themeColor="hyperlink"/>
      <w:u w:val="single"/>
    </w:rPr>
  </w:style>
  <w:style w:type="character" w:styleId="UnresolvedMention">
    <w:name w:val="Unresolved Mention"/>
    <w:basedOn w:val="DefaultParagraphFont"/>
    <w:uiPriority w:val="99"/>
    <w:semiHidden/>
    <w:unhideWhenUsed/>
    <w:rsid w:val="0024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tudentconduct.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conduct.un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Wakeford, Linn</dc:creator>
  <cp:keywords/>
  <dc:description/>
  <cp:lastModifiedBy>Wakeford, Linn</cp:lastModifiedBy>
  <cp:revision>2</cp:revision>
  <dcterms:created xsi:type="dcterms:W3CDTF">2023-08-16T23:45:00Z</dcterms:created>
  <dcterms:modified xsi:type="dcterms:W3CDTF">2023-08-16T23:45:00Z</dcterms:modified>
</cp:coreProperties>
</file>