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01A8" w14:textId="77777777" w:rsidR="00C3270E" w:rsidRPr="00090BD4" w:rsidRDefault="00C3270E">
      <w:pPr>
        <w:jc w:val="center"/>
        <w:outlineLvl w:val="0"/>
        <w:rPr>
          <w:sz w:val="24"/>
          <w:szCs w:val="24"/>
        </w:rPr>
      </w:pPr>
      <w:r w:rsidRPr="00090BD4">
        <w:rPr>
          <w:sz w:val="24"/>
          <w:szCs w:val="24"/>
        </w:rPr>
        <w:t>Division of Physical Therapy</w:t>
      </w:r>
    </w:p>
    <w:p w14:paraId="34F18836" w14:textId="54FA5574" w:rsidR="00C3270E" w:rsidRPr="00090BD4" w:rsidRDefault="00C3270E">
      <w:pPr>
        <w:jc w:val="center"/>
        <w:outlineLvl w:val="0"/>
        <w:rPr>
          <w:sz w:val="24"/>
          <w:szCs w:val="24"/>
        </w:rPr>
      </w:pPr>
      <w:r w:rsidRPr="00090BD4">
        <w:rPr>
          <w:sz w:val="24"/>
          <w:szCs w:val="24"/>
        </w:rPr>
        <w:t>Department of Health Sciences</w:t>
      </w:r>
    </w:p>
    <w:p w14:paraId="310354F6" w14:textId="77777777" w:rsidR="00C3270E" w:rsidRPr="00090BD4" w:rsidRDefault="00C3270E">
      <w:pPr>
        <w:jc w:val="center"/>
        <w:outlineLvl w:val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90BD4">
            <w:rPr>
              <w:sz w:val="24"/>
              <w:szCs w:val="24"/>
            </w:rPr>
            <w:t>School</w:t>
          </w:r>
        </w:smartTag>
        <w:r w:rsidRPr="00090BD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90BD4">
            <w:rPr>
              <w:sz w:val="24"/>
              <w:szCs w:val="24"/>
            </w:rPr>
            <w:t>Medicine</w:t>
          </w:r>
        </w:smartTag>
      </w:smartTag>
    </w:p>
    <w:p w14:paraId="67DF36EF" w14:textId="77777777" w:rsidR="00C3270E" w:rsidRPr="00090BD4" w:rsidRDefault="00C3270E">
      <w:pPr>
        <w:jc w:val="center"/>
        <w:outlineLvl w:val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90BD4">
            <w:rPr>
              <w:sz w:val="24"/>
              <w:szCs w:val="24"/>
            </w:rPr>
            <w:t>University</w:t>
          </w:r>
        </w:smartTag>
        <w:r w:rsidRPr="00090BD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90BD4">
            <w:rPr>
              <w:sz w:val="24"/>
              <w:szCs w:val="24"/>
            </w:rPr>
            <w:t>North Carolina</w:t>
          </w:r>
        </w:smartTag>
      </w:smartTag>
      <w:r w:rsidRPr="00090BD4">
        <w:rPr>
          <w:sz w:val="24"/>
          <w:szCs w:val="24"/>
        </w:rPr>
        <w:t xml:space="preserve"> at </w:t>
      </w:r>
      <w:smartTag w:uri="urn:schemas-microsoft-com:office:smarttags" w:element="place">
        <w:r w:rsidRPr="00090BD4">
          <w:rPr>
            <w:sz w:val="24"/>
            <w:szCs w:val="24"/>
          </w:rPr>
          <w:t>Chapel Hill</w:t>
        </w:r>
      </w:smartTag>
    </w:p>
    <w:p w14:paraId="794B594B" w14:textId="77777777" w:rsidR="00C3270E" w:rsidRPr="00090BD4" w:rsidRDefault="00C3270E">
      <w:pPr>
        <w:jc w:val="center"/>
        <w:rPr>
          <w:sz w:val="24"/>
          <w:szCs w:val="24"/>
        </w:rPr>
      </w:pPr>
    </w:p>
    <w:p w14:paraId="5AAD96B8" w14:textId="77777777" w:rsidR="00C3270E" w:rsidRPr="00090BD4" w:rsidRDefault="00151BC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DOCTORAL </w:t>
      </w:r>
      <w:r w:rsidR="00C3270E" w:rsidRPr="00090BD4">
        <w:rPr>
          <w:b/>
          <w:sz w:val="24"/>
          <w:szCs w:val="24"/>
        </w:rPr>
        <w:t>PROGRAM IN PHYSICAL THERAPY</w:t>
      </w:r>
    </w:p>
    <w:p w14:paraId="507BF014" w14:textId="77777777" w:rsidR="00C3270E" w:rsidRPr="00090BD4" w:rsidRDefault="00C3270E">
      <w:pPr>
        <w:jc w:val="center"/>
        <w:rPr>
          <w:b/>
          <w:sz w:val="24"/>
          <w:szCs w:val="24"/>
        </w:rPr>
      </w:pPr>
    </w:p>
    <w:p w14:paraId="3DB603EF" w14:textId="77777777" w:rsidR="00C3270E" w:rsidRPr="00090BD4" w:rsidRDefault="00C3270E">
      <w:pPr>
        <w:jc w:val="center"/>
        <w:outlineLvl w:val="0"/>
        <w:rPr>
          <w:sz w:val="24"/>
          <w:szCs w:val="24"/>
        </w:rPr>
      </w:pPr>
      <w:r w:rsidRPr="00090BD4">
        <w:rPr>
          <w:sz w:val="24"/>
          <w:szCs w:val="24"/>
        </w:rPr>
        <w:t xml:space="preserve">OVERVIEW OF </w:t>
      </w:r>
      <w:r w:rsidR="00151BC9">
        <w:rPr>
          <w:sz w:val="24"/>
          <w:szCs w:val="24"/>
        </w:rPr>
        <w:t xml:space="preserve">CURRICULUM </w:t>
      </w:r>
      <w:r w:rsidRPr="00090BD4">
        <w:rPr>
          <w:sz w:val="24"/>
          <w:szCs w:val="24"/>
        </w:rPr>
        <w:t>SEQUENCE</w:t>
      </w:r>
    </w:p>
    <w:p w14:paraId="0AC1CB68" w14:textId="77777777" w:rsidR="00C3270E" w:rsidRDefault="00C327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3192"/>
        <w:gridCol w:w="3192"/>
      </w:tblGrid>
      <w:tr w:rsidR="00C3270E" w14:paraId="2C6F113A" w14:textId="77777777">
        <w:trPr>
          <w:cantSplit/>
        </w:trPr>
        <w:tc>
          <w:tcPr>
            <w:tcW w:w="1596" w:type="dxa"/>
          </w:tcPr>
          <w:p w14:paraId="47A5179E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>Clinical rotation</w:t>
            </w:r>
          </w:p>
        </w:tc>
        <w:tc>
          <w:tcPr>
            <w:tcW w:w="1596" w:type="dxa"/>
          </w:tcPr>
          <w:p w14:paraId="2387E323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>Timing in curriculum</w:t>
            </w:r>
          </w:p>
        </w:tc>
        <w:tc>
          <w:tcPr>
            <w:tcW w:w="3192" w:type="dxa"/>
          </w:tcPr>
          <w:p w14:paraId="2F218E48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Coursework </w:t>
            </w:r>
            <w:r w:rsidR="00654733">
              <w:rPr>
                <w:b/>
              </w:rPr>
              <w:t>occurring</w:t>
            </w:r>
            <w:r>
              <w:rPr>
                <w:b/>
              </w:rPr>
              <w:t xml:space="preserve"> prior to rotation</w:t>
            </w:r>
          </w:p>
        </w:tc>
        <w:tc>
          <w:tcPr>
            <w:tcW w:w="3192" w:type="dxa"/>
          </w:tcPr>
          <w:p w14:paraId="355C2E75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>Targeted settings/patient populations for clinical experience</w:t>
            </w:r>
          </w:p>
        </w:tc>
      </w:tr>
      <w:tr w:rsidR="00C3270E" w14:paraId="292D42FE" w14:textId="77777777">
        <w:trPr>
          <w:cantSplit/>
        </w:trPr>
        <w:tc>
          <w:tcPr>
            <w:tcW w:w="1596" w:type="dxa"/>
          </w:tcPr>
          <w:p w14:paraId="3BF4A5ED" w14:textId="77777777" w:rsidR="005A6E27" w:rsidRDefault="005A6E27"/>
          <w:p w14:paraId="338E565B" w14:textId="77777777" w:rsidR="00C3270E" w:rsidRDefault="00C3270E">
            <w:r>
              <w:t xml:space="preserve">PHYT </w:t>
            </w:r>
            <w:r w:rsidR="007614E1">
              <w:t>7</w:t>
            </w:r>
            <w:r>
              <w:t>61</w:t>
            </w:r>
          </w:p>
          <w:p w14:paraId="7693B20E" w14:textId="77777777" w:rsidR="00C3270E" w:rsidRDefault="0008694D">
            <w:r>
              <w:t>8</w:t>
            </w:r>
            <w:r w:rsidR="00C3270E">
              <w:t xml:space="preserve"> weeks</w:t>
            </w:r>
          </w:p>
          <w:p w14:paraId="1B22AA7D" w14:textId="77777777" w:rsidR="00C3270E" w:rsidRDefault="00C3270E"/>
        </w:tc>
        <w:tc>
          <w:tcPr>
            <w:tcW w:w="1596" w:type="dxa"/>
          </w:tcPr>
          <w:p w14:paraId="1BF34A5D" w14:textId="77777777" w:rsidR="005A6E27" w:rsidRDefault="005A6E27"/>
          <w:p w14:paraId="5F789A2A" w14:textId="77777777" w:rsidR="00C3270E" w:rsidRDefault="008D5A3D">
            <w:r>
              <w:t xml:space="preserve">Middle of </w:t>
            </w:r>
            <w:r w:rsidR="0008694D">
              <w:t>June</w:t>
            </w:r>
            <w:r w:rsidR="00C3270E">
              <w:t xml:space="preserve"> through </w:t>
            </w:r>
            <w:r>
              <w:t>middle of August</w:t>
            </w:r>
            <w:r w:rsidR="00C3270E">
              <w:t xml:space="preserve"> </w:t>
            </w:r>
          </w:p>
          <w:p w14:paraId="30BF28EE" w14:textId="77777777" w:rsidR="00C3270E" w:rsidRDefault="00C3270E"/>
          <w:p w14:paraId="30920CFA" w14:textId="77777777" w:rsidR="00C3270E" w:rsidRDefault="00C3270E">
            <w:r>
              <w:t>(after first two semesters</w:t>
            </w:r>
            <w:r w:rsidR="0008694D">
              <w:t xml:space="preserve"> and 1</w:t>
            </w:r>
            <w:r w:rsidR="0008694D" w:rsidRPr="0008694D">
              <w:rPr>
                <w:vertAlign w:val="superscript"/>
              </w:rPr>
              <w:t>st</w:t>
            </w:r>
            <w:r w:rsidR="0008694D">
              <w:t xml:space="preserve"> summer session</w:t>
            </w:r>
            <w:r>
              <w:t xml:space="preserve"> of coursework)</w:t>
            </w:r>
          </w:p>
        </w:tc>
        <w:tc>
          <w:tcPr>
            <w:tcW w:w="3192" w:type="dxa"/>
          </w:tcPr>
          <w:p w14:paraId="6E08967A" w14:textId="77777777" w:rsidR="005A6E27" w:rsidRDefault="005A6E27"/>
          <w:p w14:paraId="5A81C758" w14:textId="77777777" w:rsidR="00C3270E" w:rsidRDefault="00C3270E">
            <w:r>
              <w:t xml:space="preserve">Full year of academic coursework including: </w:t>
            </w:r>
          </w:p>
          <w:p w14:paraId="3FC97314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Anatomy</w:t>
            </w:r>
          </w:p>
          <w:p w14:paraId="2E50A6A0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Neuroanatomy</w:t>
            </w:r>
          </w:p>
          <w:p w14:paraId="6715123A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Lifespan development</w:t>
            </w:r>
          </w:p>
          <w:p w14:paraId="2E692D90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Kinesiology</w:t>
            </w:r>
          </w:p>
          <w:p w14:paraId="1405B5C5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Professional skills</w:t>
            </w:r>
          </w:p>
          <w:p w14:paraId="3A1B12D8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Psychosocial aspects of disability</w:t>
            </w:r>
          </w:p>
          <w:p w14:paraId="3BAEBEDD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MMT</w:t>
            </w:r>
          </w:p>
          <w:p w14:paraId="39DCE852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Goniometry</w:t>
            </w:r>
          </w:p>
          <w:p w14:paraId="6AC968EE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Basic exercise</w:t>
            </w:r>
          </w:p>
          <w:p w14:paraId="4BCB55D1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Transfers</w:t>
            </w:r>
          </w:p>
          <w:p w14:paraId="52A8075F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Gait training</w:t>
            </w:r>
          </w:p>
          <w:p w14:paraId="132F9631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Modalities</w:t>
            </w:r>
          </w:p>
          <w:p w14:paraId="23A17EA4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Soft tissue work/massage</w:t>
            </w:r>
          </w:p>
          <w:p w14:paraId="05840CD5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Electrotherapy</w:t>
            </w:r>
          </w:p>
          <w:p w14:paraId="35ED0426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Functional assessment</w:t>
            </w:r>
          </w:p>
          <w:p w14:paraId="60C4E531" w14:textId="77777777" w:rsidR="00C3270E" w:rsidRDefault="00C3270E">
            <w:pPr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</w:pPr>
            <w:r>
              <w:t>Intervention for musculoskeletal dysfunction of spine (back and neck) and shoulder</w:t>
            </w:r>
          </w:p>
          <w:p w14:paraId="7C997C43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 xml:space="preserve">Cardiopulmonary care </w:t>
            </w:r>
          </w:p>
          <w:p w14:paraId="27411306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>Oncology</w:t>
            </w:r>
          </w:p>
          <w:p w14:paraId="06838A40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>Obstetric/gynecologic PT</w:t>
            </w:r>
          </w:p>
          <w:p w14:paraId="7F5B6E25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>Psychiatric issues</w:t>
            </w:r>
          </w:p>
          <w:p w14:paraId="719D8AC8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>Exercise prescription</w:t>
            </w:r>
          </w:p>
          <w:p w14:paraId="43E218E9" w14:textId="77777777" w:rsidR="0008694D" w:rsidRDefault="0008694D" w:rsidP="0008694D">
            <w:pPr>
              <w:numPr>
                <w:ilvl w:val="0"/>
                <w:numId w:val="4"/>
              </w:numPr>
            </w:pPr>
            <w:r>
              <w:t>Scientific basis of practice</w:t>
            </w:r>
          </w:p>
          <w:p w14:paraId="53E27F08" w14:textId="77777777" w:rsidR="00D22DB4" w:rsidRDefault="00D22DB4" w:rsidP="00D22DB4">
            <w:pPr>
              <w:numPr>
                <w:ilvl w:val="0"/>
                <w:numId w:val="4"/>
              </w:numPr>
            </w:pPr>
            <w:r>
              <w:t>Pharmacology</w:t>
            </w:r>
          </w:p>
          <w:p w14:paraId="33302E53" w14:textId="77777777" w:rsidR="0008694D" w:rsidRDefault="00D22DB4" w:rsidP="0008694D">
            <w:pPr>
              <w:numPr>
                <w:ilvl w:val="0"/>
                <w:numId w:val="4"/>
              </w:numPr>
            </w:pPr>
            <w:r>
              <w:t>Pathology</w:t>
            </w:r>
          </w:p>
          <w:p w14:paraId="5A6DE684" w14:textId="77777777" w:rsidR="00C3270E" w:rsidRDefault="00C3270E" w:rsidP="0008694D"/>
        </w:tc>
        <w:tc>
          <w:tcPr>
            <w:tcW w:w="3192" w:type="dxa"/>
          </w:tcPr>
          <w:p w14:paraId="453130EB" w14:textId="77777777" w:rsidR="005A6E27" w:rsidRDefault="005A6E27" w:rsidP="005A6E27"/>
          <w:p w14:paraId="0B2E6E7B" w14:textId="77777777" w:rsidR="00C3270E" w:rsidRDefault="00C3270E">
            <w:pPr>
              <w:numPr>
                <w:ilvl w:val="0"/>
                <w:numId w:val="1"/>
              </w:numPr>
            </w:pPr>
            <w:r>
              <w:t>Outpatient musculoskeletal</w:t>
            </w:r>
          </w:p>
          <w:p w14:paraId="0F5126A0" w14:textId="77777777" w:rsidR="00C3270E" w:rsidRDefault="00C3270E">
            <w:pPr>
              <w:numPr>
                <w:ilvl w:val="0"/>
                <w:numId w:val="1"/>
              </w:numPr>
            </w:pPr>
            <w:r>
              <w:t xml:space="preserve">General </w:t>
            </w:r>
            <w:r w:rsidR="0008694D">
              <w:t xml:space="preserve">acute </w:t>
            </w:r>
            <w:r>
              <w:t>hospital</w:t>
            </w:r>
          </w:p>
          <w:p w14:paraId="3743759B" w14:textId="77777777" w:rsidR="00C3270E" w:rsidRDefault="00C3270E">
            <w:pPr>
              <w:numPr>
                <w:ilvl w:val="0"/>
                <w:numId w:val="1"/>
              </w:numPr>
            </w:pPr>
            <w:r>
              <w:t>Skilled nursing, subacute, extended care facilities</w:t>
            </w:r>
          </w:p>
          <w:p w14:paraId="32039EF7" w14:textId="77777777" w:rsidR="00C3270E" w:rsidRDefault="00C3270E">
            <w:pPr>
              <w:numPr>
                <w:ilvl w:val="0"/>
                <w:numId w:val="1"/>
              </w:numPr>
            </w:pPr>
            <w:r>
              <w:t>Home health</w:t>
            </w:r>
          </w:p>
          <w:p w14:paraId="4FF63389" w14:textId="77777777" w:rsidR="00C3270E" w:rsidRDefault="00C3270E"/>
          <w:p w14:paraId="3323E563" w14:textId="77777777" w:rsidR="00C3270E" w:rsidRDefault="00C3270E"/>
          <w:p w14:paraId="0323DFE9" w14:textId="77777777" w:rsidR="00C3270E" w:rsidRDefault="00C3270E"/>
          <w:p w14:paraId="12519210" w14:textId="77777777" w:rsidR="00C3270E" w:rsidRDefault="00C3270E"/>
          <w:p w14:paraId="5E5D2DEE" w14:textId="77777777" w:rsidR="00C3270E" w:rsidRDefault="00C3270E"/>
          <w:p w14:paraId="37B7E432" w14:textId="77777777" w:rsidR="00C3270E" w:rsidRDefault="00C3270E"/>
          <w:p w14:paraId="24BA18C0" w14:textId="77777777" w:rsidR="00C3270E" w:rsidRDefault="00C3270E"/>
          <w:p w14:paraId="12543546" w14:textId="77777777" w:rsidR="00C3270E" w:rsidRDefault="00C3270E"/>
          <w:p w14:paraId="438C88C2" w14:textId="77777777" w:rsidR="00C3270E" w:rsidRDefault="00C3270E"/>
          <w:p w14:paraId="01675B83" w14:textId="77777777" w:rsidR="00C3270E" w:rsidRDefault="00C3270E"/>
          <w:p w14:paraId="752E6CAE" w14:textId="77777777" w:rsidR="00C3270E" w:rsidRDefault="00C3270E"/>
          <w:p w14:paraId="110C42FB" w14:textId="77777777" w:rsidR="00C3270E" w:rsidRDefault="00C3270E"/>
          <w:p w14:paraId="1E724844" w14:textId="77777777" w:rsidR="00C3270E" w:rsidRDefault="00C3270E"/>
          <w:p w14:paraId="214B0B35" w14:textId="77777777" w:rsidR="00C3270E" w:rsidRDefault="00C3270E"/>
          <w:p w14:paraId="56F9B410" w14:textId="77777777" w:rsidR="00C3270E" w:rsidRDefault="00C3270E"/>
          <w:p w14:paraId="447DB26A" w14:textId="77777777" w:rsidR="00C3270E" w:rsidRDefault="00C3270E"/>
          <w:p w14:paraId="253255DD" w14:textId="77777777" w:rsidR="00C3270E" w:rsidRDefault="00C3270E"/>
          <w:p w14:paraId="1714D275" w14:textId="77777777" w:rsidR="00C3270E" w:rsidRDefault="00C3270E"/>
          <w:p w14:paraId="14DA9DCF" w14:textId="77777777" w:rsidR="0008694D" w:rsidRDefault="0008694D">
            <w:pPr>
              <w:jc w:val="right"/>
            </w:pPr>
          </w:p>
          <w:p w14:paraId="21E4D6BB" w14:textId="77777777" w:rsidR="0008694D" w:rsidRDefault="0008694D">
            <w:pPr>
              <w:jc w:val="right"/>
            </w:pPr>
          </w:p>
          <w:p w14:paraId="630E972D" w14:textId="77777777" w:rsidR="0008694D" w:rsidRDefault="0008694D">
            <w:pPr>
              <w:jc w:val="right"/>
            </w:pPr>
          </w:p>
          <w:p w14:paraId="41CA91FB" w14:textId="77777777" w:rsidR="0008694D" w:rsidRDefault="0008694D">
            <w:pPr>
              <w:jc w:val="right"/>
            </w:pPr>
          </w:p>
          <w:p w14:paraId="134F34F6" w14:textId="77777777" w:rsidR="0008694D" w:rsidRDefault="0008694D">
            <w:pPr>
              <w:jc w:val="right"/>
            </w:pPr>
          </w:p>
          <w:p w14:paraId="60AF6E9F" w14:textId="77777777" w:rsidR="00C3270E" w:rsidRDefault="00C3270E">
            <w:pPr>
              <w:jc w:val="right"/>
            </w:pPr>
            <w:r>
              <w:t>Continued next page</w:t>
            </w:r>
          </w:p>
          <w:p w14:paraId="4533BEE0" w14:textId="77777777" w:rsidR="00C3270E" w:rsidRDefault="00C3270E">
            <w:pPr>
              <w:jc w:val="right"/>
            </w:pPr>
          </w:p>
          <w:p w14:paraId="6D2E6D8A" w14:textId="77777777" w:rsidR="00C3270E" w:rsidRDefault="00C3270E">
            <w:pPr>
              <w:jc w:val="right"/>
            </w:pPr>
          </w:p>
        </w:tc>
      </w:tr>
    </w:tbl>
    <w:p w14:paraId="486FC77D" w14:textId="77777777" w:rsidR="00C3270E" w:rsidRDefault="00C327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3192"/>
        <w:gridCol w:w="3192"/>
      </w:tblGrid>
      <w:tr w:rsidR="00C3270E" w14:paraId="7C07B5E9" w14:textId="77777777">
        <w:trPr>
          <w:cantSplit/>
        </w:trPr>
        <w:tc>
          <w:tcPr>
            <w:tcW w:w="1596" w:type="dxa"/>
          </w:tcPr>
          <w:p w14:paraId="0344EF9D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Clinical rotation</w:t>
            </w:r>
          </w:p>
        </w:tc>
        <w:tc>
          <w:tcPr>
            <w:tcW w:w="1596" w:type="dxa"/>
          </w:tcPr>
          <w:p w14:paraId="06A90E6A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>Timing in curriculum</w:t>
            </w:r>
          </w:p>
        </w:tc>
        <w:tc>
          <w:tcPr>
            <w:tcW w:w="3192" w:type="dxa"/>
          </w:tcPr>
          <w:p w14:paraId="1E9AAAB7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Coursework </w:t>
            </w:r>
            <w:r w:rsidR="00654733">
              <w:rPr>
                <w:b/>
              </w:rPr>
              <w:t>occurring</w:t>
            </w:r>
            <w:r>
              <w:rPr>
                <w:b/>
              </w:rPr>
              <w:t xml:space="preserve"> prior to rotation</w:t>
            </w:r>
          </w:p>
        </w:tc>
        <w:tc>
          <w:tcPr>
            <w:tcW w:w="3192" w:type="dxa"/>
          </w:tcPr>
          <w:p w14:paraId="2E93ED6A" w14:textId="77777777" w:rsidR="00C3270E" w:rsidRDefault="00C3270E">
            <w:pPr>
              <w:jc w:val="center"/>
              <w:rPr>
                <w:b/>
              </w:rPr>
            </w:pPr>
            <w:r>
              <w:rPr>
                <w:b/>
              </w:rPr>
              <w:t>Targeted settings/patient populations for clinical experience</w:t>
            </w:r>
          </w:p>
        </w:tc>
      </w:tr>
      <w:tr w:rsidR="00C3270E" w14:paraId="723730D6" w14:textId="77777777">
        <w:trPr>
          <w:cantSplit/>
        </w:trPr>
        <w:tc>
          <w:tcPr>
            <w:tcW w:w="1596" w:type="dxa"/>
          </w:tcPr>
          <w:p w14:paraId="4EDAAF41" w14:textId="77777777" w:rsidR="005A6E27" w:rsidRDefault="005A6E27"/>
          <w:p w14:paraId="36823FBC" w14:textId="77777777" w:rsidR="00C3270E" w:rsidRDefault="00C3270E">
            <w:r>
              <w:t xml:space="preserve">PHYT </w:t>
            </w:r>
            <w:r w:rsidR="007614E1">
              <w:t>7</w:t>
            </w:r>
            <w:r>
              <w:t xml:space="preserve">64 </w:t>
            </w:r>
          </w:p>
          <w:p w14:paraId="3DD3D116" w14:textId="77777777" w:rsidR="00C3270E" w:rsidRDefault="007614E1">
            <w:r>
              <w:t>8</w:t>
            </w:r>
            <w:r w:rsidR="00C3270E">
              <w:t xml:space="preserve"> weeks</w:t>
            </w:r>
          </w:p>
          <w:p w14:paraId="0208FEE8" w14:textId="77777777" w:rsidR="005A6E27" w:rsidRDefault="005A6E27"/>
          <w:p w14:paraId="2E27A974" w14:textId="77777777" w:rsidR="005A6E27" w:rsidRDefault="005A6E27"/>
          <w:p w14:paraId="429C9033" w14:textId="77777777" w:rsidR="005A6E27" w:rsidRDefault="005A6E27"/>
          <w:p w14:paraId="0B54C2D5" w14:textId="77777777" w:rsidR="005A6E27" w:rsidRDefault="005A6E27"/>
          <w:p w14:paraId="4DC311BC" w14:textId="77777777" w:rsidR="005A6E27" w:rsidRDefault="005A6E27"/>
          <w:p w14:paraId="4F8C4784" w14:textId="77777777" w:rsidR="005A6E27" w:rsidRDefault="005A6E27"/>
          <w:p w14:paraId="53A07436" w14:textId="77777777" w:rsidR="005A6E27" w:rsidRDefault="005A6E27"/>
          <w:p w14:paraId="4D970C9D" w14:textId="77777777" w:rsidR="005A6E27" w:rsidRDefault="005A6E27"/>
          <w:p w14:paraId="36CBCA70" w14:textId="77777777" w:rsidR="005A6E27" w:rsidRDefault="005A6E27"/>
          <w:p w14:paraId="4321F7A4" w14:textId="77777777" w:rsidR="005A6E27" w:rsidRDefault="005A6E27"/>
          <w:p w14:paraId="092616F6" w14:textId="77777777" w:rsidR="005A6E27" w:rsidRDefault="005A6E27"/>
          <w:p w14:paraId="154BA0AE" w14:textId="77777777" w:rsidR="005A6E27" w:rsidRDefault="005A6E27"/>
          <w:p w14:paraId="115FE75D" w14:textId="77777777" w:rsidR="005A6E27" w:rsidRDefault="005A6E27" w:rsidP="005A6E27">
            <w:r>
              <w:t>PHYT 768</w:t>
            </w:r>
          </w:p>
          <w:p w14:paraId="273B9E72" w14:textId="77777777" w:rsidR="005A6E27" w:rsidRDefault="005A6E27" w:rsidP="005A6E27">
            <w:r>
              <w:t>8 weeks</w:t>
            </w:r>
          </w:p>
          <w:p w14:paraId="353A5614" w14:textId="77777777" w:rsidR="005A6E27" w:rsidRDefault="005A6E27"/>
          <w:p w14:paraId="1A050EDD" w14:textId="77777777" w:rsidR="00C3270E" w:rsidRDefault="00C3270E"/>
        </w:tc>
        <w:tc>
          <w:tcPr>
            <w:tcW w:w="1596" w:type="dxa"/>
          </w:tcPr>
          <w:p w14:paraId="4F1806B5" w14:textId="77777777" w:rsidR="005A6E27" w:rsidRDefault="005A6E27"/>
          <w:p w14:paraId="67C62019" w14:textId="77777777" w:rsidR="00C3270E" w:rsidRDefault="005A6E27">
            <w:r>
              <w:t>March through April</w:t>
            </w:r>
          </w:p>
          <w:p w14:paraId="36CA50D3" w14:textId="77777777" w:rsidR="00C3270E" w:rsidRDefault="00C3270E"/>
          <w:p w14:paraId="0A8B7E28" w14:textId="77777777" w:rsidR="00C3270E" w:rsidRDefault="00C3270E">
            <w:r>
              <w:t>(after fall</w:t>
            </w:r>
            <w:r w:rsidR="005A6E27">
              <w:t xml:space="preserve"> and spring </w:t>
            </w:r>
            <w:r>
              <w:t>semester of 2</w:t>
            </w:r>
            <w:r>
              <w:rPr>
                <w:vertAlign w:val="superscript"/>
              </w:rPr>
              <w:t>nd</w:t>
            </w:r>
            <w:r>
              <w:t xml:space="preserve"> year)</w:t>
            </w:r>
          </w:p>
          <w:p w14:paraId="24736D4B" w14:textId="77777777" w:rsidR="005A6E27" w:rsidRDefault="005A6E27"/>
          <w:p w14:paraId="7B34A8E4" w14:textId="77777777" w:rsidR="005A6E27" w:rsidRDefault="005A6E27"/>
          <w:p w14:paraId="2E401A15" w14:textId="77777777" w:rsidR="005A6E27" w:rsidRDefault="005A6E27"/>
          <w:p w14:paraId="6C3556CB" w14:textId="77777777" w:rsidR="005A6E27" w:rsidRDefault="005A6E27"/>
          <w:p w14:paraId="554F884E" w14:textId="77777777" w:rsidR="005A6E27" w:rsidRDefault="005A6E27"/>
          <w:p w14:paraId="672CFB2A" w14:textId="77777777" w:rsidR="005A6E27" w:rsidRDefault="005A6E27"/>
          <w:p w14:paraId="43AC6A80" w14:textId="77777777" w:rsidR="005A6E27" w:rsidRDefault="005A6E27"/>
          <w:p w14:paraId="487E8E16" w14:textId="77777777" w:rsidR="005A6E27" w:rsidRDefault="005A6E27" w:rsidP="005A6E27">
            <w:r>
              <w:t>Late April or early May through most of June</w:t>
            </w:r>
          </w:p>
          <w:p w14:paraId="3A1DB6D0" w14:textId="77777777" w:rsidR="005A6E27" w:rsidRDefault="005A6E27" w:rsidP="005A6E27"/>
          <w:p w14:paraId="20FB14B8" w14:textId="77777777" w:rsidR="005A6E27" w:rsidRDefault="005A6E27" w:rsidP="005A6E27">
            <w:r>
              <w:t>(after PHYT 764, 2</w:t>
            </w:r>
            <w:r>
              <w:rPr>
                <w:vertAlign w:val="superscript"/>
              </w:rPr>
              <w:t xml:space="preserve">nd </w:t>
            </w:r>
            <w:r>
              <w:t>year)</w:t>
            </w:r>
          </w:p>
          <w:p w14:paraId="5B569170" w14:textId="77777777" w:rsidR="005A6E27" w:rsidRDefault="005A6E27"/>
        </w:tc>
        <w:tc>
          <w:tcPr>
            <w:tcW w:w="3192" w:type="dxa"/>
          </w:tcPr>
          <w:p w14:paraId="2316512D" w14:textId="77777777" w:rsidR="005A6E27" w:rsidRDefault="005A6E27" w:rsidP="005A6E27"/>
          <w:p w14:paraId="2A34FCDF" w14:textId="77777777" w:rsidR="00C3270E" w:rsidRDefault="00C3270E">
            <w:pPr>
              <w:numPr>
                <w:ilvl w:val="0"/>
                <w:numId w:val="5"/>
              </w:numPr>
            </w:pPr>
            <w:r>
              <w:t>See previous page</w:t>
            </w:r>
          </w:p>
          <w:p w14:paraId="4DD5C277" w14:textId="77777777" w:rsidR="00C3270E" w:rsidRDefault="00C3270E">
            <w:pPr>
              <w:numPr>
                <w:ilvl w:val="0"/>
                <w:numId w:val="5"/>
              </w:numPr>
            </w:pPr>
            <w:r>
              <w:t>Intervention with musculoskeletal dysfunction of the lower extremity and upper extremity joints distal to the shoulder</w:t>
            </w:r>
          </w:p>
          <w:p w14:paraId="1C9225B3" w14:textId="77777777" w:rsidR="00C3270E" w:rsidRDefault="00C3270E">
            <w:pPr>
              <w:numPr>
                <w:ilvl w:val="0"/>
                <w:numId w:val="5"/>
              </w:numPr>
            </w:pPr>
            <w:r>
              <w:t>Intervention for neuromuscular dysfunctions that include brain injury, CVA and cerebral palsy</w:t>
            </w:r>
          </w:p>
          <w:p w14:paraId="2DBD0F08" w14:textId="77777777" w:rsidR="00C3270E" w:rsidRDefault="00C3270E">
            <w:pPr>
              <w:numPr>
                <w:ilvl w:val="0"/>
                <w:numId w:val="5"/>
              </w:numPr>
            </w:pPr>
            <w:r>
              <w:t>Neurologic evaluation</w:t>
            </w:r>
          </w:p>
          <w:p w14:paraId="48F678ED" w14:textId="77777777" w:rsidR="00C3270E" w:rsidRDefault="00C3270E">
            <w:pPr>
              <w:numPr>
                <w:ilvl w:val="0"/>
                <w:numId w:val="5"/>
              </w:numPr>
            </w:pPr>
            <w:r>
              <w:t>Balance and coordination assessment</w:t>
            </w:r>
          </w:p>
          <w:p w14:paraId="3289FFD4" w14:textId="77777777" w:rsidR="00C3270E" w:rsidRDefault="00C3270E">
            <w:pPr>
              <w:numPr>
                <w:ilvl w:val="0"/>
                <w:numId w:val="5"/>
              </w:numPr>
            </w:pPr>
            <w:r>
              <w:t>Motor learning and motor control</w:t>
            </w:r>
          </w:p>
          <w:p w14:paraId="732838C9" w14:textId="77777777" w:rsidR="00C3270E" w:rsidRDefault="00C3270E">
            <w:pPr>
              <w:numPr>
                <w:ilvl w:val="0"/>
                <w:numId w:val="5"/>
              </w:numPr>
            </w:pPr>
            <w:r>
              <w:t>Management of practice environments</w:t>
            </w:r>
          </w:p>
          <w:p w14:paraId="69176FE0" w14:textId="77777777" w:rsidR="00C3270E" w:rsidRDefault="00C3270E">
            <w:pPr>
              <w:numPr>
                <w:ilvl w:val="0"/>
                <w:numId w:val="5"/>
              </w:numPr>
            </w:pPr>
            <w:r>
              <w:t>Research</w:t>
            </w:r>
          </w:p>
          <w:p w14:paraId="432BE421" w14:textId="77777777" w:rsidR="00C3270E" w:rsidRDefault="005A6E27" w:rsidP="00D22DB4">
            <w:pPr>
              <w:numPr>
                <w:ilvl w:val="0"/>
                <w:numId w:val="5"/>
              </w:numPr>
            </w:pPr>
            <w:r>
              <w:t>Issues in health care delivery</w:t>
            </w:r>
          </w:p>
          <w:p w14:paraId="05DB9438" w14:textId="77777777" w:rsidR="005A6E27" w:rsidRDefault="005A6E27" w:rsidP="00D22DB4">
            <w:pPr>
              <w:numPr>
                <w:ilvl w:val="0"/>
                <w:numId w:val="5"/>
              </w:numPr>
            </w:pPr>
            <w:r>
              <w:t>Differential diagnosis and advanced case seminar</w:t>
            </w:r>
          </w:p>
          <w:p w14:paraId="53D1CDBB" w14:textId="77777777" w:rsidR="00D22DB4" w:rsidRDefault="005A6E27" w:rsidP="00D22DB4">
            <w:pPr>
              <w:numPr>
                <w:ilvl w:val="0"/>
                <w:numId w:val="5"/>
              </w:numPr>
            </w:pPr>
            <w:r>
              <w:t>Required physical therapy for older adults course</w:t>
            </w:r>
          </w:p>
          <w:p w14:paraId="32CE7146" w14:textId="77777777" w:rsidR="005A6E27" w:rsidRDefault="005A6E27" w:rsidP="005A6E27"/>
        </w:tc>
        <w:tc>
          <w:tcPr>
            <w:tcW w:w="3192" w:type="dxa"/>
          </w:tcPr>
          <w:p w14:paraId="34DC6B50" w14:textId="77777777" w:rsidR="005A6E27" w:rsidRDefault="005A6E27" w:rsidP="005A6E27"/>
          <w:p w14:paraId="070DB096" w14:textId="77777777" w:rsidR="00C3270E" w:rsidRDefault="00C3270E">
            <w:pPr>
              <w:numPr>
                <w:ilvl w:val="0"/>
                <w:numId w:val="1"/>
              </w:numPr>
            </w:pPr>
            <w:r>
              <w:t>Outpatient musculoskeletal</w:t>
            </w:r>
          </w:p>
          <w:p w14:paraId="333C19C6" w14:textId="77777777" w:rsidR="00C3270E" w:rsidRDefault="00C3270E">
            <w:pPr>
              <w:numPr>
                <w:ilvl w:val="0"/>
                <w:numId w:val="1"/>
              </w:numPr>
            </w:pPr>
            <w:r>
              <w:t>General acute hospital</w:t>
            </w:r>
          </w:p>
          <w:p w14:paraId="23B58C03" w14:textId="77777777" w:rsidR="00C3270E" w:rsidRDefault="00C3270E">
            <w:pPr>
              <w:numPr>
                <w:ilvl w:val="0"/>
                <w:numId w:val="1"/>
              </w:numPr>
            </w:pPr>
            <w:r>
              <w:t>Skilled nursing, subacute, extended care facilities</w:t>
            </w:r>
          </w:p>
          <w:p w14:paraId="06C902B8" w14:textId="77777777" w:rsidR="00C3270E" w:rsidRDefault="00C3270E">
            <w:pPr>
              <w:numPr>
                <w:ilvl w:val="0"/>
                <w:numId w:val="10"/>
              </w:numPr>
            </w:pPr>
            <w:r>
              <w:t>Home health</w:t>
            </w:r>
          </w:p>
          <w:p w14:paraId="687A0616" w14:textId="77777777" w:rsidR="00C3270E" w:rsidRDefault="00C3270E">
            <w:pPr>
              <w:numPr>
                <w:ilvl w:val="0"/>
                <w:numId w:val="10"/>
              </w:numPr>
            </w:pPr>
            <w:r>
              <w:t>Rehabilitation settings</w:t>
            </w:r>
          </w:p>
          <w:p w14:paraId="2C487181" w14:textId="77777777" w:rsidR="00C3270E" w:rsidRDefault="00C3270E">
            <w:pPr>
              <w:numPr>
                <w:ilvl w:val="0"/>
                <w:numId w:val="10"/>
              </w:numPr>
            </w:pPr>
            <w:r>
              <w:t xml:space="preserve">Pediatric settings </w:t>
            </w:r>
          </w:p>
        </w:tc>
      </w:tr>
      <w:tr w:rsidR="007614E1" w14:paraId="019DDF19" w14:textId="77777777">
        <w:trPr>
          <w:cantSplit/>
        </w:trPr>
        <w:tc>
          <w:tcPr>
            <w:tcW w:w="1596" w:type="dxa"/>
          </w:tcPr>
          <w:p w14:paraId="4A596CD0" w14:textId="77777777" w:rsidR="005A6E27" w:rsidRDefault="005A6E27" w:rsidP="007614E1"/>
          <w:p w14:paraId="63B05721" w14:textId="77777777" w:rsidR="007614E1" w:rsidRDefault="007614E1" w:rsidP="007614E1">
            <w:r>
              <w:t>PHYT 770</w:t>
            </w:r>
          </w:p>
          <w:p w14:paraId="7F0B7895" w14:textId="77777777" w:rsidR="007614E1" w:rsidRDefault="007614E1">
            <w:r>
              <w:t>12 weeks</w:t>
            </w:r>
          </w:p>
        </w:tc>
        <w:tc>
          <w:tcPr>
            <w:tcW w:w="1596" w:type="dxa"/>
          </w:tcPr>
          <w:p w14:paraId="761DE609" w14:textId="77777777" w:rsidR="005A6E27" w:rsidRDefault="005A6E27"/>
          <w:p w14:paraId="740ED57C" w14:textId="77777777" w:rsidR="007614E1" w:rsidRDefault="007614E1">
            <w:r>
              <w:t>Summer, 3</w:t>
            </w:r>
            <w:r w:rsidRPr="007614E1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3192" w:type="dxa"/>
          </w:tcPr>
          <w:p w14:paraId="7820FDBD" w14:textId="77777777" w:rsidR="005A6E27" w:rsidRDefault="005A6E27" w:rsidP="005A6E27"/>
          <w:p w14:paraId="24B33A11" w14:textId="77777777" w:rsidR="007614E1" w:rsidRDefault="007614E1" w:rsidP="007614E1">
            <w:pPr>
              <w:numPr>
                <w:ilvl w:val="0"/>
                <w:numId w:val="11"/>
              </w:numPr>
            </w:pPr>
            <w:r>
              <w:t xml:space="preserve">Completed </w:t>
            </w:r>
            <w:r w:rsidR="00F54243">
              <w:t xml:space="preserve">Evidence Based Practice </w:t>
            </w:r>
            <w:r>
              <w:t>requirement</w:t>
            </w:r>
          </w:p>
          <w:p w14:paraId="0AC76224" w14:textId="77777777" w:rsidR="007614E1" w:rsidRDefault="00F54243">
            <w:pPr>
              <w:numPr>
                <w:ilvl w:val="0"/>
                <w:numId w:val="11"/>
              </w:numPr>
            </w:pPr>
            <w:r>
              <w:t>Completed advanced patient management (2 semesters)</w:t>
            </w:r>
          </w:p>
          <w:p w14:paraId="1E0CA8E4" w14:textId="77777777" w:rsidR="00F54243" w:rsidRDefault="00F54243">
            <w:pPr>
              <w:numPr>
                <w:ilvl w:val="0"/>
                <w:numId w:val="11"/>
              </w:numPr>
            </w:pPr>
            <w:r>
              <w:t>Completed coursework in Health and Wellness</w:t>
            </w:r>
          </w:p>
          <w:p w14:paraId="66B7F3F0" w14:textId="77777777" w:rsidR="00F54243" w:rsidRDefault="00F54243">
            <w:pPr>
              <w:numPr>
                <w:ilvl w:val="0"/>
                <w:numId w:val="11"/>
              </w:numPr>
            </w:pPr>
            <w:r>
              <w:t>Completed coursework in Chronic Disability</w:t>
            </w:r>
          </w:p>
          <w:p w14:paraId="3A163879" w14:textId="77777777" w:rsidR="00F54243" w:rsidRDefault="00F54243">
            <w:pPr>
              <w:numPr>
                <w:ilvl w:val="0"/>
                <w:numId w:val="11"/>
              </w:numPr>
            </w:pPr>
            <w:r>
              <w:t>Completed at least 2 electives which could be in any of the following areas:</w:t>
            </w:r>
          </w:p>
          <w:p w14:paraId="01813E39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>Orthopedics</w:t>
            </w:r>
          </w:p>
          <w:p w14:paraId="563CB007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>Neuromuscular</w:t>
            </w:r>
          </w:p>
          <w:p w14:paraId="7139D389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 xml:space="preserve">Child and Family </w:t>
            </w:r>
          </w:p>
          <w:p w14:paraId="52750FA7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>Research</w:t>
            </w:r>
          </w:p>
          <w:p w14:paraId="6FE64E42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>Geriatrics</w:t>
            </w:r>
          </w:p>
          <w:p w14:paraId="71553CF3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 xml:space="preserve">Public Health </w:t>
            </w:r>
          </w:p>
          <w:p w14:paraId="6E102398" w14:textId="77777777" w:rsidR="00F54243" w:rsidRDefault="00F54243" w:rsidP="00F54243">
            <w:pPr>
              <w:numPr>
                <w:ilvl w:val="0"/>
                <w:numId w:val="11"/>
              </w:numPr>
              <w:ind w:left="720"/>
            </w:pPr>
            <w:r>
              <w:t>Education</w:t>
            </w:r>
          </w:p>
          <w:p w14:paraId="7C327F04" w14:textId="77777777" w:rsidR="00F54243" w:rsidRDefault="00F54243" w:rsidP="00F54243"/>
        </w:tc>
        <w:tc>
          <w:tcPr>
            <w:tcW w:w="3192" w:type="dxa"/>
          </w:tcPr>
          <w:p w14:paraId="383FC5F3" w14:textId="77777777" w:rsidR="005A6E27" w:rsidRDefault="005A6E27"/>
          <w:p w14:paraId="0199BABF" w14:textId="77777777" w:rsidR="007614E1" w:rsidRDefault="007614E1">
            <w:r>
              <w:t xml:space="preserve">Any practice setting is appropriate for these rotations, although students often target rehabilitation settings, specialty rotations, or systems rotations  </w:t>
            </w:r>
          </w:p>
        </w:tc>
      </w:tr>
    </w:tbl>
    <w:p w14:paraId="20846DEB" w14:textId="77777777" w:rsidR="00C3270E" w:rsidRDefault="00C3270E"/>
    <w:sectPr w:rsidR="00C3270E" w:rsidSect="003E392C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8AC3" w14:textId="77777777" w:rsidR="006D4B8C" w:rsidRDefault="006D4B8C">
      <w:r>
        <w:separator/>
      </w:r>
    </w:p>
  </w:endnote>
  <w:endnote w:type="continuationSeparator" w:id="0">
    <w:p w14:paraId="674B3083" w14:textId="77777777" w:rsidR="006D4B8C" w:rsidRDefault="006D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709" w14:textId="77777777" w:rsidR="00CB49A0" w:rsidRPr="00A52376" w:rsidRDefault="0030483A">
    <w:pPr>
      <w:pStyle w:val="Footer"/>
      <w:rPr>
        <w:color w:val="C0C0C0"/>
        <w:sz w:val="16"/>
        <w:szCs w:val="16"/>
      </w:rPr>
    </w:pPr>
    <w:r>
      <w:rPr>
        <w:color w:val="C0C0C0"/>
        <w:sz w:val="16"/>
        <w:szCs w:val="16"/>
      </w:rPr>
      <w:t>K:\pt share\</w:t>
    </w:r>
    <w:proofErr w:type="spellStart"/>
    <w:r>
      <w:rPr>
        <w:color w:val="C0C0C0"/>
        <w:sz w:val="16"/>
        <w:szCs w:val="16"/>
      </w:rPr>
      <w:t>CledShared</w:t>
    </w:r>
    <w:proofErr w:type="spellEnd"/>
    <w:r>
      <w:rPr>
        <w:color w:val="C0C0C0"/>
        <w:sz w:val="16"/>
        <w:szCs w:val="16"/>
      </w:rPr>
      <w:t>\SYLLABUS\CI Clinical Education Packet\</w:t>
    </w:r>
    <w:proofErr w:type="spellStart"/>
    <w:r>
      <w:rPr>
        <w:color w:val="C0C0C0"/>
        <w:sz w:val="16"/>
        <w:szCs w:val="16"/>
      </w:rPr>
      <w:t>Clined</w:t>
    </w:r>
    <w:proofErr w:type="spellEnd"/>
    <w:r>
      <w:rPr>
        <w:color w:val="C0C0C0"/>
        <w:sz w:val="16"/>
        <w:szCs w:val="16"/>
      </w:rPr>
      <w:t xml:space="preserve"> Curriculum Overview Chart </w:t>
    </w:r>
    <w:r w:rsidR="008D5A3D">
      <w:rPr>
        <w:color w:val="C0C0C0"/>
        <w:sz w:val="16"/>
        <w:szCs w:val="16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951" w14:textId="77777777" w:rsidR="006D4B8C" w:rsidRDefault="006D4B8C">
      <w:r>
        <w:separator/>
      </w:r>
    </w:p>
  </w:footnote>
  <w:footnote w:type="continuationSeparator" w:id="0">
    <w:p w14:paraId="58D650A1" w14:textId="77777777" w:rsidR="006D4B8C" w:rsidRDefault="006D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C2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7E3D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9A3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F3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3F7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671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2F57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14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546C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1C2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9013112">
    <w:abstractNumId w:val="5"/>
  </w:num>
  <w:num w:numId="2" w16cid:durableId="1034692392">
    <w:abstractNumId w:val="8"/>
  </w:num>
  <w:num w:numId="3" w16cid:durableId="512377417">
    <w:abstractNumId w:val="3"/>
  </w:num>
  <w:num w:numId="4" w16cid:durableId="819805896">
    <w:abstractNumId w:val="0"/>
  </w:num>
  <w:num w:numId="5" w16cid:durableId="1618177181">
    <w:abstractNumId w:val="4"/>
  </w:num>
  <w:num w:numId="6" w16cid:durableId="349142057">
    <w:abstractNumId w:val="9"/>
  </w:num>
  <w:num w:numId="7" w16cid:durableId="546574254">
    <w:abstractNumId w:val="10"/>
  </w:num>
  <w:num w:numId="8" w16cid:durableId="1365208681">
    <w:abstractNumId w:val="1"/>
  </w:num>
  <w:num w:numId="9" w16cid:durableId="1468739766">
    <w:abstractNumId w:val="6"/>
  </w:num>
  <w:num w:numId="10" w16cid:durableId="1581328450">
    <w:abstractNumId w:val="2"/>
  </w:num>
  <w:num w:numId="11" w16cid:durableId="816995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4D"/>
    <w:rsid w:val="0008694D"/>
    <w:rsid w:val="00090BD4"/>
    <w:rsid w:val="00151BC9"/>
    <w:rsid w:val="00210E48"/>
    <w:rsid w:val="002A0C1A"/>
    <w:rsid w:val="0030483A"/>
    <w:rsid w:val="003E392C"/>
    <w:rsid w:val="00445ED5"/>
    <w:rsid w:val="005A6E27"/>
    <w:rsid w:val="005E4AB6"/>
    <w:rsid w:val="00654733"/>
    <w:rsid w:val="006D4B8C"/>
    <w:rsid w:val="007614E1"/>
    <w:rsid w:val="007C5AC6"/>
    <w:rsid w:val="008D5A3D"/>
    <w:rsid w:val="00981F75"/>
    <w:rsid w:val="00A52376"/>
    <w:rsid w:val="00C3270E"/>
    <w:rsid w:val="00CB0031"/>
    <w:rsid w:val="00CB49A0"/>
    <w:rsid w:val="00CF52DB"/>
    <w:rsid w:val="00D22DB4"/>
    <w:rsid w:val="00F049D7"/>
    <w:rsid w:val="00F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E45736"/>
  <w15:docId w15:val="{3D41D694-2F9C-41B1-9E45-DDD4580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2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392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52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Physical Therapy</vt:lpstr>
    </vt:vector>
  </TitlesOfParts>
  <Company>University of North Carolina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Physical Therapy</dc:title>
  <dc:creator>Karen McCulloch</dc:creator>
  <cp:lastModifiedBy>Cooke, Jennifer</cp:lastModifiedBy>
  <cp:revision>2</cp:revision>
  <cp:lastPrinted>2008-02-05T16:52:00Z</cp:lastPrinted>
  <dcterms:created xsi:type="dcterms:W3CDTF">2023-02-01T19:28:00Z</dcterms:created>
  <dcterms:modified xsi:type="dcterms:W3CDTF">2023-02-01T19:28:00Z</dcterms:modified>
</cp:coreProperties>
</file>