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803C0" w14:textId="1B66EB20" w:rsidR="003132E7" w:rsidRDefault="003132E7">
      <w:pPr>
        <w:rPr>
          <w:rFonts w:asciiTheme="majorHAnsi" w:hAnsiTheme="majorHAnsi"/>
        </w:rPr>
      </w:pPr>
      <w:bookmarkStart w:id="0" w:name="_GoBack"/>
      <w:bookmarkEnd w:id="0"/>
    </w:p>
    <w:p w14:paraId="5656DF00" w14:textId="77777777" w:rsidR="00C13700" w:rsidRPr="00FB0D1C" w:rsidRDefault="00C13700">
      <w:pPr>
        <w:rPr>
          <w:rFonts w:asciiTheme="majorHAnsi" w:hAnsiTheme="majorHAnsi"/>
        </w:rPr>
      </w:pPr>
    </w:p>
    <w:p w14:paraId="4D39CE1D" w14:textId="5265A48A" w:rsidR="00AE0FC5" w:rsidRPr="00FB0D1C" w:rsidRDefault="00991494" w:rsidP="00AC289F">
      <w:pPr>
        <w:pBdr>
          <w:bottom w:val="single" w:sz="4" w:space="1" w:color="auto"/>
        </w:pBdr>
        <w:rPr>
          <w:rFonts w:asciiTheme="majorHAnsi" w:hAnsiTheme="majorHAnsi"/>
          <w:b/>
        </w:rPr>
      </w:pPr>
      <w:r w:rsidRPr="00FB0D1C">
        <w:rPr>
          <w:rFonts w:asciiTheme="majorHAnsi" w:hAnsiTheme="majorHAnsi"/>
          <w:b/>
        </w:rPr>
        <w:t>Participation Requirements</w:t>
      </w:r>
      <w:r w:rsidR="005971BC">
        <w:rPr>
          <w:rFonts w:asciiTheme="majorHAnsi" w:hAnsiTheme="majorHAnsi"/>
          <w:b/>
        </w:rPr>
        <w:t xml:space="preserve"> </w:t>
      </w:r>
    </w:p>
    <w:p w14:paraId="6723BAAD" w14:textId="77777777" w:rsidR="000049BD" w:rsidRDefault="000049BD" w:rsidP="00C13700">
      <w:pPr>
        <w:rPr>
          <w:rFonts w:asciiTheme="majorHAnsi" w:hAnsiTheme="majorHAnsi"/>
        </w:rPr>
      </w:pPr>
    </w:p>
    <w:p w14:paraId="313A8D00" w14:textId="5CE8B990" w:rsidR="000315EA" w:rsidRPr="000049BD" w:rsidRDefault="000049BD" w:rsidP="00C13700">
      <w:pPr>
        <w:rPr>
          <w:rFonts w:asciiTheme="majorHAnsi" w:hAnsiTheme="majorHAnsi"/>
        </w:rPr>
      </w:pPr>
      <w:r w:rsidRPr="000049BD">
        <w:rPr>
          <w:rFonts w:asciiTheme="majorHAnsi" w:hAnsiTheme="majorHAnsi"/>
        </w:rPr>
        <w:t>In order to earn MOC Credit, physicians must</w:t>
      </w:r>
    </w:p>
    <w:p w14:paraId="5D4A9D9F" w14:textId="2D77FA8C" w:rsidR="000049BD" w:rsidRPr="000049BD" w:rsidRDefault="000049BD" w:rsidP="000049BD">
      <w:pPr>
        <w:pStyle w:val="ListParagraph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 w:rsidRPr="000049BD">
        <w:rPr>
          <w:rFonts w:asciiTheme="majorHAnsi" w:hAnsiTheme="majorHAnsi"/>
          <w:sz w:val="24"/>
          <w:szCs w:val="24"/>
        </w:rPr>
        <w:t xml:space="preserve">Actively participate in </w:t>
      </w:r>
      <w:r w:rsidR="008F168F">
        <w:rPr>
          <w:rFonts w:asciiTheme="majorHAnsi" w:hAnsiTheme="majorHAnsi"/>
          <w:sz w:val="24"/>
          <w:szCs w:val="24"/>
        </w:rPr>
        <w:t>QAPI –</w:t>
      </w:r>
      <w:r w:rsidR="007C7D83">
        <w:rPr>
          <w:rFonts w:asciiTheme="majorHAnsi" w:hAnsiTheme="majorHAnsi"/>
          <w:sz w:val="24"/>
          <w:szCs w:val="24"/>
        </w:rPr>
        <w:t xml:space="preserve"> ECMO</w:t>
      </w:r>
      <w:r w:rsidRPr="000049BD">
        <w:rPr>
          <w:rFonts w:asciiTheme="majorHAnsi" w:hAnsiTheme="majorHAnsi"/>
          <w:sz w:val="24"/>
          <w:szCs w:val="24"/>
        </w:rPr>
        <w:t xml:space="preserve"> for at least 6 months.</w:t>
      </w:r>
    </w:p>
    <w:p w14:paraId="6357EFF5" w14:textId="77777777" w:rsidR="000049BD" w:rsidRPr="000049BD" w:rsidRDefault="000049BD" w:rsidP="000049BD">
      <w:pPr>
        <w:ind w:left="360"/>
        <w:rPr>
          <w:rFonts w:asciiTheme="majorHAnsi" w:hAnsiTheme="majorHAnsi"/>
        </w:rPr>
      </w:pPr>
    </w:p>
    <w:p w14:paraId="3F9D7D2B" w14:textId="77777777" w:rsidR="000049BD" w:rsidRPr="000049BD" w:rsidRDefault="000049BD" w:rsidP="000049BD">
      <w:pPr>
        <w:rPr>
          <w:rFonts w:asciiTheme="majorHAnsi" w:hAnsiTheme="majorHAnsi"/>
        </w:rPr>
      </w:pPr>
      <w:r w:rsidRPr="000049BD">
        <w:rPr>
          <w:rFonts w:asciiTheme="majorHAnsi" w:hAnsiTheme="majorHAnsi"/>
        </w:rPr>
        <w:t>And they must complete 3 the following:</w:t>
      </w:r>
    </w:p>
    <w:p w14:paraId="02725402" w14:textId="77777777" w:rsidR="00E275D4" w:rsidRPr="00E275D4" w:rsidRDefault="00E275D4" w:rsidP="008F168F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  <w:sz w:val="24"/>
          <w:szCs w:val="24"/>
        </w:rPr>
        <w:t>Involvement in the creation, development and oversight of the project implementation</w:t>
      </w:r>
    </w:p>
    <w:p w14:paraId="78A3EB2C" w14:textId="2343FDF5" w:rsidR="00991494" w:rsidRPr="008F168F" w:rsidRDefault="008F168F" w:rsidP="008F168F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  <w:sz w:val="24"/>
          <w:szCs w:val="24"/>
        </w:rPr>
        <w:t>Review one of the developed A3s that focuses on the QAPI dashboard metrics</w:t>
      </w:r>
    </w:p>
    <w:p w14:paraId="5191EC7C" w14:textId="550E9E32" w:rsidR="008F168F" w:rsidRPr="008F168F" w:rsidRDefault="008F168F" w:rsidP="008F168F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  <w:sz w:val="24"/>
          <w:szCs w:val="24"/>
        </w:rPr>
        <w:t>Participate in the ongoing evaluation of quality dashboards/metrics during monthly QAPI Steering Committee meetings</w:t>
      </w:r>
    </w:p>
    <w:p w14:paraId="2CD7B4B7" w14:textId="25A041B9" w:rsidR="008F168F" w:rsidRDefault="008F168F" w:rsidP="008F168F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  <w:sz w:val="24"/>
          <w:szCs w:val="24"/>
        </w:rPr>
        <w:t>Provide direct</w:t>
      </w:r>
      <w:r w:rsidR="00E275D4">
        <w:rPr>
          <w:rFonts w:asciiTheme="majorHAnsi" w:hAnsiTheme="majorHAnsi"/>
          <w:sz w:val="24"/>
          <w:szCs w:val="24"/>
        </w:rPr>
        <w:t xml:space="preserve"> patient care as a member of the care delivery team</w:t>
      </w:r>
    </w:p>
    <w:p w14:paraId="36B7F74F" w14:textId="086F157E" w:rsidR="00FE73BF" w:rsidRPr="00FB0D1C" w:rsidRDefault="00FE73BF" w:rsidP="003052EE">
      <w:pPr>
        <w:rPr>
          <w:rFonts w:asciiTheme="majorHAnsi" w:hAnsiTheme="majorHAnsi"/>
        </w:rPr>
      </w:pPr>
    </w:p>
    <w:sectPr w:rsidR="00FE73BF" w:rsidRPr="00FB0D1C" w:rsidSect="003F13F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D39C1" w14:textId="77777777" w:rsidR="00B94E7D" w:rsidRDefault="00B94E7D" w:rsidP="003F13FC">
      <w:r>
        <w:separator/>
      </w:r>
    </w:p>
  </w:endnote>
  <w:endnote w:type="continuationSeparator" w:id="0">
    <w:p w14:paraId="1EFB582E" w14:textId="77777777" w:rsidR="00B94E7D" w:rsidRDefault="00B94E7D" w:rsidP="003F1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53C65" w14:textId="4567E7E8" w:rsidR="00AF0AE8" w:rsidRPr="00FB0D1C" w:rsidRDefault="00AF0AE8" w:rsidP="00FB0D1C">
    <w:pPr>
      <w:pStyle w:val="Footer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7A1C1" w14:textId="77777777" w:rsidR="00B94E7D" w:rsidRDefault="00B94E7D" w:rsidP="003F13FC">
      <w:r>
        <w:separator/>
      </w:r>
    </w:p>
  </w:footnote>
  <w:footnote w:type="continuationSeparator" w:id="0">
    <w:p w14:paraId="24CDBCB4" w14:textId="77777777" w:rsidR="00B94E7D" w:rsidRDefault="00B94E7D" w:rsidP="003F1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7D13F" w14:textId="51D331EC" w:rsidR="00AF0AE8" w:rsidRPr="007A54B5" w:rsidRDefault="00DD5CD5" w:rsidP="00C13700">
    <w:pPr>
      <w:pStyle w:val="Header"/>
      <w:pBdr>
        <w:bottom w:val="single" w:sz="4" w:space="1" w:color="auto"/>
      </w:pBdr>
      <w:jc w:val="center"/>
      <w:rPr>
        <w:rFonts w:asciiTheme="majorHAnsi" w:hAnsiTheme="majorHAnsi"/>
        <w:b/>
        <w:color w:val="4F81BD" w:themeColor="accent1"/>
        <w:szCs w:val="28"/>
      </w:rPr>
    </w:pPr>
    <w:r w:rsidRPr="007A54B5">
      <w:rPr>
        <w:rFonts w:asciiTheme="majorHAnsi" w:hAnsiTheme="majorHAnsi"/>
        <w:b/>
        <w:color w:val="4F81BD" w:themeColor="accent1"/>
        <w:szCs w:val="28"/>
      </w:rPr>
      <w:t>North Carolina Maintenance of Certification</w:t>
    </w:r>
    <w:r w:rsidR="00AF0AE8" w:rsidRPr="007A54B5">
      <w:rPr>
        <w:rFonts w:asciiTheme="majorHAnsi" w:hAnsiTheme="majorHAnsi"/>
        <w:b/>
        <w:color w:val="4F81BD" w:themeColor="accent1"/>
        <w:szCs w:val="28"/>
      </w:rPr>
      <w:t xml:space="preserve"> </w:t>
    </w:r>
    <w:r w:rsidR="007A78F0" w:rsidRPr="007A54B5">
      <w:rPr>
        <w:rFonts w:asciiTheme="majorHAnsi" w:hAnsiTheme="majorHAnsi"/>
        <w:b/>
        <w:color w:val="4F81BD" w:themeColor="accent1"/>
        <w:szCs w:val="28"/>
      </w:rPr>
      <w:t>Program</w:t>
    </w:r>
  </w:p>
  <w:p w14:paraId="231C6465" w14:textId="7D3525C6" w:rsidR="008F168F" w:rsidRDefault="008F168F" w:rsidP="00C13700">
    <w:pPr>
      <w:pStyle w:val="Header"/>
      <w:pBdr>
        <w:bottom w:val="single" w:sz="4" w:space="1" w:color="auto"/>
      </w:pBdr>
      <w:jc w:val="center"/>
      <w:rPr>
        <w:rFonts w:asciiTheme="majorHAnsi" w:hAnsiTheme="majorHAnsi"/>
        <w:b/>
        <w:color w:val="4F81BD" w:themeColor="accent1"/>
        <w:szCs w:val="28"/>
      </w:rPr>
    </w:pPr>
    <w:r>
      <w:rPr>
        <w:rFonts w:asciiTheme="majorHAnsi" w:hAnsiTheme="majorHAnsi"/>
        <w:b/>
        <w:color w:val="4F81BD" w:themeColor="accent1"/>
        <w:szCs w:val="28"/>
      </w:rPr>
      <w:t xml:space="preserve">Quality Assurance and Performance Improvement (QAPI) Program Development, Implementation and Oversight – </w:t>
    </w:r>
    <w:r w:rsidR="007C7D83">
      <w:rPr>
        <w:rFonts w:asciiTheme="majorHAnsi" w:hAnsiTheme="majorHAnsi"/>
        <w:b/>
        <w:color w:val="4F81BD" w:themeColor="accent1"/>
        <w:szCs w:val="28"/>
      </w:rPr>
      <w:t>ECMO – Extracorporeal Membrane Oxygenation</w:t>
    </w:r>
  </w:p>
  <w:p w14:paraId="7100AD41" w14:textId="7290410C" w:rsidR="007A78F0" w:rsidRPr="003B2161" w:rsidRDefault="00DB40D4" w:rsidP="00C13700">
    <w:pPr>
      <w:pStyle w:val="Header"/>
      <w:pBdr>
        <w:bottom w:val="single" w:sz="4" w:space="1" w:color="auto"/>
      </w:pBdr>
      <w:jc w:val="center"/>
      <w:rPr>
        <w:rFonts w:asciiTheme="majorHAnsi" w:hAnsiTheme="majorHAnsi"/>
        <w:b/>
        <w:color w:val="4F81BD" w:themeColor="accent1"/>
        <w:szCs w:val="28"/>
      </w:rPr>
    </w:pPr>
    <w:r w:rsidRPr="007A54B5">
      <w:rPr>
        <w:rFonts w:asciiTheme="majorHAnsi" w:hAnsiTheme="majorHAnsi"/>
        <w:b/>
        <w:color w:val="4F81BD" w:themeColor="accent1"/>
        <w:szCs w:val="28"/>
      </w:rPr>
      <w:t>Participation Requirements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93443F"/>
    <w:multiLevelType w:val="hybridMultilevel"/>
    <w:tmpl w:val="841CB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2BBE"/>
    <w:multiLevelType w:val="hybridMultilevel"/>
    <w:tmpl w:val="ADB69042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879D8"/>
    <w:multiLevelType w:val="hybridMultilevel"/>
    <w:tmpl w:val="504AA682"/>
    <w:lvl w:ilvl="0" w:tplc="273A45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4800D9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14F66"/>
    <w:multiLevelType w:val="hybridMultilevel"/>
    <w:tmpl w:val="D6EEE9EA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736B2"/>
    <w:multiLevelType w:val="hybridMultilevel"/>
    <w:tmpl w:val="CF826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D1366"/>
    <w:multiLevelType w:val="hybridMultilevel"/>
    <w:tmpl w:val="A7CA7CBC"/>
    <w:lvl w:ilvl="0" w:tplc="C4800D9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402ED0"/>
    <w:multiLevelType w:val="hybridMultilevel"/>
    <w:tmpl w:val="2AB0F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83A94"/>
    <w:multiLevelType w:val="hybridMultilevel"/>
    <w:tmpl w:val="0ACCA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4A69A6"/>
    <w:multiLevelType w:val="hybridMultilevel"/>
    <w:tmpl w:val="42F0854C"/>
    <w:lvl w:ilvl="0" w:tplc="00C0484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96947"/>
    <w:multiLevelType w:val="hybridMultilevel"/>
    <w:tmpl w:val="DAE2AC50"/>
    <w:lvl w:ilvl="0" w:tplc="0409000F">
      <w:start w:val="1"/>
      <w:numFmt w:val="decimal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4C533A"/>
    <w:multiLevelType w:val="hybridMultilevel"/>
    <w:tmpl w:val="9C620AC4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A330A"/>
    <w:multiLevelType w:val="hybridMultilevel"/>
    <w:tmpl w:val="0546D030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E575EA"/>
    <w:multiLevelType w:val="hybridMultilevel"/>
    <w:tmpl w:val="6FF0D844"/>
    <w:lvl w:ilvl="0" w:tplc="273A45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F23395"/>
    <w:multiLevelType w:val="hybridMultilevel"/>
    <w:tmpl w:val="390CF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7D2A8A"/>
    <w:multiLevelType w:val="hybridMultilevel"/>
    <w:tmpl w:val="6226D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7"/>
  </w:num>
  <w:num w:numId="4">
    <w:abstractNumId w:val="8"/>
  </w:num>
  <w:num w:numId="5">
    <w:abstractNumId w:val="13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9"/>
  </w:num>
  <w:num w:numId="11">
    <w:abstractNumId w:val="2"/>
  </w:num>
  <w:num w:numId="12">
    <w:abstractNumId w:val="12"/>
  </w:num>
  <w:num w:numId="13">
    <w:abstractNumId w:val="4"/>
  </w:num>
  <w:num w:numId="14">
    <w:abstractNumId w:val="11"/>
  </w:num>
  <w:num w:numId="15">
    <w:abstractNumId w:val="14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3FC"/>
    <w:rsid w:val="000049BD"/>
    <w:rsid w:val="00027013"/>
    <w:rsid w:val="000315EA"/>
    <w:rsid w:val="000924ED"/>
    <w:rsid w:val="001452E5"/>
    <w:rsid w:val="001952D2"/>
    <w:rsid w:val="001A55D9"/>
    <w:rsid w:val="0025753E"/>
    <w:rsid w:val="00290BA3"/>
    <w:rsid w:val="002C1151"/>
    <w:rsid w:val="003052EE"/>
    <w:rsid w:val="003132E7"/>
    <w:rsid w:val="003B2161"/>
    <w:rsid w:val="003F13FC"/>
    <w:rsid w:val="00401A92"/>
    <w:rsid w:val="00451F4A"/>
    <w:rsid w:val="00464EFE"/>
    <w:rsid w:val="00493EDB"/>
    <w:rsid w:val="004B0560"/>
    <w:rsid w:val="004C22B4"/>
    <w:rsid w:val="004D601D"/>
    <w:rsid w:val="0050302C"/>
    <w:rsid w:val="005077C3"/>
    <w:rsid w:val="0051458B"/>
    <w:rsid w:val="00525969"/>
    <w:rsid w:val="005971BC"/>
    <w:rsid w:val="005E7470"/>
    <w:rsid w:val="006330FE"/>
    <w:rsid w:val="006A148E"/>
    <w:rsid w:val="006A4EBA"/>
    <w:rsid w:val="006C4813"/>
    <w:rsid w:val="00716F8D"/>
    <w:rsid w:val="007944F7"/>
    <w:rsid w:val="007A54B5"/>
    <w:rsid w:val="007A78F0"/>
    <w:rsid w:val="007C11D8"/>
    <w:rsid w:val="007C7D83"/>
    <w:rsid w:val="00811608"/>
    <w:rsid w:val="00886799"/>
    <w:rsid w:val="008F168F"/>
    <w:rsid w:val="00991494"/>
    <w:rsid w:val="009A3A19"/>
    <w:rsid w:val="00A01E58"/>
    <w:rsid w:val="00A336B5"/>
    <w:rsid w:val="00A418C0"/>
    <w:rsid w:val="00A96730"/>
    <w:rsid w:val="00AA0C99"/>
    <w:rsid w:val="00AA252F"/>
    <w:rsid w:val="00AC211F"/>
    <w:rsid w:val="00AC289F"/>
    <w:rsid w:val="00AE0FC5"/>
    <w:rsid w:val="00AF0AE8"/>
    <w:rsid w:val="00B201E7"/>
    <w:rsid w:val="00B36EC9"/>
    <w:rsid w:val="00B94E7D"/>
    <w:rsid w:val="00C12534"/>
    <w:rsid w:val="00C13700"/>
    <w:rsid w:val="00C556F0"/>
    <w:rsid w:val="00C66315"/>
    <w:rsid w:val="00C70609"/>
    <w:rsid w:val="00C91143"/>
    <w:rsid w:val="00CD1CA4"/>
    <w:rsid w:val="00D70789"/>
    <w:rsid w:val="00DB40D4"/>
    <w:rsid w:val="00DD46C4"/>
    <w:rsid w:val="00DD5CD5"/>
    <w:rsid w:val="00E275D4"/>
    <w:rsid w:val="00EF2618"/>
    <w:rsid w:val="00F041A6"/>
    <w:rsid w:val="00F07D3E"/>
    <w:rsid w:val="00F77FED"/>
    <w:rsid w:val="00F93E69"/>
    <w:rsid w:val="00FB0D1C"/>
    <w:rsid w:val="00FE73BF"/>
    <w:rsid w:val="00FF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619767"/>
  <w14:defaultImageDpi w14:val="300"/>
  <w15:docId w15:val="{4372C5E4-80CD-4CB9-A512-251CC2E7E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556F0"/>
    <w:pPr>
      <w:pBdr>
        <w:bottom w:val="single" w:sz="4" w:space="1" w:color="auto"/>
      </w:pBdr>
      <w:spacing w:before="480" w:after="240"/>
      <w:contextualSpacing/>
      <w:outlineLvl w:val="0"/>
    </w:pPr>
    <w:rPr>
      <w:rFonts w:ascii="Bookman Old Style" w:eastAsia="Times New Roman" w:hAnsi="Bookman Old Style" w:cs="Times New Roman"/>
      <w:b/>
      <w:bCs/>
      <w:sz w:val="32"/>
      <w:szCs w:val="3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3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3FC"/>
  </w:style>
  <w:style w:type="paragraph" w:styleId="Footer">
    <w:name w:val="footer"/>
    <w:basedOn w:val="Normal"/>
    <w:link w:val="FooterChar"/>
    <w:uiPriority w:val="99"/>
    <w:unhideWhenUsed/>
    <w:rsid w:val="003F13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3FC"/>
  </w:style>
  <w:style w:type="character" w:styleId="PageNumber">
    <w:name w:val="page number"/>
    <w:basedOn w:val="DefaultParagraphFont"/>
    <w:uiPriority w:val="99"/>
    <w:semiHidden/>
    <w:unhideWhenUsed/>
    <w:rsid w:val="003F13FC"/>
  </w:style>
  <w:style w:type="paragraph" w:styleId="ListParagraph">
    <w:name w:val="List Paragraph"/>
    <w:basedOn w:val="Normal"/>
    <w:uiPriority w:val="34"/>
    <w:qFormat/>
    <w:rsid w:val="00AE0FC5"/>
    <w:pPr>
      <w:ind w:left="720"/>
      <w:contextualSpacing/>
    </w:pPr>
    <w:rPr>
      <w:rFonts w:asciiTheme="minorHAnsi" w:eastAsiaTheme="minorHAnsi" w:hAnsi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A55D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5D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5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5D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5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5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5D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556F0"/>
    <w:rPr>
      <w:rFonts w:ascii="Bookman Old Style" w:eastAsia="Times New Roman" w:hAnsi="Bookman Old Style" w:cs="Times New Roman"/>
      <w:b/>
      <w:bCs/>
      <w:sz w:val="32"/>
      <w:szCs w:val="3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3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</dc:creator>
  <cp:lastModifiedBy>Reilly, Kelly</cp:lastModifiedBy>
  <cp:revision>2</cp:revision>
  <cp:lastPrinted>2016-11-11T19:57:00Z</cp:lastPrinted>
  <dcterms:created xsi:type="dcterms:W3CDTF">2019-08-13T14:36:00Z</dcterms:created>
  <dcterms:modified xsi:type="dcterms:W3CDTF">2019-08-13T14:36:00Z</dcterms:modified>
</cp:coreProperties>
</file>