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03C0" w14:textId="77777777" w:rsidR="003132E7" w:rsidRPr="00FB0D1C" w:rsidRDefault="003132E7">
      <w:pPr>
        <w:rPr>
          <w:rFonts w:asciiTheme="majorHAnsi" w:hAnsiTheme="majorHAnsi"/>
        </w:rPr>
      </w:pPr>
    </w:p>
    <w:p w14:paraId="0B9DF940" w14:textId="2EEA55DD" w:rsidR="00B36EC9" w:rsidRPr="00CB7C8D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ab/>
      </w:r>
    </w:p>
    <w:p w14:paraId="5F498517" w14:textId="17D9DB74" w:rsidR="009F7ABA" w:rsidRPr="00CB7C8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Participation Requirements</w:t>
      </w:r>
      <w:r w:rsidR="005971BC" w:rsidRPr="00CB7C8D">
        <w:rPr>
          <w:rFonts w:asciiTheme="majorHAnsi" w:hAnsiTheme="majorHAnsi" w:cstheme="majorHAnsi"/>
          <w:b/>
        </w:rPr>
        <w:t xml:space="preserve"> </w:t>
      </w:r>
    </w:p>
    <w:p w14:paraId="56AF1C5D" w14:textId="77777777" w:rsidR="009C0A32" w:rsidRPr="009C0A32" w:rsidRDefault="00C929C8" w:rsidP="009C0A32">
      <w:pPr>
        <w:rPr>
          <w:rFonts w:asciiTheme="majorHAnsi" w:hAnsiTheme="majorHAnsi" w:cstheme="majorHAnsi"/>
        </w:rPr>
      </w:pPr>
      <w:r w:rsidRPr="009C0A32">
        <w:rPr>
          <w:rFonts w:asciiTheme="majorHAnsi" w:hAnsiTheme="majorHAnsi" w:cstheme="majorHAnsi"/>
        </w:rPr>
        <w:t>Complete the following:</w:t>
      </w:r>
    </w:p>
    <w:p w14:paraId="3D260948" w14:textId="7E993A46" w:rsidR="00911D77" w:rsidRDefault="00233B52" w:rsidP="00233B52">
      <w:pPr>
        <w:pStyle w:val="ListParagraph"/>
        <w:numPr>
          <w:ilvl w:val="1"/>
          <w:numId w:val="16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233B52">
        <w:rPr>
          <w:rFonts w:asciiTheme="majorHAnsi" w:eastAsiaTheme="minorEastAsia" w:hAnsiTheme="majorHAnsi" w:cstheme="majorHAnsi"/>
          <w:sz w:val="24"/>
          <w:szCs w:val="24"/>
        </w:rPr>
        <w:t>Attend a departmental meeting (i.e., Rapid Response Team meeting, Grand Rounds) that includes a discussion of the performance data and developed interventions related to the Rapid Response Consult Role</w:t>
      </w:r>
      <w:r>
        <w:rPr>
          <w:rFonts w:asciiTheme="majorHAnsi" w:eastAsiaTheme="minorEastAsia" w:hAnsiTheme="majorHAnsi" w:cstheme="majorHAnsi"/>
          <w:sz w:val="24"/>
          <w:szCs w:val="24"/>
        </w:rPr>
        <w:t>.</w:t>
      </w:r>
    </w:p>
    <w:p w14:paraId="575D8BA9" w14:textId="1B4352CC" w:rsidR="00233B52" w:rsidRDefault="00233B52" w:rsidP="00233B52">
      <w:pPr>
        <w:pStyle w:val="ListParagraph"/>
        <w:numPr>
          <w:ilvl w:val="1"/>
          <w:numId w:val="16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233B52">
        <w:rPr>
          <w:rFonts w:asciiTheme="majorHAnsi" w:eastAsiaTheme="minorEastAsia" w:hAnsiTheme="majorHAnsi" w:cstheme="majorHAnsi"/>
          <w:sz w:val="24"/>
          <w:szCs w:val="24"/>
        </w:rPr>
        <w:t>Complete Learning Management System (LMS) course regarding Rapid Response Activation, Consult Role and Utilization (education)</w:t>
      </w:r>
    </w:p>
    <w:p w14:paraId="00CC2F95" w14:textId="3EF2D8DE" w:rsidR="000144D0" w:rsidRDefault="000144D0" w:rsidP="000144D0">
      <w:pPr>
        <w:pStyle w:val="ListParagraph"/>
        <w:numPr>
          <w:ilvl w:val="1"/>
          <w:numId w:val="16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0144D0">
        <w:rPr>
          <w:rFonts w:asciiTheme="majorHAnsi" w:eastAsiaTheme="minorEastAsia" w:hAnsiTheme="majorHAnsi" w:cstheme="majorHAnsi"/>
          <w:sz w:val="24"/>
          <w:szCs w:val="24"/>
        </w:rPr>
        <w:t>Be directly involved in patient care during a Rapid Response Consult (member of the care delivery care)</w:t>
      </w:r>
    </w:p>
    <w:p w14:paraId="0576A225" w14:textId="5B2A6FBA" w:rsidR="000144D0" w:rsidRDefault="000144D0" w:rsidP="000144D0">
      <w:pPr>
        <w:pStyle w:val="ListParagraph"/>
        <w:numPr>
          <w:ilvl w:val="1"/>
          <w:numId w:val="16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0144D0">
        <w:rPr>
          <w:rFonts w:asciiTheme="majorHAnsi" w:eastAsiaTheme="minorEastAsia" w:hAnsiTheme="majorHAnsi" w:cstheme="majorHAnsi"/>
          <w:sz w:val="24"/>
          <w:szCs w:val="24"/>
        </w:rPr>
        <w:t>Participate in the project for at least 6 months.</w:t>
      </w:r>
    </w:p>
    <w:p w14:paraId="060D2271" w14:textId="77777777" w:rsidR="000144D0" w:rsidRPr="0007477F" w:rsidRDefault="000144D0" w:rsidP="000144D0">
      <w:pPr>
        <w:pStyle w:val="ListParagraph"/>
        <w:ind w:left="1080"/>
        <w:rPr>
          <w:rFonts w:asciiTheme="majorHAnsi" w:eastAsiaTheme="minorEastAsia" w:hAnsiTheme="majorHAnsi" w:cstheme="majorHAnsi"/>
          <w:sz w:val="24"/>
          <w:szCs w:val="24"/>
        </w:rPr>
      </w:pPr>
      <w:bookmarkStart w:id="0" w:name="_GoBack"/>
      <w:bookmarkEnd w:id="0"/>
    </w:p>
    <w:p w14:paraId="3AD764E6" w14:textId="47084E5A" w:rsidR="003052EE" w:rsidRPr="009C0A32" w:rsidRDefault="003052EE" w:rsidP="009C0A32">
      <w:pPr>
        <w:rPr>
          <w:rFonts w:asciiTheme="majorHAnsi" w:hAnsiTheme="majorHAnsi" w:cstheme="majorHAnsi"/>
        </w:rPr>
      </w:pPr>
      <w:r w:rsidRPr="009C0A32">
        <w:rPr>
          <w:rFonts w:asciiTheme="majorHAnsi" w:hAnsiTheme="majorHAnsi" w:cstheme="majorHAnsi"/>
          <w:b/>
        </w:rPr>
        <w:t>Reflection</w:t>
      </w:r>
      <w:r w:rsidR="008541D5" w:rsidRPr="009C0A32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CB7C8D" w:rsidRDefault="005B558F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CB7C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CB7C8D">
        <w:rPr>
          <w:rFonts w:asciiTheme="majorHAnsi" w:hAnsiTheme="majorHAnsi" w:cstheme="majorHAnsi"/>
          <w:sz w:val="24"/>
          <w:szCs w:val="24"/>
        </w:rPr>
        <w:t>I</w:t>
      </w:r>
      <w:r w:rsidR="007912C9" w:rsidRPr="00CB7C8D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CB7C8D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B7C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3052EE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9BCCE" w14:textId="77777777" w:rsidR="005B558F" w:rsidRDefault="005B558F" w:rsidP="003F13FC">
      <w:r>
        <w:separator/>
      </w:r>
    </w:p>
  </w:endnote>
  <w:endnote w:type="continuationSeparator" w:id="0">
    <w:p w14:paraId="58450905" w14:textId="77777777" w:rsidR="005B558F" w:rsidRDefault="005B558F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7306A" w14:textId="77777777" w:rsidR="005B558F" w:rsidRDefault="005B558F" w:rsidP="003F13FC">
      <w:r>
        <w:separator/>
      </w:r>
    </w:p>
  </w:footnote>
  <w:footnote w:type="continuationSeparator" w:id="0">
    <w:p w14:paraId="488B8FB7" w14:textId="77777777" w:rsidR="005B558F" w:rsidRDefault="005B558F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3A762C4D" w:rsidR="00AF0AE8" w:rsidRPr="00C929C8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North Carolina </w:t>
    </w:r>
    <w:r w:rsidRPr="00C929C8">
      <w:rPr>
        <w:rFonts w:asciiTheme="majorHAnsi" w:hAnsiTheme="majorHAnsi"/>
        <w:b/>
        <w:color w:val="4F81BD" w:themeColor="accent1"/>
      </w:rPr>
      <w:t>Maintenance of Certification</w:t>
    </w:r>
    <w:r w:rsidR="00AF0AE8" w:rsidRPr="00C929C8">
      <w:rPr>
        <w:rFonts w:asciiTheme="majorHAnsi" w:hAnsiTheme="majorHAnsi"/>
        <w:b/>
        <w:color w:val="4F81BD" w:themeColor="accent1"/>
      </w:rPr>
      <w:t xml:space="preserve"> </w:t>
    </w:r>
    <w:r w:rsidR="007A78F0" w:rsidRPr="00C929C8">
      <w:rPr>
        <w:rFonts w:asciiTheme="majorHAnsi" w:hAnsiTheme="majorHAnsi"/>
        <w:b/>
        <w:color w:val="4F81BD" w:themeColor="accent1"/>
      </w:rPr>
      <w:t>Program</w:t>
    </w:r>
    <w:r w:rsidR="007912C9" w:rsidRPr="00C929C8">
      <w:rPr>
        <w:rFonts w:asciiTheme="majorHAnsi" w:hAnsiTheme="majorHAnsi"/>
        <w:b/>
        <w:color w:val="4F81BD" w:themeColor="accent1"/>
      </w:rPr>
      <w:t xml:space="preserve"> (NC MOC)</w:t>
    </w:r>
  </w:p>
  <w:p w14:paraId="23B4CE0D" w14:textId="44223FBA" w:rsidR="0007477F" w:rsidRPr="0007477F" w:rsidRDefault="00233B52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>
      <w:rPr>
        <w:rFonts w:asciiTheme="majorHAnsi" w:hAnsiTheme="majorHAnsi"/>
        <w:b/>
        <w:color w:val="4F81BD" w:themeColor="accent1"/>
      </w:rPr>
      <w:t>Rapid Response Consult Role Re-Branding</w:t>
    </w:r>
  </w:p>
  <w:p w14:paraId="7100AD41" w14:textId="02B638FC" w:rsidR="007A78F0" w:rsidRPr="00C929C8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C929C8">
      <w:rPr>
        <w:rFonts w:asciiTheme="majorHAnsi" w:hAnsiTheme="majorHAnsi"/>
        <w:b/>
        <w:color w:val="4F81BD" w:themeColor="accent1"/>
      </w:rPr>
      <w:t xml:space="preserve">Participation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947"/>
    <w:multiLevelType w:val="hybridMultilevel"/>
    <w:tmpl w:val="9232F8C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A00B5"/>
    <w:multiLevelType w:val="hybridMultilevel"/>
    <w:tmpl w:val="7D6871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  <w:num w:numId="16">
    <w:abstractNumId w:val="10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44D0"/>
    <w:rsid w:val="00015E25"/>
    <w:rsid w:val="00053589"/>
    <w:rsid w:val="0007477F"/>
    <w:rsid w:val="000A1D6F"/>
    <w:rsid w:val="0013454E"/>
    <w:rsid w:val="001452E5"/>
    <w:rsid w:val="001952D2"/>
    <w:rsid w:val="001A1C83"/>
    <w:rsid w:val="001A55D9"/>
    <w:rsid w:val="00233B52"/>
    <w:rsid w:val="0025753E"/>
    <w:rsid w:val="00264559"/>
    <w:rsid w:val="002A4A5B"/>
    <w:rsid w:val="002C1151"/>
    <w:rsid w:val="003052EE"/>
    <w:rsid w:val="0030645A"/>
    <w:rsid w:val="003132E7"/>
    <w:rsid w:val="003229F0"/>
    <w:rsid w:val="00366EEF"/>
    <w:rsid w:val="00391507"/>
    <w:rsid w:val="003D50AE"/>
    <w:rsid w:val="003F13FC"/>
    <w:rsid w:val="00406E55"/>
    <w:rsid w:val="00464EFE"/>
    <w:rsid w:val="00481120"/>
    <w:rsid w:val="004A58CC"/>
    <w:rsid w:val="004B0560"/>
    <w:rsid w:val="004B610B"/>
    <w:rsid w:val="004D601D"/>
    <w:rsid w:val="0050108F"/>
    <w:rsid w:val="00525969"/>
    <w:rsid w:val="00531D56"/>
    <w:rsid w:val="005971BC"/>
    <w:rsid w:val="005B10EF"/>
    <w:rsid w:val="005B162E"/>
    <w:rsid w:val="005B558F"/>
    <w:rsid w:val="005E7470"/>
    <w:rsid w:val="006A4EBA"/>
    <w:rsid w:val="006C4813"/>
    <w:rsid w:val="006C6879"/>
    <w:rsid w:val="006D2185"/>
    <w:rsid w:val="00752F09"/>
    <w:rsid w:val="0075584C"/>
    <w:rsid w:val="0077534B"/>
    <w:rsid w:val="007912C9"/>
    <w:rsid w:val="007A78F0"/>
    <w:rsid w:val="007C11D8"/>
    <w:rsid w:val="007D6233"/>
    <w:rsid w:val="00811608"/>
    <w:rsid w:val="008135E6"/>
    <w:rsid w:val="0083492F"/>
    <w:rsid w:val="0084004E"/>
    <w:rsid w:val="008541D5"/>
    <w:rsid w:val="0085589A"/>
    <w:rsid w:val="008B551F"/>
    <w:rsid w:val="00911D77"/>
    <w:rsid w:val="00955083"/>
    <w:rsid w:val="009626AC"/>
    <w:rsid w:val="00991494"/>
    <w:rsid w:val="009C0A32"/>
    <w:rsid w:val="009F7ABA"/>
    <w:rsid w:val="00A01E58"/>
    <w:rsid w:val="00A15B93"/>
    <w:rsid w:val="00A32047"/>
    <w:rsid w:val="00A418C0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62867"/>
    <w:rsid w:val="00B64311"/>
    <w:rsid w:val="00BA17FE"/>
    <w:rsid w:val="00BB3862"/>
    <w:rsid w:val="00BD4D57"/>
    <w:rsid w:val="00BD716D"/>
    <w:rsid w:val="00BE79CA"/>
    <w:rsid w:val="00C07151"/>
    <w:rsid w:val="00C12534"/>
    <w:rsid w:val="00C3578A"/>
    <w:rsid w:val="00C5099C"/>
    <w:rsid w:val="00C556F0"/>
    <w:rsid w:val="00C929C8"/>
    <w:rsid w:val="00CB5EA6"/>
    <w:rsid w:val="00CB69A3"/>
    <w:rsid w:val="00CB7C8D"/>
    <w:rsid w:val="00CF0B9E"/>
    <w:rsid w:val="00D2343D"/>
    <w:rsid w:val="00D30E2A"/>
    <w:rsid w:val="00D61014"/>
    <w:rsid w:val="00D714DA"/>
    <w:rsid w:val="00DB0A72"/>
    <w:rsid w:val="00DB278E"/>
    <w:rsid w:val="00DB40D4"/>
    <w:rsid w:val="00DC25DE"/>
    <w:rsid w:val="00DD46C4"/>
    <w:rsid w:val="00DD5CD5"/>
    <w:rsid w:val="00DF6140"/>
    <w:rsid w:val="00E5653F"/>
    <w:rsid w:val="00E70760"/>
    <w:rsid w:val="00E95734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0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5832-B9A5-4D64-A715-C751605E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3</cp:revision>
  <dcterms:created xsi:type="dcterms:W3CDTF">2019-10-30T16:54:00Z</dcterms:created>
  <dcterms:modified xsi:type="dcterms:W3CDTF">2019-10-30T16:54:00Z</dcterms:modified>
</cp:coreProperties>
</file>