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3" w:rsidRPr="00FE2DAD" w:rsidRDefault="00FE2DAD" w:rsidP="00FE2D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2DAD">
        <w:rPr>
          <w:rFonts w:ascii="Times New Roman" w:hAnsi="Times New Roman" w:cs="Times New Roman"/>
          <w:b/>
          <w:sz w:val="28"/>
          <w:szCs w:val="28"/>
        </w:rPr>
        <w:t>In Anatomy Lab</w:t>
      </w: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For a moment we know</w:t>
      </w: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We are young ones, opening the old,</w:t>
      </w:r>
      <w:bookmarkStart w:id="0" w:name="_GoBack"/>
      <w:bookmarkEnd w:id="0"/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And our hands are soft and our voices low,</w:t>
      </w: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E2DAD">
        <w:rPr>
          <w:rFonts w:ascii="Times New Roman" w:hAnsi="Times New Roman" w:cs="Times New Roman"/>
          <w:sz w:val="20"/>
          <w:szCs w:val="20"/>
        </w:rPr>
        <w:t>still</w:t>
      </w:r>
      <w:proofErr w:type="gramEnd"/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As leaves, disintegrating, change</w:t>
      </w: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And swelling fumes pass away</w:t>
      </w: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DAD">
        <w:rPr>
          <w:rFonts w:ascii="Times New Roman" w:hAnsi="Times New Roman" w:cs="Times New Roman"/>
          <w:sz w:val="20"/>
          <w:szCs w:val="20"/>
        </w:rPr>
        <w:t>We blink, and clean eyes see nothing strange.</w:t>
      </w:r>
    </w:p>
    <w:p w:rsidR="00FE2DAD" w:rsidRDefault="00FE2DAD" w:rsidP="00FE2D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DAD" w:rsidRPr="00FE2DAD" w:rsidRDefault="00FE2DAD" w:rsidP="00FE2DAD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FE2DAD">
        <w:rPr>
          <w:rFonts w:ascii="Times New Roman" w:hAnsi="Times New Roman" w:cs="Times New Roman"/>
          <w:i/>
          <w:sz w:val="21"/>
          <w:szCs w:val="21"/>
        </w:rPr>
        <w:t>©</w:t>
      </w:r>
      <w:r w:rsidRPr="00FE2DAD">
        <w:rPr>
          <w:rFonts w:ascii="Times New Roman" w:hAnsi="Times New Roman" w:cs="Times New Roman"/>
          <w:i/>
          <w:sz w:val="21"/>
          <w:szCs w:val="21"/>
        </w:rPr>
        <w:t xml:space="preserve"> Benjamin Vincent</w:t>
      </w:r>
    </w:p>
    <w:sectPr w:rsidR="00FE2DAD" w:rsidRPr="00FE2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D1"/>
    <w:rsid w:val="003274C3"/>
    <w:rsid w:val="00FC47D1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The University of North Carolina at Chapel Hill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2013-03-31T03:18:00Z</dcterms:created>
  <dcterms:modified xsi:type="dcterms:W3CDTF">2013-04-09T03:07:00Z</dcterms:modified>
</cp:coreProperties>
</file>