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879782" w14:textId="77777777" w:rsidR="00187CCA" w:rsidRPr="006C6979" w:rsidRDefault="006D31A4">
      <w:pPr>
        <w:pStyle w:val="Title"/>
        <w:rPr>
          <w:rFonts w:ascii="Cambria" w:hAnsi="Cambria"/>
          <w:b/>
          <w:bCs/>
          <w:sz w:val="24"/>
          <w:u w:val="none"/>
        </w:rPr>
      </w:pPr>
      <w:r w:rsidRPr="006C6979">
        <w:rPr>
          <w:rFonts w:ascii="Cambria" w:hAnsi="Cambria"/>
          <w:b/>
          <w:bCs/>
          <w:sz w:val="24"/>
          <w:u w:val="none"/>
        </w:rPr>
        <w:t>John B Graham Student Research Travel Awards</w:t>
      </w:r>
    </w:p>
    <w:p w14:paraId="46CC2371" w14:textId="77777777" w:rsidR="006D31A4" w:rsidRPr="006C6979" w:rsidRDefault="006D31A4" w:rsidP="006D31A4">
      <w:pPr>
        <w:pStyle w:val="Title"/>
        <w:jc w:val="left"/>
        <w:rPr>
          <w:rFonts w:ascii="Cambria" w:hAnsi="Cambria"/>
          <w:b/>
          <w:bCs/>
          <w:sz w:val="24"/>
          <w:u w:val="none"/>
        </w:rPr>
      </w:pPr>
    </w:p>
    <w:p w14:paraId="207873A4" w14:textId="77777777" w:rsidR="004F4954" w:rsidRPr="006C6979" w:rsidRDefault="004F4954" w:rsidP="004F4954">
      <w:pPr>
        <w:rPr>
          <w:rFonts w:ascii="Cambria" w:hAnsi="Cambria"/>
        </w:rPr>
      </w:pPr>
      <w:r w:rsidRPr="006C6979">
        <w:rPr>
          <w:rFonts w:ascii="Cambria" w:hAnsi="Cambria"/>
        </w:rPr>
        <w:t>The John B. Graham Student Medical Student Research Travel Award was established to support University of North Carolina medical students who are invited to present research at regional, national, or international scientific meetings. Travel awards are funded by the UNC Medical Alumni Association through its Loyalty Fund.</w:t>
      </w:r>
      <w:r w:rsidR="00187CCA" w:rsidRPr="006C6979">
        <w:rPr>
          <w:rFonts w:ascii="Cambria" w:hAnsi="Cambria"/>
        </w:rPr>
        <w:t xml:space="preserve"> </w:t>
      </w:r>
      <w:r w:rsidRPr="006C6979">
        <w:rPr>
          <w:rFonts w:ascii="Cambria" w:hAnsi="Cambria"/>
        </w:rPr>
        <w:t>In providing this opportunity, the goals of the John B. Graham Student Research Society are the following: to promote student interest in clinical and basic science research, to recognize outstanding student achievement in medical research, and to encourage UNC medical students to present research beyond the confines of the UNC School of Medicine.</w:t>
      </w:r>
    </w:p>
    <w:p w14:paraId="47F924AF" w14:textId="77777777" w:rsidR="004F4954" w:rsidRPr="006C6979" w:rsidRDefault="004F4954" w:rsidP="004F4954">
      <w:pPr>
        <w:rPr>
          <w:rFonts w:ascii="Cambria" w:hAnsi="Cambria"/>
        </w:rPr>
      </w:pPr>
    </w:p>
    <w:p w14:paraId="3C0119B4" w14:textId="6C8C8CF4" w:rsidR="004F4954" w:rsidRPr="006C6979" w:rsidRDefault="004F4954" w:rsidP="00187CCA">
      <w:pPr>
        <w:rPr>
          <w:rFonts w:ascii="Cambria" w:hAnsi="Cambria"/>
        </w:rPr>
      </w:pPr>
      <w:r w:rsidRPr="006C6979">
        <w:rPr>
          <w:rFonts w:ascii="Cambria" w:hAnsi="Cambria"/>
        </w:rPr>
        <w:t>There are a limited number of travel awards available for the academic year to cover expenses up to $500. Completed applications can be submitted year-round and will be reviewed by the Travel Award Selection Com</w:t>
      </w:r>
      <w:r w:rsidR="00187CCA" w:rsidRPr="006C6979">
        <w:rPr>
          <w:rFonts w:ascii="Cambria" w:hAnsi="Cambria"/>
        </w:rPr>
        <w:t xml:space="preserve">mittee at quarterly meetings.  </w:t>
      </w:r>
      <w:r w:rsidRPr="006C6979">
        <w:rPr>
          <w:rFonts w:ascii="Cambria" w:hAnsi="Cambria"/>
        </w:rPr>
        <w:t xml:space="preserve">The travel award deadlines for consideration are: </w:t>
      </w:r>
      <w:r w:rsidR="00686041" w:rsidRPr="00686041">
        <w:rPr>
          <w:rFonts w:ascii="Cambria" w:hAnsi="Cambria"/>
          <w:b/>
          <w:bCs/>
        </w:rPr>
        <w:t>January 15</w:t>
      </w:r>
      <w:r w:rsidR="00686041" w:rsidRPr="00686041">
        <w:rPr>
          <w:rFonts w:ascii="Cambria" w:hAnsi="Cambria"/>
          <w:b/>
          <w:bCs/>
          <w:vertAlign w:val="superscript"/>
        </w:rPr>
        <w:t>th</w:t>
      </w:r>
      <w:r w:rsidRPr="006C6979">
        <w:rPr>
          <w:rFonts w:ascii="Cambria" w:hAnsi="Cambria"/>
          <w:b/>
          <w:bCs/>
        </w:rPr>
        <w:t xml:space="preserve">, </w:t>
      </w:r>
      <w:r w:rsidR="00DC45EB">
        <w:rPr>
          <w:rFonts w:ascii="Cambria" w:hAnsi="Cambria"/>
          <w:b/>
          <w:bCs/>
        </w:rPr>
        <w:t>April</w:t>
      </w:r>
      <w:r w:rsidRPr="006C6979">
        <w:rPr>
          <w:rFonts w:ascii="Cambria" w:hAnsi="Cambria"/>
          <w:b/>
          <w:bCs/>
        </w:rPr>
        <w:t xml:space="preserve"> 15</w:t>
      </w:r>
      <w:r w:rsidRPr="006C6979">
        <w:rPr>
          <w:rFonts w:ascii="Cambria" w:hAnsi="Cambria"/>
          <w:b/>
          <w:bCs/>
          <w:vertAlign w:val="superscript"/>
        </w:rPr>
        <w:t>th</w:t>
      </w:r>
      <w:r w:rsidRPr="006C6979">
        <w:rPr>
          <w:rFonts w:ascii="Cambria" w:hAnsi="Cambria"/>
          <w:b/>
          <w:bCs/>
        </w:rPr>
        <w:t xml:space="preserve">, </w:t>
      </w:r>
      <w:r w:rsidR="00686041">
        <w:rPr>
          <w:rFonts w:ascii="Cambria" w:hAnsi="Cambria"/>
          <w:b/>
          <w:bCs/>
        </w:rPr>
        <w:t xml:space="preserve">and </w:t>
      </w:r>
      <w:r w:rsidR="00686041" w:rsidRPr="006C6979">
        <w:rPr>
          <w:rFonts w:ascii="Cambria" w:hAnsi="Cambria"/>
          <w:b/>
          <w:bCs/>
        </w:rPr>
        <w:t>November 15</w:t>
      </w:r>
      <w:r w:rsidR="00686041" w:rsidRPr="006C6979">
        <w:rPr>
          <w:rFonts w:ascii="Cambria" w:hAnsi="Cambria"/>
          <w:b/>
          <w:bCs/>
          <w:vertAlign w:val="superscript"/>
        </w:rPr>
        <w:t>th</w:t>
      </w:r>
      <w:r w:rsidRPr="006C6979">
        <w:rPr>
          <w:rFonts w:ascii="Cambria" w:hAnsi="Cambria"/>
          <w:b/>
        </w:rPr>
        <w:t>.</w:t>
      </w:r>
      <w:r w:rsidRPr="006C6979">
        <w:rPr>
          <w:rFonts w:ascii="Cambria" w:hAnsi="Cambria"/>
          <w:bCs/>
        </w:rPr>
        <w:t xml:space="preserve">  If the deadline happens to fall on a weekend or holiday, then the application is due on the next business day.</w:t>
      </w:r>
    </w:p>
    <w:p w14:paraId="1143D6D9" w14:textId="77777777" w:rsidR="004F4954" w:rsidRPr="006C6979" w:rsidRDefault="004F4954" w:rsidP="004F4954">
      <w:pPr>
        <w:rPr>
          <w:rFonts w:ascii="Cambria" w:hAnsi="Cambria"/>
        </w:rPr>
      </w:pPr>
    </w:p>
    <w:p w14:paraId="72960F1B" w14:textId="77777777" w:rsidR="00B67FCB" w:rsidRPr="006C6979" w:rsidRDefault="00B67FCB" w:rsidP="00B67FCB">
      <w:pPr>
        <w:pStyle w:val="Heading2"/>
        <w:rPr>
          <w:rFonts w:ascii="Cambria" w:hAnsi="Cambria"/>
          <w:sz w:val="20"/>
          <w:u w:val="none"/>
        </w:rPr>
      </w:pPr>
      <w:r w:rsidRPr="006C6979">
        <w:rPr>
          <w:rFonts w:ascii="Cambria" w:hAnsi="Cambria"/>
          <w:sz w:val="20"/>
          <w:u w:val="none"/>
        </w:rPr>
        <w:t>APPLICATION INFORMATION</w:t>
      </w:r>
    </w:p>
    <w:p w14:paraId="01CE7B91" w14:textId="77777777" w:rsidR="006D31A4" w:rsidRPr="006D31A4" w:rsidRDefault="006D31A4" w:rsidP="006D31A4"/>
    <w:p w14:paraId="69672DC9" w14:textId="77777777" w:rsidR="00B67FCB" w:rsidRPr="006C6979" w:rsidRDefault="00B67FCB" w:rsidP="00B67FCB">
      <w:pPr>
        <w:rPr>
          <w:rFonts w:ascii="Cambria" w:hAnsi="Cambria"/>
        </w:rPr>
      </w:pPr>
      <w:r w:rsidRPr="006C6979">
        <w:rPr>
          <w:rFonts w:ascii="Cambria" w:hAnsi="Cambria"/>
        </w:rPr>
        <w:t xml:space="preserve">Consideration for awards is based on the quality of original work to be presented, the potential for advancing the student’s career, and the need for funding. A student may receive </w:t>
      </w:r>
      <w:r w:rsidRPr="006C6979">
        <w:rPr>
          <w:rFonts w:ascii="Cambria" w:hAnsi="Cambria"/>
          <w:b/>
        </w:rPr>
        <w:t>only one travel award</w:t>
      </w:r>
      <w:r w:rsidRPr="006C6979">
        <w:rPr>
          <w:rFonts w:ascii="Cambria" w:hAnsi="Cambria"/>
        </w:rPr>
        <w:t xml:space="preserve"> during his or her medical school career. Only </w:t>
      </w:r>
      <w:r w:rsidRPr="006C6979">
        <w:rPr>
          <w:rFonts w:ascii="Cambria" w:hAnsi="Cambria"/>
          <w:b/>
        </w:rPr>
        <w:t>current John B. Graham (JBG) members are eligible</w:t>
      </w:r>
      <w:r w:rsidRPr="006C6979">
        <w:rPr>
          <w:rFonts w:ascii="Cambria" w:hAnsi="Cambria"/>
        </w:rPr>
        <w:t xml:space="preserve"> for travel awards.  Students become members after presenting a research project at Student Research Day.  Students may apply for funding for past travel to present research at a conference </w:t>
      </w:r>
      <w:r w:rsidRPr="006C6979">
        <w:rPr>
          <w:rFonts w:ascii="Cambria" w:hAnsi="Cambria"/>
          <w:b/>
        </w:rPr>
        <w:t>within the past calendar year</w:t>
      </w:r>
      <w:r w:rsidRPr="006C6979">
        <w:rPr>
          <w:rFonts w:ascii="Cambria" w:hAnsi="Cambria"/>
        </w:rPr>
        <w:t>, but preference will be given to students applying for funding for any upcoming conference.  Applicants will be notified if they are approved for funding within three weeks after the deadline date.  Due to conflict of interest, the current JBG Vice President of Research Opportunities is also ineligible for funding.</w:t>
      </w:r>
    </w:p>
    <w:p w14:paraId="36545622" w14:textId="77777777" w:rsidR="00B67FCB" w:rsidRPr="006C6979" w:rsidRDefault="00B67FCB" w:rsidP="00B67FCB">
      <w:pPr>
        <w:rPr>
          <w:rFonts w:ascii="Cambria" w:hAnsi="Cambria"/>
        </w:rPr>
      </w:pPr>
    </w:p>
    <w:p w14:paraId="5C792639" w14:textId="77777777" w:rsidR="00B67FCB" w:rsidRPr="006C6979" w:rsidRDefault="00B67FCB" w:rsidP="00B67FCB">
      <w:pPr>
        <w:rPr>
          <w:rFonts w:ascii="Cambria" w:hAnsi="Cambria"/>
        </w:rPr>
      </w:pPr>
      <w:r w:rsidRPr="006C6979">
        <w:rPr>
          <w:rFonts w:ascii="Cambria" w:hAnsi="Cambria"/>
        </w:rPr>
        <w:t xml:space="preserve">Funding is in the form of reimbursement for expenses--including travel, registration fees and housing up to $500.  Applicants are asked to provide or estimate their expenses on their application.  </w:t>
      </w:r>
      <w:r w:rsidRPr="006C6979">
        <w:rPr>
          <w:rFonts w:ascii="Cambria" w:hAnsi="Cambria"/>
          <w:b/>
        </w:rPr>
        <w:t xml:space="preserve">If you are approved for the award, original receipts are necessary for reimbursement.  To receive reimbursement, applicants must also submit a one-page summary of their research meeting experience with an emphasis on their presentation.  </w:t>
      </w:r>
      <w:r w:rsidRPr="006C6979">
        <w:rPr>
          <w:rFonts w:ascii="Cambria" w:hAnsi="Cambria"/>
        </w:rPr>
        <w:t>If you are applying for a previously attended conference, please provide documentation of your costs that were not reimbursed by other sources.</w:t>
      </w:r>
    </w:p>
    <w:p w14:paraId="2EBC4AAD" w14:textId="77777777" w:rsidR="00B67FCB" w:rsidRPr="006C6979" w:rsidRDefault="00B67FCB" w:rsidP="00B67FCB">
      <w:pPr>
        <w:rPr>
          <w:rFonts w:ascii="Cambria" w:hAnsi="Cambria"/>
        </w:rPr>
      </w:pPr>
    </w:p>
    <w:p w14:paraId="08898CE4" w14:textId="77777777" w:rsidR="001E4B1D" w:rsidRPr="006C6979" w:rsidRDefault="00B67FCB" w:rsidP="00B67FCB">
      <w:pPr>
        <w:rPr>
          <w:rFonts w:ascii="Cambria" w:hAnsi="Cambria"/>
        </w:rPr>
      </w:pPr>
      <w:r w:rsidRPr="006C6979">
        <w:rPr>
          <w:rFonts w:ascii="Cambria" w:hAnsi="Cambria"/>
        </w:rPr>
        <w:t xml:space="preserve">A </w:t>
      </w:r>
      <w:r w:rsidRPr="006C6979">
        <w:rPr>
          <w:rFonts w:ascii="Cambria" w:hAnsi="Cambria"/>
          <w:b/>
        </w:rPr>
        <w:t>complete application</w:t>
      </w:r>
      <w:r w:rsidRPr="006C6979">
        <w:rPr>
          <w:rFonts w:ascii="Cambria" w:hAnsi="Cambria"/>
        </w:rPr>
        <w:t xml:space="preserve"> includes</w:t>
      </w:r>
      <w:r w:rsidR="00187CCA" w:rsidRPr="006C6979">
        <w:rPr>
          <w:rFonts w:ascii="Cambria" w:hAnsi="Cambria"/>
        </w:rPr>
        <w:t xml:space="preserve"> </w:t>
      </w:r>
      <w:r w:rsidR="00187CCA" w:rsidRPr="006C6979">
        <w:rPr>
          <w:rFonts w:ascii="Cambria" w:hAnsi="Cambria"/>
          <w:b/>
        </w:rPr>
        <w:t>one merged PDF</w:t>
      </w:r>
      <w:r w:rsidR="00187CCA" w:rsidRPr="006C6979">
        <w:rPr>
          <w:rFonts w:ascii="Cambria" w:hAnsi="Cambria"/>
        </w:rPr>
        <w:t xml:space="preserve"> of the following</w:t>
      </w:r>
      <w:r w:rsidRPr="006C6979">
        <w:rPr>
          <w:rFonts w:ascii="Cambria" w:hAnsi="Cambria"/>
        </w:rPr>
        <w:t>:</w:t>
      </w:r>
    </w:p>
    <w:p w14:paraId="1FEEC997" w14:textId="77777777" w:rsidR="001E4B1D" w:rsidRPr="006C6979" w:rsidRDefault="001E4B1D" w:rsidP="00B67FCB">
      <w:pPr>
        <w:numPr>
          <w:ilvl w:val="0"/>
          <w:numId w:val="2"/>
        </w:numPr>
        <w:tabs>
          <w:tab w:val="clear" w:pos="360"/>
          <w:tab w:val="num" w:pos="720"/>
        </w:tabs>
        <w:ind w:left="720"/>
        <w:rPr>
          <w:rFonts w:ascii="Cambria" w:hAnsi="Cambria"/>
        </w:rPr>
      </w:pPr>
      <w:r w:rsidRPr="006C6979">
        <w:rPr>
          <w:rFonts w:ascii="Cambria" w:hAnsi="Cambria"/>
        </w:rPr>
        <w:t>a filled-out application form</w:t>
      </w:r>
    </w:p>
    <w:p w14:paraId="26B879A1" w14:textId="77777777" w:rsidR="00B67FCB" w:rsidRPr="006C6979" w:rsidRDefault="00B67FCB" w:rsidP="00B67FCB">
      <w:pPr>
        <w:numPr>
          <w:ilvl w:val="0"/>
          <w:numId w:val="2"/>
        </w:numPr>
        <w:tabs>
          <w:tab w:val="clear" w:pos="360"/>
          <w:tab w:val="num" w:pos="720"/>
        </w:tabs>
        <w:ind w:left="720"/>
        <w:rPr>
          <w:rFonts w:ascii="Cambria" w:hAnsi="Cambria"/>
        </w:rPr>
      </w:pPr>
      <w:r w:rsidRPr="006C6979">
        <w:rPr>
          <w:rFonts w:ascii="Cambria" w:hAnsi="Cambria"/>
        </w:rPr>
        <w:t>a copy of the accepted abstract (on which the student should be first author);</w:t>
      </w:r>
    </w:p>
    <w:p w14:paraId="0E1ECBD1" w14:textId="77777777" w:rsidR="00B67FCB" w:rsidRPr="006C6979" w:rsidRDefault="00B67FCB" w:rsidP="00B67FCB">
      <w:pPr>
        <w:numPr>
          <w:ilvl w:val="0"/>
          <w:numId w:val="2"/>
        </w:numPr>
        <w:tabs>
          <w:tab w:val="clear" w:pos="360"/>
          <w:tab w:val="num" w:pos="720"/>
        </w:tabs>
        <w:ind w:left="720"/>
        <w:rPr>
          <w:rFonts w:ascii="Cambria" w:hAnsi="Cambria"/>
        </w:rPr>
      </w:pPr>
      <w:r w:rsidRPr="006C6979">
        <w:rPr>
          <w:rFonts w:ascii="Cambria" w:hAnsi="Cambria"/>
        </w:rPr>
        <w:t>a copy of the invitation to present or confirmation letter from the meeting;</w:t>
      </w:r>
    </w:p>
    <w:p w14:paraId="4E7DB87D" w14:textId="77777777" w:rsidR="00B67FCB" w:rsidRPr="006C6979" w:rsidRDefault="00B67FCB" w:rsidP="00B67FCB">
      <w:pPr>
        <w:numPr>
          <w:ilvl w:val="0"/>
          <w:numId w:val="2"/>
        </w:numPr>
        <w:tabs>
          <w:tab w:val="clear" w:pos="360"/>
          <w:tab w:val="num" w:pos="720"/>
        </w:tabs>
        <w:ind w:left="720"/>
        <w:rPr>
          <w:rFonts w:ascii="Cambria" w:hAnsi="Cambria"/>
        </w:rPr>
      </w:pPr>
      <w:r w:rsidRPr="006C6979">
        <w:rPr>
          <w:rFonts w:ascii="Cambria" w:hAnsi="Cambria"/>
        </w:rPr>
        <w:t>a letter of support from the student's research preceptor describing the student's role in the project and telling what, if any, funding support (i.e., grant or departmental award) is available to the student for travel.</w:t>
      </w:r>
    </w:p>
    <w:p w14:paraId="481B69A7" w14:textId="77777777" w:rsidR="00B67FCB" w:rsidRPr="006C6979" w:rsidRDefault="00B67FCB" w:rsidP="00B67FCB">
      <w:pPr>
        <w:rPr>
          <w:rFonts w:ascii="Cambria" w:hAnsi="Cambria"/>
        </w:rPr>
      </w:pPr>
    </w:p>
    <w:p w14:paraId="5EB10821" w14:textId="77777777" w:rsidR="001E4B1D" w:rsidRPr="006C6979" w:rsidRDefault="001E4B1D" w:rsidP="001E4B1D">
      <w:pPr>
        <w:rPr>
          <w:rFonts w:ascii="Cambria" w:hAnsi="Cambria"/>
        </w:rPr>
      </w:pPr>
      <w:r w:rsidRPr="006C6979">
        <w:rPr>
          <w:rFonts w:ascii="Cambria" w:hAnsi="Cambria"/>
        </w:rPr>
        <w:t xml:space="preserve">Please submit your application or further questions to the </w:t>
      </w:r>
      <w:r w:rsidRPr="006C6979">
        <w:rPr>
          <w:rFonts w:ascii="Cambria" w:hAnsi="Cambria"/>
          <w:b/>
        </w:rPr>
        <w:t>VPs of Research Opportunities</w:t>
      </w:r>
      <w:r w:rsidRPr="006C6979">
        <w:rPr>
          <w:rFonts w:ascii="Cambria" w:hAnsi="Cambria"/>
        </w:rPr>
        <w:t>.</w:t>
      </w:r>
    </w:p>
    <w:p w14:paraId="4891B95F" w14:textId="77777777" w:rsidR="009032C8" w:rsidRPr="006C6979" w:rsidRDefault="009032C8" w:rsidP="004F4954">
      <w:pPr>
        <w:rPr>
          <w:rFonts w:ascii="Cambria" w:hAnsi="Cambria"/>
          <w:b/>
          <w:spacing w:val="20"/>
        </w:rPr>
      </w:pPr>
    </w:p>
    <w:p w14:paraId="1981541F" w14:textId="77777777" w:rsidR="00BB3DF2" w:rsidRPr="006C6979" w:rsidRDefault="001E4B1D">
      <w:pPr>
        <w:jc w:val="center"/>
        <w:rPr>
          <w:rFonts w:ascii="Cambria" w:hAnsi="Cambria"/>
          <w:b/>
          <w:spacing w:val="20"/>
        </w:rPr>
      </w:pPr>
      <w:r w:rsidRPr="006C6979">
        <w:rPr>
          <w:rFonts w:ascii="Cambria" w:hAnsi="Cambria"/>
          <w:b/>
          <w:spacing w:val="20"/>
        </w:rPr>
        <w:br w:type="page"/>
      </w:r>
      <w:r w:rsidR="00BB3DF2" w:rsidRPr="006C6979">
        <w:rPr>
          <w:rFonts w:ascii="Cambria" w:hAnsi="Cambria"/>
          <w:b/>
          <w:spacing w:val="20"/>
        </w:rPr>
        <w:lastRenderedPageBreak/>
        <w:t>JOHN B. GRAHAM STUDENT RESEARCH SOCIETY</w:t>
      </w:r>
    </w:p>
    <w:p w14:paraId="1184DE3D" w14:textId="77777777" w:rsidR="00BB3DF2" w:rsidRPr="006C6979" w:rsidRDefault="00BB3DF2">
      <w:pPr>
        <w:jc w:val="center"/>
        <w:rPr>
          <w:rFonts w:ascii="Cambria" w:hAnsi="Cambria"/>
          <w:b/>
          <w:spacing w:val="20"/>
        </w:rPr>
      </w:pPr>
      <w:r w:rsidRPr="006C6979">
        <w:rPr>
          <w:rFonts w:ascii="Cambria" w:hAnsi="Cambria"/>
          <w:b/>
          <w:spacing w:val="20"/>
        </w:rPr>
        <w:t>Medical Student Travel Funds Application</w:t>
      </w:r>
    </w:p>
    <w:p w14:paraId="314E8DBF" w14:textId="77777777" w:rsidR="00BB3DF2" w:rsidRPr="006C6979" w:rsidRDefault="00BB3DF2">
      <w:pPr>
        <w:jc w:val="center"/>
        <w:rPr>
          <w:rFonts w:ascii="Cambria" w:hAnsi="Cambria"/>
        </w:rPr>
      </w:pPr>
      <w:r w:rsidRPr="006C6979">
        <w:rPr>
          <w:rFonts w:ascii="Cambria" w:hAnsi="Cambria"/>
        </w:rPr>
        <w:t>The University of North Carolina Medical Alumni Association</w:t>
      </w:r>
    </w:p>
    <w:p w14:paraId="2DA0AC15" w14:textId="77777777" w:rsidR="00BB3DF2" w:rsidRPr="006C6979" w:rsidRDefault="00BB3DF2">
      <w:pPr>
        <w:jc w:val="center"/>
        <w:rPr>
          <w:rFonts w:ascii="Cambria" w:hAnsi="Cambria"/>
        </w:rPr>
      </w:pPr>
    </w:p>
    <w:p w14:paraId="07F6775A" w14:textId="18D5F22A" w:rsidR="00BB3DF2" w:rsidRPr="006C6979" w:rsidRDefault="00BB3DF2" w:rsidP="000C6CED">
      <w:pPr>
        <w:rPr>
          <w:rFonts w:ascii="Cambria" w:hAnsi="Cambria"/>
        </w:rPr>
      </w:pPr>
      <w:r w:rsidRPr="006C6979">
        <w:rPr>
          <w:rFonts w:ascii="Cambria" w:hAnsi="Cambria"/>
        </w:rPr>
        <w:t>Follow the a</w:t>
      </w:r>
      <w:r w:rsidR="009C7608">
        <w:rPr>
          <w:rFonts w:ascii="Cambria" w:hAnsi="Cambria"/>
        </w:rPr>
        <w:t>ttached instructions.</w:t>
      </w:r>
      <w:r w:rsidRPr="006C6979">
        <w:rPr>
          <w:rFonts w:ascii="Cambria" w:hAnsi="Cambria"/>
        </w:rPr>
        <w:t xml:space="preserve"> Completed applications should be </w:t>
      </w:r>
      <w:r w:rsidR="00E3687E">
        <w:rPr>
          <w:rFonts w:ascii="Cambria" w:hAnsi="Cambria"/>
        </w:rPr>
        <w:t xml:space="preserve">submitted via this </w:t>
      </w:r>
      <w:hyperlink r:id="rId5" w:history="1">
        <w:r w:rsidR="00E3687E" w:rsidRPr="00E3687E">
          <w:rPr>
            <w:rStyle w:val="Hyperlink"/>
            <w:rFonts w:ascii="Cambria" w:hAnsi="Cambria"/>
          </w:rPr>
          <w:t>form</w:t>
        </w:r>
      </w:hyperlink>
      <w:r w:rsidRPr="006C6979">
        <w:rPr>
          <w:rFonts w:ascii="Cambria" w:hAnsi="Cambria"/>
        </w:rPr>
        <w:t xml:space="preserve"> </w:t>
      </w:r>
      <w:r w:rsidR="00E3687E">
        <w:rPr>
          <w:rFonts w:ascii="Cambria" w:hAnsi="Cambria"/>
        </w:rPr>
        <w:t xml:space="preserve">and questions can be directed </w:t>
      </w:r>
      <w:r w:rsidRPr="006C6979">
        <w:rPr>
          <w:rFonts w:ascii="Cambria" w:hAnsi="Cambria"/>
        </w:rPr>
        <w:t xml:space="preserve">to </w:t>
      </w:r>
      <w:r w:rsidR="000C6CED" w:rsidRPr="006C6979">
        <w:rPr>
          <w:rFonts w:ascii="Cambria" w:hAnsi="Cambria"/>
        </w:rPr>
        <w:t>the Vice</w:t>
      </w:r>
      <w:r w:rsidR="00E3687E">
        <w:rPr>
          <w:rFonts w:ascii="Cambria" w:hAnsi="Cambria"/>
        </w:rPr>
        <w:t xml:space="preserve"> </w:t>
      </w:r>
      <w:r w:rsidR="000C6CED" w:rsidRPr="006C6979">
        <w:rPr>
          <w:rFonts w:ascii="Cambria" w:hAnsi="Cambria"/>
        </w:rPr>
        <w:t>Presidents of Research Opportunities</w:t>
      </w:r>
      <w:r w:rsidRPr="006C6979">
        <w:rPr>
          <w:rFonts w:ascii="Cambria" w:hAnsi="Cambria"/>
          <w:b/>
          <w:i/>
        </w:rPr>
        <w:t>.</w:t>
      </w:r>
      <w:r w:rsidR="006C6344" w:rsidRPr="006C6979">
        <w:rPr>
          <w:rFonts w:ascii="Cambria" w:hAnsi="Cambria"/>
          <w:b/>
        </w:rPr>
        <w:t xml:space="preserve"> </w:t>
      </w:r>
      <w:r w:rsidR="006C6344" w:rsidRPr="006C6979">
        <w:rPr>
          <w:rFonts w:ascii="Cambria" w:hAnsi="Cambria"/>
        </w:rPr>
        <w:t xml:space="preserve">Use as much space as you need to explain the questions below. </w:t>
      </w:r>
    </w:p>
    <w:p w14:paraId="154D6362" w14:textId="77777777" w:rsidR="00BB3DF2" w:rsidRPr="006C6979" w:rsidRDefault="00BB3DF2">
      <w:pPr>
        <w:rPr>
          <w:rFonts w:ascii="Cambria" w:hAnsi="Cambria"/>
        </w:rPr>
      </w:pPr>
    </w:p>
    <w:p w14:paraId="54EA561B" w14:textId="77777777" w:rsidR="00BB3DF2" w:rsidRPr="006C6979" w:rsidRDefault="00BB3DF2" w:rsidP="00187CCA">
      <w:pPr>
        <w:numPr>
          <w:ilvl w:val="0"/>
          <w:numId w:val="4"/>
        </w:numPr>
        <w:rPr>
          <w:rFonts w:ascii="Cambria" w:hAnsi="Cambria"/>
        </w:rPr>
      </w:pPr>
      <w:r w:rsidRPr="006C6979">
        <w:rPr>
          <w:rFonts w:ascii="Cambria" w:hAnsi="Cambria"/>
        </w:rPr>
        <w:t>Name:</w:t>
      </w:r>
    </w:p>
    <w:p w14:paraId="3CF629CB" w14:textId="77777777" w:rsidR="006C6344" w:rsidRPr="006C6979" w:rsidRDefault="00BB3DF2" w:rsidP="006C6344">
      <w:pPr>
        <w:ind w:left="360"/>
        <w:rPr>
          <w:rFonts w:ascii="Cambria" w:hAnsi="Cambria"/>
        </w:rPr>
      </w:pPr>
      <w:r w:rsidRPr="006C6979">
        <w:rPr>
          <w:rFonts w:ascii="Cambria" w:hAnsi="Cambria"/>
        </w:rPr>
        <w:t xml:space="preserve">E-mail: </w:t>
      </w:r>
    </w:p>
    <w:p w14:paraId="4AAE1E5F" w14:textId="77777777" w:rsidR="00BB3DF2" w:rsidRPr="006C6979" w:rsidRDefault="006C6344" w:rsidP="006C6344">
      <w:pPr>
        <w:ind w:left="360"/>
        <w:rPr>
          <w:rFonts w:ascii="Cambria" w:hAnsi="Cambria"/>
        </w:rPr>
      </w:pPr>
      <w:r w:rsidRPr="006C6979">
        <w:rPr>
          <w:rFonts w:ascii="Cambria" w:hAnsi="Cambria"/>
        </w:rPr>
        <w:t>Phone:</w:t>
      </w:r>
      <w:r w:rsidR="00187CCA" w:rsidRPr="006C6979">
        <w:rPr>
          <w:rFonts w:ascii="Cambria" w:hAnsi="Cambria"/>
        </w:rPr>
        <w:tab/>
      </w:r>
      <w:r w:rsidR="00187CCA" w:rsidRPr="006C6979">
        <w:rPr>
          <w:rFonts w:ascii="Cambria" w:hAnsi="Cambria"/>
        </w:rPr>
        <w:tab/>
      </w:r>
      <w:r w:rsidR="00BB3DF2" w:rsidRPr="006C6979">
        <w:rPr>
          <w:rFonts w:ascii="Cambria" w:hAnsi="Cambria"/>
        </w:rPr>
        <w:tab/>
      </w:r>
      <w:r w:rsidR="00187CCA" w:rsidRPr="006C6979">
        <w:rPr>
          <w:rFonts w:ascii="Cambria" w:hAnsi="Cambria"/>
        </w:rPr>
        <w:tab/>
      </w:r>
    </w:p>
    <w:p w14:paraId="14D0033F" w14:textId="77777777" w:rsidR="00187CCA" w:rsidRPr="006C6979" w:rsidRDefault="00BB3DF2" w:rsidP="00187CCA">
      <w:pPr>
        <w:ind w:firstLine="360"/>
        <w:rPr>
          <w:rFonts w:ascii="Cambria" w:hAnsi="Cambria"/>
        </w:rPr>
      </w:pPr>
      <w:r w:rsidRPr="006C6979">
        <w:rPr>
          <w:rFonts w:ascii="Cambria" w:hAnsi="Cambria"/>
        </w:rPr>
        <w:t xml:space="preserve">Home Address: </w:t>
      </w:r>
      <w:r w:rsidRPr="006C6979">
        <w:rPr>
          <w:rFonts w:ascii="Cambria" w:hAnsi="Cambria"/>
        </w:rPr>
        <w:tab/>
      </w:r>
    </w:p>
    <w:p w14:paraId="0B194E79" w14:textId="77777777" w:rsidR="00187CCA" w:rsidRPr="006C6979" w:rsidRDefault="00BB3DF2" w:rsidP="00187CCA">
      <w:pPr>
        <w:ind w:firstLine="360"/>
        <w:rPr>
          <w:rFonts w:ascii="Cambria" w:hAnsi="Cambria"/>
        </w:rPr>
      </w:pPr>
      <w:r w:rsidRPr="006C6979">
        <w:rPr>
          <w:rFonts w:ascii="Cambria" w:hAnsi="Cambria"/>
        </w:rPr>
        <w:t>Date of application</w:t>
      </w:r>
      <w:r w:rsidR="009C7608">
        <w:rPr>
          <w:rFonts w:ascii="Cambria" w:hAnsi="Cambria"/>
        </w:rPr>
        <w:t>:</w:t>
      </w:r>
    </w:p>
    <w:p w14:paraId="64E42F7A" w14:textId="77777777" w:rsidR="0064707E" w:rsidRPr="006C6979" w:rsidRDefault="0064707E" w:rsidP="00187CCA">
      <w:pPr>
        <w:ind w:firstLine="360"/>
        <w:rPr>
          <w:rFonts w:ascii="Cambria" w:hAnsi="Cambria"/>
        </w:rPr>
      </w:pPr>
      <w:r w:rsidRPr="006C6979">
        <w:rPr>
          <w:rFonts w:ascii="Cambria" w:hAnsi="Cambria"/>
        </w:rPr>
        <w:t>Year in Medical school</w:t>
      </w:r>
      <w:r w:rsidR="009C7608">
        <w:rPr>
          <w:rFonts w:ascii="Cambria" w:hAnsi="Cambria"/>
        </w:rPr>
        <w:t>:</w:t>
      </w:r>
    </w:p>
    <w:p w14:paraId="56B6F01F" w14:textId="77777777" w:rsidR="00187CCA" w:rsidRPr="006C6979" w:rsidRDefault="00187CCA" w:rsidP="00187CCA">
      <w:pPr>
        <w:ind w:firstLine="360"/>
        <w:rPr>
          <w:rFonts w:ascii="Cambria" w:hAnsi="Cambria"/>
        </w:rPr>
      </w:pPr>
    </w:p>
    <w:p w14:paraId="4326B7B8" w14:textId="77777777" w:rsidR="00187CCA" w:rsidRPr="006C6979" w:rsidRDefault="00187CCA" w:rsidP="00187CCA">
      <w:pPr>
        <w:numPr>
          <w:ilvl w:val="0"/>
          <w:numId w:val="4"/>
        </w:numPr>
        <w:rPr>
          <w:rFonts w:ascii="Cambria" w:hAnsi="Cambria"/>
        </w:rPr>
      </w:pPr>
      <w:r w:rsidRPr="006C6979">
        <w:rPr>
          <w:rFonts w:ascii="Cambria" w:hAnsi="Cambria"/>
        </w:rPr>
        <w:t>What years did you present at the JBG Research D</w:t>
      </w:r>
      <w:r w:rsidR="006C6344" w:rsidRPr="006C6979">
        <w:rPr>
          <w:rFonts w:ascii="Cambria" w:hAnsi="Cambria"/>
        </w:rPr>
        <w:t>ay (required)</w:t>
      </w:r>
      <w:r w:rsidRPr="006C6979">
        <w:rPr>
          <w:rFonts w:ascii="Cambria" w:hAnsi="Cambria"/>
        </w:rPr>
        <w:t>?</w:t>
      </w:r>
    </w:p>
    <w:p w14:paraId="3F62DB3F" w14:textId="77777777" w:rsidR="00187CCA" w:rsidRPr="006C6979" w:rsidRDefault="00187CCA" w:rsidP="00187CCA">
      <w:pPr>
        <w:rPr>
          <w:rFonts w:ascii="Cambria" w:hAnsi="Cambria"/>
        </w:rPr>
      </w:pPr>
    </w:p>
    <w:p w14:paraId="4E81CBB7" w14:textId="77777777" w:rsidR="00187CCA" w:rsidRPr="006C6979" w:rsidRDefault="00187CCA" w:rsidP="00187CCA">
      <w:pPr>
        <w:numPr>
          <w:ilvl w:val="0"/>
          <w:numId w:val="4"/>
        </w:numPr>
        <w:rPr>
          <w:rFonts w:ascii="Cambria" w:hAnsi="Cambria"/>
        </w:rPr>
      </w:pPr>
      <w:r w:rsidRPr="006C6979">
        <w:rPr>
          <w:rFonts w:ascii="Cambria" w:hAnsi="Cambria"/>
        </w:rPr>
        <w:t xml:space="preserve">Have you ever held any leadership roles with JBG Research Society? </w:t>
      </w:r>
    </w:p>
    <w:p w14:paraId="6470FE6D" w14:textId="77777777" w:rsidR="00187CCA" w:rsidRPr="006C6979" w:rsidRDefault="00187CCA" w:rsidP="00187CCA">
      <w:pPr>
        <w:rPr>
          <w:rFonts w:ascii="Cambria" w:hAnsi="Cambria"/>
        </w:rPr>
      </w:pPr>
    </w:p>
    <w:p w14:paraId="5DDD785B" w14:textId="77777777" w:rsidR="00187CCA" w:rsidRPr="006C6979" w:rsidRDefault="00187CCA" w:rsidP="00187CCA">
      <w:pPr>
        <w:numPr>
          <w:ilvl w:val="0"/>
          <w:numId w:val="4"/>
        </w:numPr>
        <w:rPr>
          <w:rFonts w:ascii="Cambria" w:hAnsi="Cambria"/>
        </w:rPr>
      </w:pPr>
      <w:r w:rsidRPr="006C6979">
        <w:rPr>
          <w:rFonts w:ascii="Cambria" w:hAnsi="Cambria"/>
        </w:rPr>
        <w:t>Have you won any research awards/travel awards from the JBG society, UNC, or other groups for travel for any project? Please list.</w:t>
      </w:r>
    </w:p>
    <w:p w14:paraId="145F3652" w14:textId="77777777" w:rsidR="00187CCA" w:rsidRPr="006C6979" w:rsidRDefault="00187CCA" w:rsidP="00187CCA">
      <w:pPr>
        <w:rPr>
          <w:rFonts w:ascii="Cambria" w:hAnsi="Cambria"/>
        </w:rPr>
      </w:pPr>
    </w:p>
    <w:p w14:paraId="23B3938D" w14:textId="77777777" w:rsidR="00187CCA" w:rsidRPr="006C6979" w:rsidRDefault="00187CCA" w:rsidP="00187CCA">
      <w:pPr>
        <w:numPr>
          <w:ilvl w:val="0"/>
          <w:numId w:val="4"/>
        </w:numPr>
        <w:rPr>
          <w:rFonts w:ascii="Cambria" w:hAnsi="Cambria"/>
        </w:rPr>
      </w:pPr>
      <w:r w:rsidRPr="006C6979">
        <w:rPr>
          <w:rFonts w:ascii="Cambria" w:hAnsi="Cambria"/>
        </w:rPr>
        <w:t>List the conferences you have been to as a medical student where you presented research (dates and how travel was paid for)</w:t>
      </w:r>
      <w:r w:rsidR="009C7608">
        <w:rPr>
          <w:rFonts w:ascii="Cambria" w:hAnsi="Cambria"/>
        </w:rPr>
        <w:t>.</w:t>
      </w:r>
    </w:p>
    <w:p w14:paraId="3B303EB2" w14:textId="77777777" w:rsidR="006C6344" w:rsidRPr="006C6979" w:rsidRDefault="006C6344" w:rsidP="006C6344">
      <w:pPr>
        <w:ind w:left="360"/>
        <w:rPr>
          <w:rFonts w:ascii="Cambria" w:hAnsi="Cambria"/>
        </w:rPr>
      </w:pPr>
    </w:p>
    <w:p w14:paraId="44E20E87" w14:textId="77777777" w:rsidR="006C6344" w:rsidRPr="006C6979" w:rsidRDefault="006C6344" w:rsidP="00187CCA">
      <w:pPr>
        <w:numPr>
          <w:ilvl w:val="0"/>
          <w:numId w:val="4"/>
        </w:numPr>
        <w:rPr>
          <w:rFonts w:ascii="Cambria" w:hAnsi="Cambria"/>
        </w:rPr>
      </w:pPr>
      <w:r w:rsidRPr="006C6979">
        <w:rPr>
          <w:rFonts w:ascii="Cambria" w:hAnsi="Cambria"/>
        </w:rPr>
        <w:t>How long have you been working on this project? Please explain your contribution to this project.</w:t>
      </w:r>
    </w:p>
    <w:p w14:paraId="2F541F0B" w14:textId="77777777" w:rsidR="00187CCA" w:rsidRPr="006C6979" w:rsidRDefault="00187CCA" w:rsidP="00187CCA">
      <w:pPr>
        <w:rPr>
          <w:rFonts w:ascii="Cambria" w:hAnsi="Cambria"/>
        </w:rPr>
      </w:pPr>
    </w:p>
    <w:p w14:paraId="4937C635" w14:textId="77777777" w:rsidR="00187CCA" w:rsidRPr="006C6979" w:rsidRDefault="00187CCA" w:rsidP="00187CCA">
      <w:pPr>
        <w:numPr>
          <w:ilvl w:val="0"/>
          <w:numId w:val="4"/>
        </w:numPr>
        <w:rPr>
          <w:rFonts w:ascii="Cambria" w:hAnsi="Cambria"/>
        </w:rPr>
      </w:pPr>
      <w:r w:rsidRPr="00187CCA">
        <w:rPr>
          <w:rFonts w:ascii="Cambria" w:hAnsi="Cambria"/>
        </w:rPr>
        <w:t>Preceptor name and department</w:t>
      </w:r>
      <w:r w:rsidR="009C7608">
        <w:rPr>
          <w:rFonts w:ascii="Cambria" w:hAnsi="Cambria"/>
        </w:rPr>
        <w:t>:</w:t>
      </w:r>
    </w:p>
    <w:p w14:paraId="7BBBB797" w14:textId="77777777" w:rsidR="00187CCA" w:rsidRPr="00187CCA" w:rsidRDefault="00187CCA" w:rsidP="00187CCA">
      <w:pPr>
        <w:ind w:firstLine="360"/>
        <w:rPr>
          <w:rFonts w:ascii="Cambria" w:hAnsi="Cambria"/>
        </w:rPr>
      </w:pPr>
    </w:p>
    <w:p w14:paraId="6B7F21FA" w14:textId="77777777" w:rsidR="006C6344" w:rsidRPr="006C6344" w:rsidRDefault="00187CCA" w:rsidP="006C6344">
      <w:pPr>
        <w:numPr>
          <w:ilvl w:val="0"/>
          <w:numId w:val="4"/>
        </w:numPr>
        <w:rPr>
          <w:rFonts w:ascii="Cambria" w:hAnsi="Cambria"/>
        </w:rPr>
      </w:pPr>
      <w:r w:rsidRPr="00187CCA">
        <w:rPr>
          <w:rFonts w:ascii="Cambria" w:hAnsi="Cambria"/>
        </w:rPr>
        <w:t>Project title</w:t>
      </w:r>
      <w:r w:rsidR="009C7608">
        <w:rPr>
          <w:rFonts w:ascii="Cambria" w:hAnsi="Cambria"/>
        </w:rPr>
        <w:t>:</w:t>
      </w:r>
    </w:p>
    <w:p w14:paraId="074752E8" w14:textId="77777777" w:rsidR="00187CCA" w:rsidRPr="006C6979" w:rsidRDefault="00187CCA" w:rsidP="00187CCA">
      <w:pPr>
        <w:rPr>
          <w:rFonts w:ascii="Cambria" w:hAnsi="Cambria"/>
        </w:rPr>
      </w:pPr>
    </w:p>
    <w:p w14:paraId="56445516" w14:textId="77777777" w:rsidR="00BB3DF2" w:rsidRPr="006C6979" w:rsidRDefault="006C6344">
      <w:pPr>
        <w:numPr>
          <w:ilvl w:val="0"/>
          <w:numId w:val="4"/>
        </w:numPr>
        <w:rPr>
          <w:rFonts w:ascii="Cambria" w:hAnsi="Cambria"/>
        </w:rPr>
      </w:pPr>
      <w:r w:rsidRPr="006C6979">
        <w:rPr>
          <w:rFonts w:ascii="Cambria" w:hAnsi="Cambria"/>
        </w:rPr>
        <w:t xml:space="preserve">Slide or poster presentation? </w:t>
      </w:r>
    </w:p>
    <w:p w14:paraId="16811FC9" w14:textId="77777777" w:rsidR="00BB3DF2" w:rsidRPr="006C6979" w:rsidRDefault="00BB3DF2">
      <w:pPr>
        <w:rPr>
          <w:rFonts w:ascii="Cambria" w:hAnsi="Cambria"/>
        </w:rPr>
      </w:pPr>
    </w:p>
    <w:p w14:paraId="72AD1FFC" w14:textId="77777777" w:rsidR="00187CCA" w:rsidRPr="006C6979" w:rsidRDefault="00BB3DF2" w:rsidP="00187CCA">
      <w:pPr>
        <w:numPr>
          <w:ilvl w:val="0"/>
          <w:numId w:val="4"/>
        </w:numPr>
        <w:rPr>
          <w:rFonts w:ascii="Cambria" w:hAnsi="Cambria"/>
        </w:rPr>
      </w:pPr>
      <w:r w:rsidRPr="006C6979">
        <w:rPr>
          <w:rFonts w:ascii="Cambria" w:hAnsi="Cambria"/>
        </w:rPr>
        <w:t>Name and location of meeting:</w:t>
      </w:r>
    </w:p>
    <w:p w14:paraId="76B0E8B3" w14:textId="77777777" w:rsidR="00BB3DF2" w:rsidRPr="006C6979" w:rsidRDefault="00BB3DF2">
      <w:pPr>
        <w:rPr>
          <w:rFonts w:ascii="Cambria" w:hAnsi="Cambria"/>
        </w:rPr>
      </w:pPr>
    </w:p>
    <w:p w14:paraId="7BDC1947" w14:textId="77777777" w:rsidR="00187CCA" w:rsidRPr="006C6979" w:rsidRDefault="00187CCA" w:rsidP="00187CCA">
      <w:pPr>
        <w:numPr>
          <w:ilvl w:val="0"/>
          <w:numId w:val="4"/>
        </w:numPr>
        <w:rPr>
          <w:rFonts w:ascii="Cambria" w:hAnsi="Cambria"/>
        </w:rPr>
      </w:pPr>
      <w:r w:rsidRPr="006C6979">
        <w:rPr>
          <w:rFonts w:ascii="Cambria" w:hAnsi="Cambria"/>
        </w:rPr>
        <w:t>Date of meeting:</w:t>
      </w:r>
    </w:p>
    <w:p w14:paraId="45C2BB8B" w14:textId="77777777" w:rsidR="00BB3DF2" w:rsidRPr="006C6979" w:rsidRDefault="00BB3DF2">
      <w:pPr>
        <w:rPr>
          <w:rFonts w:ascii="Cambria" w:hAnsi="Cambria"/>
        </w:rPr>
      </w:pPr>
    </w:p>
    <w:p w14:paraId="5AA19BFC" w14:textId="77777777" w:rsidR="00BB3DF2" w:rsidRPr="006C6979" w:rsidRDefault="00BB3DF2">
      <w:pPr>
        <w:numPr>
          <w:ilvl w:val="0"/>
          <w:numId w:val="4"/>
        </w:numPr>
        <w:rPr>
          <w:rFonts w:ascii="Cambria" w:hAnsi="Cambria"/>
        </w:rPr>
      </w:pPr>
      <w:r w:rsidRPr="006C6979">
        <w:rPr>
          <w:rFonts w:ascii="Cambria" w:hAnsi="Cambria"/>
        </w:rPr>
        <w:t xml:space="preserve">List all sources </w:t>
      </w:r>
      <w:r w:rsidR="004F4954" w:rsidRPr="006C6979">
        <w:rPr>
          <w:rFonts w:ascii="Cambria" w:hAnsi="Cambria"/>
        </w:rPr>
        <w:t xml:space="preserve">and amounts of funding you have </w:t>
      </w:r>
      <w:r w:rsidRPr="006C6979">
        <w:rPr>
          <w:rFonts w:ascii="Cambria" w:hAnsi="Cambria"/>
        </w:rPr>
        <w:t xml:space="preserve">available or have applied for to support your research. Please note whether any of these sources include a travel stipend (including your preceptor's grant, if appropriate). </w:t>
      </w:r>
      <w:r w:rsidR="004F4954" w:rsidRPr="006C6979">
        <w:rPr>
          <w:rFonts w:ascii="Cambria" w:hAnsi="Cambria"/>
        </w:rPr>
        <w:t xml:space="preserve">If applying for funding for a conference you previously attended, please indicate, with </w:t>
      </w:r>
      <w:proofErr w:type="gramStart"/>
      <w:r w:rsidR="004F4954" w:rsidRPr="006C6979">
        <w:rPr>
          <w:rFonts w:ascii="Cambria" w:hAnsi="Cambria"/>
        </w:rPr>
        <w:t>receipts</w:t>
      </w:r>
      <w:proofErr w:type="gramEnd"/>
      <w:r w:rsidR="004F4954" w:rsidRPr="006C6979">
        <w:rPr>
          <w:rFonts w:ascii="Cambria" w:hAnsi="Cambria"/>
        </w:rPr>
        <w:t xml:space="preserve"> if possible, where your costs were not reimbursed by other sources.  </w:t>
      </w:r>
      <w:proofErr w:type="gramStart"/>
      <w:r w:rsidRPr="006C6979">
        <w:rPr>
          <w:rFonts w:ascii="Cambria" w:hAnsi="Cambria"/>
        </w:rPr>
        <w:t>Continue on</w:t>
      </w:r>
      <w:proofErr w:type="gramEnd"/>
      <w:r w:rsidRPr="006C6979">
        <w:rPr>
          <w:rFonts w:ascii="Cambria" w:hAnsi="Cambria"/>
        </w:rPr>
        <w:t xml:space="preserve"> an additional page, if necessary.</w:t>
      </w:r>
    </w:p>
    <w:p w14:paraId="04EA003F" w14:textId="77777777" w:rsidR="00BB3DF2" w:rsidRPr="006C6979" w:rsidRDefault="00BB3DF2">
      <w:pPr>
        <w:rPr>
          <w:rFonts w:ascii="Cambria" w:hAnsi="Cambria"/>
        </w:rPr>
      </w:pPr>
    </w:p>
    <w:p w14:paraId="2018215E" w14:textId="77777777" w:rsidR="00187CCA" w:rsidRPr="006C6979" w:rsidRDefault="00187CCA" w:rsidP="006C6344">
      <w:pPr>
        <w:ind w:left="360"/>
        <w:rPr>
          <w:rFonts w:ascii="Cambria" w:hAnsi="Cambria"/>
        </w:rPr>
      </w:pPr>
      <w:r w:rsidRPr="006C6979">
        <w:rPr>
          <w:rFonts w:ascii="Cambria" w:hAnsi="Cambria"/>
        </w:rPr>
        <w:t>S</w:t>
      </w:r>
      <w:r w:rsidR="00BB3DF2" w:rsidRPr="006C6979">
        <w:rPr>
          <w:rFonts w:ascii="Cambria" w:hAnsi="Cambria"/>
        </w:rPr>
        <w:t>ource</w:t>
      </w:r>
      <w:r w:rsidRPr="006C6979">
        <w:rPr>
          <w:rFonts w:ascii="Cambria" w:hAnsi="Cambria"/>
        </w:rPr>
        <w:t>s/A</w:t>
      </w:r>
      <w:r w:rsidR="00BB3DF2" w:rsidRPr="006C6979">
        <w:rPr>
          <w:rFonts w:ascii="Cambria" w:hAnsi="Cambria"/>
        </w:rPr>
        <w:t>mount</w:t>
      </w:r>
    </w:p>
    <w:p w14:paraId="58C4DAA1" w14:textId="77777777" w:rsidR="00187CCA" w:rsidRPr="006C6979" w:rsidRDefault="00187CCA" w:rsidP="00187CCA">
      <w:pPr>
        <w:ind w:left="360"/>
        <w:rPr>
          <w:rFonts w:ascii="Cambria" w:hAnsi="Cambria"/>
        </w:rPr>
      </w:pPr>
    </w:p>
    <w:p w14:paraId="13043745" w14:textId="77777777" w:rsidR="00BB3DF2" w:rsidRPr="006C6979" w:rsidRDefault="00BB3DF2">
      <w:pPr>
        <w:numPr>
          <w:ilvl w:val="0"/>
          <w:numId w:val="4"/>
        </w:numPr>
        <w:rPr>
          <w:rFonts w:ascii="Cambria" w:hAnsi="Cambria"/>
        </w:rPr>
      </w:pPr>
      <w:r w:rsidRPr="006C6979">
        <w:rPr>
          <w:rFonts w:ascii="Cambria" w:hAnsi="Cambria"/>
        </w:rPr>
        <w:t>Itemized budget of proposed travel expense:</w:t>
      </w:r>
    </w:p>
    <w:p w14:paraId="23C9114F" w14:textId="77777777" w:rsidR="006C6344" w:rsidRPr="006C6979" w:rsidRDefault="006C6344" w:rsidP="006C6344">
      <w:pPr>
        <w:ind w:left="360"/>
        <w:rPr>
          <w:rFonts w:ascii="Cambria" w:hAnsi="Cambria"/>
        </w:rPr>
      </w:pPr>
    </w:p>
    <w:p w14:paraId="73A9C2DC" w14:textId="77777777" w:rsidR="00BB3DF2" w:rsidRPr="006C6979" w:rsidRDefault="00B756FA">
      <w:pPr>
        <w:ind w:left="360"/>
        <w:rPr>
          <w:rFonts w:ascii="Cambria" w:hAnsi="Cambria"/>
        </w:rPr>
      </w:pPr>
      <w:r>
        <w:rPr>
          <w:rFonts w:ascii="Cambria" w:hAnsi="Cambria"/>
        </w:rPr>
        <w:t xml:space="preserve">    </w:t>
      </w:r>
      <w:r w:rsidR="00187CCA" w:rsidRPr="006C6979">
        <w:rPr>
          <w:rFonts w:ascii="Cambria" w:hAnsi="Cambria"/>
        </w:rPr>
        <w:t>Transportation</w:t>
      </w:r>
      <w:r w:rsidR="009C7608">
        <w:rPr>
          <w:rFonts w:ascii="Cambria" w:hAnsi="Cambria"/>
        </w:rPr>
        <w:t>:</w:t>
      </w:r>
      <w:r w:rsidR="00187CCA" w:rsidRPr="006C6979">
        <w:rPr>
          <w:rFonts w:ascii="Cambria" w:hAnsi="Cambria"/>
        </w:rPr>
        <w:tab/>
      </w:r>
      <w:r w:rsidR="00187CCA" w:rsidRPr="006C6979">
        <w:rPr>
          <w:rFonts w:ascii="Cambria" w:hAnsi="Cambria"/>
        </w:rPr>
        <w:tab/>
      </w:r>
    </w:p>
    <w:p w14:paraId="52A576D8" w14:textId="77777777" w:rsidR="00BB3DF2" w:rsidRPr="006C6979" w:rsidRDefault="00B756FA">
      <w:pPr>
        <w:ind w:left="360"/>
        <w:rPr>
          <w:rFonts w:ascii="Cambria" w:hAnsi="Cambria"/>
          <w:i/>
        </w:rPr>
      </w:pPr>
      <w:r>
        <w:rPr>
          <w:rFonts w:ascii="Cambria" w:hAnsi="Cambria"/>
        </w:rPr>
        <w:t xml:space="preserve"> </w:t>
      </w:r>
      <w:r w:rsidR="00BB3DF2" w:rsidRPr="006C6979">
        <w:rPr>
          <w:rFonts w:ascii="Cambria" w:hAnsi="Cambria"/>
        </w:rPr>
        <w:t>Registration fees</w:t>
      </w:r>
      <w:r w:rsidR="009C7608">
        <w:rPr>
          <w:rFonts w:ascii="Cambria" w:hAnsi="Cambria"/>
        </w:rPr>
        <w:t>:</w:t>
      </w:r>
      <w:r w:rsidR="00BB3DF2" w:rsidRPr="006C6979">
        <w:rPr>
          <w:rFonts w:ascii="Cambria" w:hAnsi="Cambria"/>
        </w:rPr>
        <w:tab/>
      </w:r>
      <w:r w:rsidR="00BB3DF2" w:rsidRPr="006C6979">
        <w:rPr>
          <w:rFonts w:ascii="Cambria" w:hAnsi="Cambria"/>
        </w:rPr>
        <w:tab/>
      </w:r>
      <w:r w:rsidR="00BB3DF2" w:rsidRPr="006C6979">
        <w:rPr>
          <w:rFonts w:ascii="Cambria" w:hAnsi="Cambria"/>
        </w:rPr>
        <w:tab/>
      </w:r>
      <w:r w:rsidR="00BB3DF2" w:rsidRPr="006C6979">
        <w:rPr>
          <w:rFonts w:ascii="Cambria" w:hAnsi="Cambria"/>
        </w:rPr>
        <w:tab/>
      </w:r>
    </w:p>
    <w:p w14:paraId="30CD1F27" w14:textId="77777777" w:rsidR="00BB3DF2" w:rsidRPr="006C6979" w:rsidRDefault="00BB3DF2">
      <w:pPr>
        <w:ind w:left="360"/>
        <w:rPr>
          <w:rFonts w:ascii="Cambria" w:hAnsi="Cambria"/>
          <w:b/>
        </w:rPr>
      </w:pPr>
      <w:r w:rsidRPr="006C6979">
        <w:rPr>
          <w:rFonts w:ascii="Cambria" w:hAnsi="Cambria"/>
        </w:rPr>
        <w:t>Accommodations</w:t>
      </w:r>
      <w:r w:rsidR="009C7608">
        <w:rPr>
          <w:rFonts w:ascii="Cambria" w:hAnsi="Cambria"/>
        </w:rPr>
        <w:t>:</w:t>
      </w:r>
      <w:r w:rsidRPr="006C6979">
        <w:rPr>
          <w:rFonts w:ascii="Cambria" w:hAnsi="Cambria"/>
        </w:rPr>
        <w:tab/>
      </w:r>
      <w:r w:rsidRPr="006C6979">
        <w:rPr>
          <w:rFonts w:ascii="Cambria" w:hAnsi="Cambria"/>
        </w:rPr>
        <w:tab/>
      </w:r>
      <w:r w:rsidRPr="006C6979">
        <w:rPr>
          <w:rFonts w:ascii="Cambria" w:hAnsi="Cambria"/>
        </w:rPr>
        <w:tab/>
      </w:r>
      <w:r w:rsidRPr="006C6979">
        <w:rPr>
          <w:rFonts w:ascii="Cambria" w:hAnsi="Cambria"/>
        </w:rPr>
        <w:tab/>
      </w:r>
    </w:p>
    <w:p w14:paraId="4830D71C" w14:textId="77777777" w:rsidR="00BB3DF2" w:rsidRPr="006C6979" w:rsidRDefault="00B756FA">
      <w:pPr>
        <w:ind w:left="360"/>
        <w:rPr>
          <w:rFonts w:ascii="Cambria" w:hAnsi="Cambria"/>
          <w:b/>
          <w:i/>
        </w:rPr>
      </w:pPr>
      <w:r>
        <w:rPr>
          <w:rFonts w:ascii="Cambria" w:hAnsi="Cambria"/>
        </w:rPr>
        <w:t xml:space="preserve">                        </w:t>
      </w:r>
      <w:r w:rsidR="00BB3DF2" w:rsidRPr="006C6979">
        <w:rPr>
          <w:rFonts w:ascii="Cambria" w:hAnsi="Cambria"/>
        </w:rPr>
        <w:t>Food</w:t>
      </w:r>
      <w:r w:rsidR="009C7608">
        <w:rPr>
          <w:rFonts w:ascii="Cambria" w:hAnsi="Cambria"/>
        </w:rPr>
        <w:t>:</w:t>
      </w:r>
      <w:r w:rsidR="00BB3DF2" w:rsidRPr="006C6979">
        <w:rPr>
          <w:rFonts w:ascii="Cambria" w:hAnsi="Cambria"/>
        </w:rPr>
        <w:tab/>
      </w:r>
      <w:r w:rsidR="00BB3DF2" w:rsidRPr="006C6979">
        <w:rPr>
          <w:rFonts w:ascii="Cambria" w:hAnsi="Cambria"/>
        </w:rPr>
        <w:tab/>
      </w:r>
      <w:r w:rsidR="00BB3DF2" w:rsidRPr="006C6979">
        <w:rPr>
          <w:rFonts w:ascii="Cambria" w:hAnsi="Cambria"/>
        </w:rPr>
        <w:tab/>
      </w:r>
      <w:r w:rsidR="00BB3DF2" w:rsidRPr="006C6979">
        <w:rPr>
          <w:rFonts w:ascii="Cambria" w:hAnsi="Cambria"/>
        </w:rPr>
        <w:tab/>
      </w:r>
      <w:r w:rsidR="00BB3DF2" w:rsidRPr="006C6979">
        <w:rPr>
          <w:rFonts w:ascii="Cambria" w:hAnsi="Cambria"/>
        </w:rPr>
        <w:tab/>
      </w:r>
    </w:p>
    <w:p w14:paraId="14B93301" w14:textId="77777777" w:rsidR="00BB3DF2" w:rsidRPr="006C6979" w:rsidRDefault="00B756FA">
      <w:pPr>
        <w:pStyle w:val="Heading1"/>
        <w:rPr>
          <w:rFonts w:ascii="Cambria" w:hAnsi="Cambria"/>
          <w:sz w:val="20"/>
        </w:rPr>
      </w:pPr>
      <w:r>
        <w:rPr>
          <w:rFonts w:ascii="Cambria" w:hAnsi="Cambria"/>
          <w:sz w:val="20"/>
        </w:rPr>
        <w:t xml:space="preserve">  </w:t>
      </w:r>
      <w:r w:rsidR="00187CCA" w:rsidRPr="006C6979">
        <w:rPr>
          <w:rFonts w:ascii="Cambria" w:hAnsi="Cambria"/>
          <w:sz w:val="20"/>
        </w:rPr>
        <w:t>Other (describe)</w:t>
      </w:r>
      <w:r w:rsidR="009C7608">
        <w:rPr>
          <w:rFonts w:ascii="Cambria" w:hAnsi="Cambria"/>
          <w:sz w:val="20"/>
        </w:rPr>
        <w:t>:</w:t>
      </w:r>
      <w:r>
        <w:rPr>
          <w:rFonts w:ascii="Cambria" w:hAnsi="Cambria"/>
          <w:sz w:val="20"/>
        </w:rPr>
        <w:tab/>
      </w:r>
    </w:p>
    <w:p w14:paraId="1FE65B12" w14:textId="77777777" w:rsidR="006C6344" w:rsidRPr="006C6979" w:rsidRDefault="00B756FA">
      <w:pPr>
        <w:ind w:left="360"/>
        <w:rPr>
          <w:rFonts w:ascii="Cambria" w:hAnsi="Cambria"/>
          <w:b/>
        </w:rPr>
      </w:pPr>
      <w:r>
        <w:rPr>
          <w:rFonts w:ascii="Cambria" w:hAnsi="Cambria"/>
          <w:b/>
        </w:rPr>
        <w:t xml:space="preserve">                       </w:t>
      </w:r>
      <w:r w:rsidR="00BB3DF2" w:rsidRPr="006C6979">
        <w:rPr>
          <w:rFonts w:ascii="Cambria" w:hAnsi="Cambria"/>
          <w:b/>
        </w:rPr>
        <w:t>Total</w:t>
      </w:r>
      <w:r w:rsidR="009C7608">
        <w:rPr>
          <w:rFonts w:ascii="Cambria" w:hAnsi="Cambria"/>
          <w:b/>
        </w:rPr>
        <w:t>:</w:t>
      </w:r>
      <w:r>
        <w:rPr>
          <w:rFonts w:ascii="Cambria" w:hAnsi="Cambria"/>
          <w:b/>
        </w:rPr>
        <w:tab/>
      </w:r>
    </w:p>
    <w:p w14:paraId="634093BC" w14:textId="77777777" w:rsidR="006C6344" w:rsidRPr="006C6344" w:rsidRDefault="006C6344" w:rsidP="006C6344">
      <w:pPr>
        <w:ind w:firstLine="360"/>
        <w:rPr>
          <w:rFonts w:ascii="Cambria" w:hAnsi="Cambria"/>
        </w:rPr>
      </w:pPr>
    </w:p>
    <w:p w14:paraId="3F70771A" w14:textId="77777777" w:rsidR="00BB3DF2" w:rsidRPr="006C6344" w:rsidRDefault="006C6344" w:rsidP="006C6344">
      <w:pPr>
        <w:numPr>
          <w:ilvl w:val="0"/>
          <w:numId w:val="4"/>
        </w:numPr>
        <w:rPr>
          <w:rFonts w:ascii="Cambria" w:hAnsi="Cambria"/>
        </w:rPr>
      </w:pPr>
      <w:r>
        <w:rPr>
          <w:rFonts w:ascii="Cambria" w:hAnsi="Cambria"/>
        </w:rPr>
        <w:t>An</w:t>
      </w:r>
      <w:r w:rsidR="009C7608">
        <w:rPr>
          <w:rFonts w:ascii="Cambria" w:hAnsi="Cambria"/>
        </w:rPr>
        <w:t>ything else you want us to know</w:t>
      </w:r>
      <w:r>
        <w:rPr>
          <w:rFonts w:ascii="Cambria" w:hAnsi="Cambria"/>
        </w:rPr>
        <w:t>?</w:t>
      </w:r>
      <w:r w:rsidR="00BB3DF2" w:rsidRPr="006C6979">
        <w:rPr>
          <w:rFonts w:ascii="Cambria" w:hAnsi="Cambria"/>
        </w:rPr>
        <w:tab/>
      </w:r>
      <w:r w:rsidR="00BB3DF2" w:rsidRPr="006C6979">
        <w:rPr>
          <w:rFonts w:ascii="Cambria" w:hAnsi="Cambria"/>
        </w:rPr>
        <w:tab/>
      </w:r>
      <w:r w:rsidR="00BB3DF2" w:rsidRPr="006C6979">
        <w:rPr>
          <w:rFonts w:ascii="Cambria" w:hAnsi="Cambria"/>
        </w:rPr>
        <w:tab/>
      </w:r>
    </w:p>
    <w:p w14:paraId="5895F82F" w14:textId="77777777" w:rsidR="00BB3DF2" w:rsidRPr="006C6979" w:rsidRDefault="00BB3DF2">
      <w:pPr>
        <w:ind w:left="360"/>
        <w:rPr>
          <w:rFonts w:ascii="Cambria" w:hAnsi="Cambria"/>
        </w:rPr>
      </w:pPr>
    </w:p>
    <w:p w14:paraId="0C5F17D1" w14:textId="77777777" w:rsidR="00BB3DF2" w:rsidRPr="006C6979" w:rsidRDefault="00BB3DF2">
      <w:pPr>
        <w:ind w:left="720"/>
        <w:rPr>
          <w:rFonts w:ascii="Cambria" w:hAnsi="Cambria"/>
        </w:rPr>
      </w:pPr>
    </w:p>
    <w:p w14:paraId="37216041" w14:textId="77777777" w:rsidR="00BB3DF2" w:rsidRPr="006C6979" w:rsidRDefault="00BB3DF2">
      <w:pPr>
        <w:rPr>
          <w:rFonts w:ascii="Cambria" w:hAnsi="Cambria"/>
        </w:rPr>
      </w:pPr>
      <w:r w:rsidRPr="006C6979">
        <w:rPr>
          <w:rFonts w:ascii="Cambria" w:hAnsi="Cambria"/>
        </w:rPr>
        <w:t xml:space="preserve">Please submit all items as a </w:t>
      </w:r>
      <w:r w:rsidR="00187CCA" w:rsidRPr="006C6979">
        <w:rPr>
          <w:rFonts w:ascii="Cambria" w:hAnsi="Cambria"/>
        </w:rPr>
        <w:t>single PDF</w:t>
      </w:r>
      <w:r w:rsidRPr="006C6979">
        <w:rPr>
          <w:rFonts w:ascii="Cambria" w:hAnsi="Cambria"/>
        </w:rPr>
        <w:t xml:space="preserve">.  Components of applications that do not constitute a complete packet will </w:t>
      </w:r>
      <w:r w:rsidR="00187CCA" w:rsidRPr="006C6979">
        <w:rPr>
          <w:rFonts w:ascii="Cambria" w:hAnsi="Cambria"/>
        </w:rPr>
        <w:t xml:space="preserve">not be considered. A complete application includes application sheet filled out (typed), abstract, preceptor’s support letter, acceptance letter from meeting organizers, </w:t>
      </w:r>
      <w:r w:rsidR="006C6344" w:rsidRPr="006C6979">
        <w:rPr>
          <w:rFonts w:ascii="Cambria" w:hAnsi="Cambria"/>
        </w:rPr>
        <w:t xml:space="preserve">and </w:t>
      </w:r>
      <w:r w:rsidR="00187CCA" w:rsidRPr="006C6979">
        <w:rPr>
          <w:rFonts w:ascii="Cambria" w:hAnsi="Cambria"/>
        </w:rPr>
        <w:t xml:space="preserve">photocopy of meeting agenda or other informational materials about the </w:t>
      </w:r>
      <w:r w:rsidR="006C6344" w:rsidRPr="006C6979">
        <w:rPr>
          <w:rFonts w:ascii="Cambria" w:hAnsi="Cambria"/>
        </w:rPr>
        <w:t xml:space="preserve">meeting (proof of meeting). </w:t>
      </w:r>
    </w:p>
    <w:sectPr w:rsidR="00BB3DF2" w:rsidRPr="006C6979">
      <w:pgSz w:w="12240" w:h="15840"/>
      <w:pgMar w:top="720" w:right="1008" w:bottom="720" w:left="1008"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ootlight MT Light">
    <w:panose1 w:val="0204060206030A020304"/>
    <w:charset w:val="4D"/>
    <w:family w:val="roman"/>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DengXian Light">
    <w:altName w:val="等线 Light"/>
    <w:panose1 w:val="02010600030101010101"/>
    <w:charset w:val="86"/>
    <w:family w:val="auto"/>
    <w:pitch w:val="variable"/>
    <w:sig w:usb0="A00002BF" w:usb1="38CF7CFA" w:usb2="00000016" w:usb3="00000000" w:csb0="0004000F" w:csb1="00000000"/>
  </w:font>
  <w:font w:name="Aptos Display">
    <w:panose1 w:val="020B0004020202020204"/>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Aptos">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3DC29CF4"/>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107E5C18"/>
    <w:multiLevelType w:val="singleLevel"/>
    <w:tmpl w:val="0409000F"/>
    <w:lvl w:ilvl="0">
      <w:start w:val="1"/>
      <w:numFmt w:val="decimal"/>
      <w:lvlText w:val="%1."/>
      <w:lvlJc w:val="left"/>
      <w:pPr>
        <w:tabs>
          <w:tab w:val="num" w:pos="360"/>
        </w:tabs>
        <w:ind w:left="360" w:hanging="360"/>
      </w:pPr>
    </w:lvl>
  </w:abstractNum>
  <w:abstractNum w:abstractNumId="2" w15:restartNumberingAfterBreak="0">
    <w:nsid w:val="1F7E4BD5"/>
    <w:multiLevelType w:val="singleLevel"/>
    <w:tmpl w:val="0409000F"/>
    <w:lvl w:ilvl="0">
      <w:start w:val="1"/>
      <w:numFmt w:val="decimal"/>
      <w:lvlText w:val="%1."/>
      <w:lvlJc w:val="left"/>
      <w:pPr>
        <w:tabs>
          <w:tab w:val="num" w:pos="360"/>
        </w:tabs>
        <w:ind w:left="360" w:hanging="360"/>
      </w:pPr>
    </w:lvl>
  </w:abstractNum>
  <w:abstractNum w:abstractNumId="3" w15:restartNumberingAfterBreak="0">
    <w:nsid w:val="2DC76098"/>
    <w:multiLevelType w:val="singleLevel"/>
    <w:tmpl w:val="0409000F"/>
    <w:lvl w:ilvl="0">
      <w:start w:val="1"/>
      <w:numFmt w:val="decimal"/>
      <w:lvlText w:val="%1."/>
      <w:lvlJc w:val="left"/>
      <w:pPr>
        <w:tabs>
          <w:tab w:val="num" w:pos="360"/>
        </w:tabs>
        <w:ind w:left="360" w:hanging="360"/>
      </w:pPr>
    </w:lvl>
  </w:abstractNum>
  <w:abstractNum w:abstractNumId="4" w15:restartNumberingAfterBreak="0">
    <w:nsid w:val="4FD012F4"/>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50C96659"/>
    <w:multiLevelType w:val="singleLevel"/>
    <w:tmpl w:val="0409000F"/>
    <w:lvl w:ilvl="0">
      <w:start w:val="1"/>
      <w:numFmt w:val="decimal"/>
      <w:lvlText w:val="%1."/>
      <w:lvlJc w:val="left"/>
      <w:pPr>
        <w:tabs>
          <w:tab w:val="num" w:pos="360"/>
        </w:tabs>
        <w:ind w:left="360" w:hanging="360"/>
      </w:pPr>
    </w:lvl>
  </w:abstractNum>
  <w:abstractNum w:abstractNumId="6" w15:restartNumberingAfterBreak="0">
    <w:nsid w:val="7132586E"/>
    <w:multiLevelType w:val="singleLevel"/>
    <w:tmpl w:val="0409000F"/>
    <w:lvl w:ilvl="0">
      <w:start w:val="1"/>
      <w:numFmt w:val="decimal"/>
      <w:lvlText w:val="%1."/>
      <w:lvlJc w:val="left"/>
      <w:pPr>
        <w:tabs>
          <w:tab w:val="num" w:pos="360"/>
        </w:tabs>
        <w:ind w:left="360" w:hanging="360"/>
      </w:pPr>
    </w:lvl>
  </w:abstractNum>
  <w:abstractNum w:abstractNumId="7" w15:restartNumberingAfterBreak="0">
    <w:nsid w:val="7B860411"/>
    <w:multiLevelType w:val="singleLevel"/>
    <w:tmpl w:val="0409000F"/>
    <w:lvl w:ilvl="0">
      <w:start w:val="1"/>
      <w:numFmt w:val="decimal"/>
      <w:lvlText w:val="%1."/>
      <w:lvlJc w:val="left"/>
      <w:pPr>
        <w:tabs>
          <w:tab w:val="num" w:pos="360"/>
        </w:tabs>
        <w:ind w:left="360" w:hanging="360"/>
      </w:pPr>
    </w:lvl>
  </w:abstractNum>
  <w:num w:numId="1" w16cid:durableId="1171288013">
    <w:abstractNumId w:val="1"/>
  </w:num>
  <w:num w:numId="2" w16cid:durableId="1218467999">
    <w:abstractNumId w:val="4"/>
  </w:num>
  <w:num w:numId="3" w16cid:durableId="262110217">
    <w:abstractNumId w:val="5"/>
  </w:num>
  <w:num w:numId="4" w16cid:durableId="864445659">
    <w:abstractNumId w:val="2"/>
  </w:num>
  <w:num w:numId="5" w16cid:durableId="1930843622">
    <w:abstractNumId w:val="6"/>
  </w:num>
  <w:num w:numId="6" w16cid:durableId="682170575">
    <w:abstractNumId w:val="2"/>
  </w:num>
  <w:num w:numId="7" w16cid:durableId="39980718">
    <w:abstractNumId w:val="2"/>
  </w:num>
  <w:num w:numId="8" w16cid:durableId="167688275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3"/>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B3DF2"/>
    <w:rsid w:val="000C6CED"/>
    <w:rsid w:val="00187CCA"/>
    <w:rsid w:val="001E4B1D"/>
    <w:rsid w:val="00410EC5"/>
    <w:rsid w:val="00416D25"/>
    <w:rsid w:val="004D5407"/>
    <w:rsid w:val="004F4782"/>
    <w:rsid w:val="004F4954"/>
    <w:rsid w:val="0064707E"/>
    <w:rsid w:val="00686041"/>
    <w:rsid w:val="006C6344"/>
    <w:rsid w:val="006C6979"/>
    <w:rsid w:val="006D31A4"/>
    <w:rsid w:val="007420A1"/>
    <w:rsid w:val="0082364B"/>
    <w:rsid w:val="009032C8"/>
    <w:rsid w:val="00954FA3"/>
    <w:rsid w:val="009C7608"/>
    <w:rsid w:val="009E472B"/>
    <w:rsid w:val="00A3780A"/>
    <w:rsid w:val="00B03DF1"/>
    <w:rsid w:val="00B55727"/>
    <w:rsid w:val="00B67FCB"/>
    <w:rsid w:val="00B756FA"/>
    <w:rsid w:val="00BB3DF2"/>
    <w:rsid w:val="00DC45EB"/>
    <w:rsid w:val="00DD63DE"/>
    <w:rsid w:val="00E3687E"/>
    <w:rsid w:val="00F67BB5"/>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F70F535"/>
  <w15:chartTrackingRefBased/>
  <w15:docId w15:val="{743AB694-AA74-6242-B30C-B93FB494BF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uiPriority="37"/>
    <w:lsdException w:name="Grid Table 3" w:uiPriority="39"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Heading1">
    <w:name w:val="heading 1"/>
    <w:basedOn w:val="Normal"/>
    <w:next w:val="Normal"/>
    <w:qFormat/>
    <w:pPr>
      <w:keepNext/>
      <w:ind w:left="360"/>
      <w:outlineLvl w:val="0"/>
    </w:pPr>
    <w:rPr>
      <w:rFonts w:ascii="Footlight MT Light" w:hAnsi="Footlight MT Light"/>
      <w:sz w:val="24"/>
    </w:rPr>
  </w:style>
  <w:style w:type="paragraph" w:styleId="Heading2">
    <w:name w:val="heading 2"/>
    <w:basedOn w:val="Normal"/>
    <w:next w:val="Normal"/>
    <w:qFormat/>
    <w:pPr>
      <w:keepNext/>
      <w:jc w:val="center"/>
      <w:outlineLvl w:val="1"/>
    </w:pPr>
    <w:rPr>
      <w:rFonts w:ascii="Footlight MT Light" w:hAnsi="Footlight MT Light"/>
      <w:b/>
      <w:bCs/>
      <w:spacing w:val="20"/>
      <w:sz w:val="24"/>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color w:val="0000FF"/>
      <w:u w:val="single"/>
    </w:rPr>
  </w:style>
  <w:style w:type="character" w:styleId="FollowedHyperlink">
    <w:name w:val="FollowedHyperlink"/>
    <w:rPr>
      <w:color w:val="800080"/>
      <w:u w:val="single"/>
    </w:rPr>
  </w:style>
  <w:style w:type="paragraph" w:styleId="Title">
    <w:name w:val="Title"/>
    <w:basedOn w:val="Normal"/>
    <w:qFormat/>
    <w:pPr>
      <w:jc w:val="center"/>
    </w:pPr>
    <w:rPr>
      <w:rFonts w:ascii="Footlight MT Light" w:hAnsi="Footlight MT Light"/>
      <w:sz w:val="28"/>
      <w:u w:val="single"/>
    </w:rPr>
  </w:style>
  <w:style w:type="paragraph" w:styleId="BodyText">
    <w:name w:val="Body Text"/>
    <w:basedOn w:val="Normal"/>
    <w:rPr>
      <w:rFonts w:ascii="Footlight MT Light" w:hAnsi="Footlight MT Light"/>
      <w:sz w:val="24"/>
    </w:rPr>
  </w:style>
  <w:style w:type="character" w:styleId="UnresolvedMention">
    <w:name w:val="Unresolved Mention"/>
    <w:basedOn w:val="DefaultParagraphFont"/>
    <w:uiPriority w:val="99"/>
    <w:semiHidden/>
    <w:unhideWhenUsed/>
    <w:rsid w:val="0068604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00879547">
      <w:bodyDiv w:val="1"/>
      <w:marLeft w:val="0"/>
      <w:marRight w:val="0"/>
      <w:marTop w:val="0"/>
      <w:marBottom w:val="0"/>
      <w:divBdr>
        <w:top w:val="none" w:sz="0" w:space="0" w:color="auto"/>
        <w:left w:val="none" w:sz="0" w:space="0" w:color="auto"/>
        <w:bottom w:val="none" w:sz="0" w:space="0" w:color="auto"/>
        <w:right w:val="none" w:sz="0" w:space="0" w:color="auto"/>
      </w:divBdr>
      <w:divsChild>
        <w:div w:id="1194612550">
          <w:marLeft w:val="0"/>
          <w:marRight w:val="0"/>
          <w:marTop w:val="0"/>
          <w:marBottom w:val="0"/>
          <w:divBdr>
            <w:top w:val="none" w:sz="0" w:space="0" w:color="auto"/>
            <w:left w:val="none" w:sz="0" w:space="0" w:color="auto"/>
            <w:bottom w:val="none" w:sz="0" w:space="0" w:color="auto"/>
            <w:right w:val="none" w:sz="0" w:space="0" w:color="auto"/>
          </w:divBdr>
          <w:divsChild>
            <w:div w:id="654336252">
              <w:marLeft w:val="0"/>
              <w:marRight w:val="0"/>
              <w:marTop w:val="0"/>
              <w:marBottom w:val="0"/>
              <w:divBdr>
                <w:top w:val="none" w:sz="0" w:space="0" w:color="auto"/>
                <w:left w:val="none" w:sz="0" w:space="0" w:color="auto"/>
                <w:bottom w:val="none" w:sz="0" w:space="0" w:color="auto"/>
                <w:right w:val="none" w:sz="0" w:space="0" w:color="auto"/>
              </w:divBdr>
              <w:divsChild>
                <w:div w:id="971596364">
                  <w:marLeft w:val="0"/>
                  <w:marRight w:val="0"/>
                  <w:marTop w:val="0"/>
                  <w:marBottom w:val="0"/>
                  <w:divBdr>
                    <w:top w:val="none" w:sz="0" w:space="0" w:color="auto"/>
                    <w:left w:val="none" w:sz="0" w:space="0" w:color="auto"/>
                    <w:bottom w:val="none" w:sz="0" w:space="0" w:color="auto"/>
                    <w:right w:val="none" w:sz="0" w:space="0" w:color="auto"/>
                  </w:divBdr>
                  <w:divsChild>
                    <w:div w:id="1928149534">
                      <w:marLeft w:val="0"/>
                      <w:marRight w:val="0"/>
                      <w:marTop w:val="0"/>
                      <w:marBottom w:val="0"/>
                      <w:divBdr>
                        <w:top w:val="none" w:sz="0" w:space="0" w:color="auto"/>
                        <w:left w:val="none" w:sz="0" w:space="0" w:color="auto"/>
                        <w:bottom w:val="none" w:sz="0" w:space="0" w:color="auto"/>
                        <w:right w:val="none" w:sz="0" w:space="0" w:color="auto"/>
                      </w:divBdr>
                      <w:divsChild>
                        <w:div w:id="1934699830">
                          <w:marLeft w:val="0"/>
                          <w:marRight w:val="0"/>
                          <w:marTop w:val="0"/>
                          <w:marBottom w:val="0"/>
                          <w:divBdr>
                            <w:top w:val="none" w:sz="0" w:space="0" w:color="auto"/>
                            <w:left w:val="none" w:sz="0" w:space="0" w:color="auto"/>
                            <w:bottom w:val="none" w:sz="0" w:space="0" w:color="auto"/>
                            <w:right w:val="none" w:sz="0" w:space="0" w:color="auto"/>
                          </w:divBdr>
                          <w:divsChild>
                            <w:div w:id="32729258">
                              <w:marLeft w:val="0"/>
                              <w:marRight w:val="0"/>
                              <w:marTop w:val="0"/>
                              <w:marBottom w:val="0"/>
                              <w:divBdr>
                                <w:top w:val="none" w:sz="0" w:space="0" w:color="auto"/>
                                <w:left w:val="none" w:sz="0" w:space="0" w:color="auto"/>
                                <w:bottom w:val="none" w:sz="0" w:space="0" w:color="auto"/>
                                <w:right w:val="none" w:sz="0" w:space="0" w:color="auto"/>
                              </w:divBdr>
                              <w:divsChild>
                                <w:div w:id="823738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forms.gle/Gw1pr6Tys8Wa3ec47"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2</TotalTime>
  <Pages>2</Pages>
  <Words>804</Words>
  <Characters>4588</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John B Graham Travel Award Application</vt:lpstr>
    </vt:vector>
  </TitlesOfParts>
  <Company>UNC-CH</Company>
  <LinksUpToDate>false</LinksUpToDate>
  <CharactersWithSpaces>5382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John B Graham Travel Award Application</dc:title>
  <dc:subject/>
  <dc:creator>Daryl C. Osbahr</dc:creator>
  <cp:keywords/>
  <cp:lastModifiedBy>Finkelstein, Maxwell Toan</cp:lastModifiedBy>
  <cp:revision>6</cp:revision>
  <cp:lastPrinted>1998-09-01T20:32:00Z</cp:lastPrinted>
  <dcterms:created xsi:type="dcterms:W3CDTF">2024-09-09T11:12:00Z</dcterms:created>
  <dcterms:modified xsi:type="dcterms:W3CDTF">2026-06-03T19:10:00Z</dcterms:modified>
</cp:coreProperties>
</file>