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E5" w:rsidRDefault="00836FE9" w:rsidP="00B23BD0">
      <w:pPr>
        <w:pStyle w:val="NoSpacing"/>
        <w:jc w:val="center"/>
        <w:rPr>
          <w:rFonts w:ascii="Times New Roman" w:hAnsi="Times New Roman" w:cs="Times New Roman"/>
          <w:b/>
          <w:sz w:val="24"/>
          <w:szCs w:val="24"/>
        </w:rPr>
      </w:pPr>
      <w:r>
        <w:rPr>
          <w:rFonts w:ascii="Times New Roman" w:hAnsi="Times New Roman" w:cs="Times New Roman"/>
          <w:b/>
          <w:sz w:val="24"/>
          <w:szCs w:val="24"/>
        </w:rPr>
        <w:t>Student</w:t>
      </w:r>
    </w:p>
    <w:p w:rsidR="00B23BD0" w:rsidRPr="005E536D" w:rsidRDefault="00252CC4" w:rsidP="00B23BD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B23BD0" w:rsidRPr="005E536D">
        <w:rPr>
          <w:rFonts w:ascii="Times New Roman" w:hAnsi="Times New Roman" w:cs="Times New Roman"/>
          <w:b/>
          <w:sz w:val="24"/>
          <w:szCs w:val="24"/>
        </w:rPr>
        <w:t xml:space="preserve">Prior Approval </w:t>
      </w:r>
      <w:r>
        <w:rPr>
          <w:rFonts w:ascii="Times New Roman" w:hAnsi="Times New Roman" w:cs="Times New Roman"/>
          <w:b/>
          <w:sz w:val="24"/>
          <w:szCs w:val="24"/>
        </w:rPr>
        <w:t>R</w:t>
      </w:r>
      <w:r w:rsidR="00B23BD0" w:rsidRPr="005E536D">
        <w:rPr>
          <w:rFonts w:ascii="Times New Roman" w:hAnsi="Times New Roman" w:cs="Times New Roman"/>
          <w:b/>
          <w:sz w:val="24"/>
          <w:szCs w:val="24"/>
        </w:rPr>
        <w:t>equest Form</w:t>
      </w:r>
    </w:p>
    <w:p w:rsidR="00B23BD0" w:rsidRDefault="00B23BD0" w:rsidP="00B23BD0">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Traveler’s Name</w:t>
            </w:r>
            <w:r w:rsidR="00252CC4" w:rsidRPr="00252CC4">
              <w:rPr>
                <w:rFonts w:ascii="Times New Roman" w:hAnsi="Times New Roman" w:cs="Times New Roman"/>
                <w:sz w:val="20"/>
                <w:szCs w:val="20"/>
              </w:rPr>
              <w:t>/PID</w:t>
            </w:r>
            <w:r w:rsidRPr="00252CC4">
              <w:rPr>
                <w:rFonts w:ascii="Times New Roman" w:hAnsi="Times New Roman" w:cs="Times New Roman"/>
                <w:sz w:val="20"/>
                <w:szCs w:val="20"/>
              </w:rPr>
              <w:t>:</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Conference/Meeting/Program Attending:</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p w:rsidR="002332E5" w:rsidRPr="00252CC4" w:rsidRDefault="00252CC4" w:rsidP="00A17B49">
            <w:pPr>
              <w:pStyle w:val="NoSpacing"/>
              <w:rPr>
                <w:rFonts w:ascii="Times New Roman" w:hAnsi="Times New Roman" w:cs="Times New Roman"/>
                <w:b/>
                <w:sz w:val="20"/>
                <w:szCs w:val="20"/>
              </w:rPr>
            </w:pPr>
            <w:r w:rsidRPr="003017AA">
              <w:rPr>
                <w:rFonts w:ascii="Times New Roman" w:hAnsi="Times New Roman" w:cs="Times New Roman"/>
                <w:b/>
                <w:color w:val="548DD4" w:themeColor="text2" w:themeTint="99"/>
                <w:sz w:val="20"/>
                <w:szCs w:val="20"/>
              </w:rPr>
              <w:t>*(see note below)</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Purpose/Reason for Attending:</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873664"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Will you request a travel reimbursement </w:t>
            </w:r>
            <w:r w:rsidR="002F4250" w:rsidRPr="00252CC4">
              <w:rPr>
                <w:rFonts w:ascii="Times New Roman" w:hAnsi="Times New Roman" w:cs="Times New Roman"/>
                <w:sz w:val="20"/>
                <w:szCs w:val="20"/>
              </w:rPr>
              <w:t xml:space="preserve">from UNC </w:t>
            </w:r>
            <w:r w:rsidRPr="00252CC4">
              <w:rPr>
                <w:rFonts w:ascii="Times New Roman" w:hAnsi="Times New Roman" w:cs="Times New Roman"/>
                <w:sz w:val="20"/>
                <w:szCs w:val="20"/>
              </w:rPr>
              <w:t>upon your return?</w:t>
            </w:r>
            <w:r w:rsidR="00873664" w:rsidRPr="00252CC4">
              <w:rPr>
                <w:rFonts w:ascii="Times New Roman" w:hAnsi="Times New Roman" w:cs="Times New Roman"/>
                <w:sz w:val="20"/>
                <w:szCs w:val="20"/>
              </w:rPr>
              <w:t xml:space="preserve"> </w:t>
            </w:r>
          </w:p>
          <w:p w:rsidR="00B23BD0" w:rsidRPr="00252CC4" w:rsidRDefault="00873664" w:rsidP="00252CC4">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If so, what </w:t>
            </w:r>
            <w:proofErr w:type="spellStart"/>
            <w:r w:rsidR="00252CC4">
              <w:rPr>
                <w:rFonts w:ascii="Times New Roman" w:hAnsi="Times New Roman" w:cs="Times New Roman"/>
                <w:sz w:val="20"/>
                <w:szCs w:val="20"/>
              </w:rPr>
              <w:t>Chartfield</w:t>
            </w:r>
            <w:proofErr w:type="spellEnd"/>
            <w:r w:rsidRPr="00252CC4">
              <w:rPr>
                <w:rFonts w:ascii="Times New Roman" w:hAnsi="Times New Roman" w:cs="Times New Roman"/>
                <w:sz w:val="20"/>
                <w:szCs w:val="20"/>
              </w:rPr>
              <w:t xml:space="preserve"> will be used?</w:t>
            </w:r>
          </w:p>
        </w:tc>
        <w:tc>
          <w:tcPr>
            <w:tcW w:w="2876" w:type="pct"/>
            <w:vAlign w:val="center"/>
          </w:tcPr>
          <w:p w:rsidR="00B23BD0" w:rsidRDefault="00B23BD0" w:rsidP="005E536D">
            <w:pPr>
              <w:pStyle w:val="NoSpacing"/>
              <w:rPr>
                <w:rFonts w:ascii="Times New Roman" w:hAnsi="Times New Roman" w:cs="Times New Roman"/>
                <w:sz w:val="24"/>
                <w:szCs w:val="24"/>
              </w:rPr>
            </w:pPr>
          </w:p>
          <w:p w:rsidR="000C5FCB" w:rsidRPr="005E536D" w:rsidRDefault="000C5FCB" w:rsidP="005E536D">
            <w:pPr>
              <w:pStyle w:val="NoSpacing"/>
              <w:rPr>
                <w:rFonts w:ascii="Times New Roman" w:hAnsi="Times New Roman" w:cs="Times New Roman"/>
                <w:sz w:val="24"/>
                <w:szCs w:val="24"/>
              </w:rPr>
            </w:pPr>
          </w:p>
        </w:tc>
      </w:tr>
      <w:tr w:rsidR="000C5FCB" w:rsidRPr="005E536D" w:rsidTr="005E536D">
        <w:trPr>
          <w:trHeight w:val="720"/>
        </w:trPr>
        <w:tc>
          <w:tcPr>
            <w:tcW w:w="2124" w:type="pct"/>
            <w:vAlign w:val="center"/>
          </w:tcPr>
          <w:p w:rsidR="000C5FCB" w:rsidRPr="00252CC4" w:rsidRDefault="000C5FCB"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Is there a personal component related to this travel? If yes, please detail what days are excluded from reimbursement.</w:t>
            </w:r>
          </w:p>
        </w:tc>
        <w:tc>
          <w:tcPr>
            <w:tcW w:w="2876" w:type="pct"/>
            <w:vAlign w:val="center"/>
          </w:tcPr>
          <w:p w:rsidR="000C5FCB" w:rsidRDefault="000C5FCB" w:rsidP="005E536D">
            <w:pPr>
              <w:pStyle w:val="NoSpacing"/>
              <w:rPr>
                <w:rFonts w:ascii="Times New Roman" w:hAnsi="Times New Roman" w:cs="Times New Roman"/>
                <w:sz w:val="24"/>
                <w:szCs w:val="24"/>
              </w:rPr>
            </w:pPr>
          </w:p>
        </w:tc>
      </w:tr>
    </w:tbl>
    <w:p w:rsidR="005E536D" w:rsidRPr="003017AA" w:rsidRDefault="00252CC4" w:rsidP="009510A3">
      <w:pPr>
        <w:pStyle w:val="NoSpacing"/>
        <w:rPr>
          <w:rFonts w:ascii="Times New Roman" w:hAnsi="Times New Roman" w:cs="Times New Roman"/>
          <w:color w:val="548DD4" w:themeColor="text2" w:themeTint="99"/>
          <w:sz w:val="24"/>
          <w:szCs w:val="24"/>
        </w:rPr>
      </w:pPr>
      <w:r w:rsidRPr="003017AA">
        <w:rPr>
          <w:rFonts w:ascii="Times New Roman" w:hAnsi="Times New Roman" w:cs="Times New Roman"/>
          <w:color w:val="548DD4" w:themeColor="text2" w:themeTint="99"/>
          <w:sz w:val="24"/>
          <w:szCs w:val="24"/>
        </w:rPr>
        <w:t>*</w:t>
      </w:r>
      <w:r w:rsidRPr="003017AA">
        <w:rPr>
          <w:rFonts w:ascii="Times New Roman" w:hAnsi="Times New Roman" w:cs="Times New Roman"/>
          <w:b/>
          <w:color w:val="548DD4" w:themeColor="text2" w:themeTint="99"/>
        </w:rPr>
        <w:t xml:space="preserve"> </w:t>
      </w:r>
      <w:r w:rsidRPr="003017AA">
        <w:rPr>
          <w:rFonts w:ascii="Times New Roman" w:hAnsi="Times New Roman" w:cs="Times New Roman"/>
          <w:b/>
          <w:color w:val="548DD4" w:themeColor="text2" w:themeTint="99"/>
          <w:sz w:val="18"/>
          <w:szCs w:val="18"/>
        </w:rPr>
        <w:t>If foreign travel &amp; related to UNC business, UNC Global Travel Registry &amp; coverage in UNC Travel Insurance Program (at least 7 days prior to trip) is mandatory. Please see Office Staff for assistance.</w:t>
      </w:r>
    </w:p>
    <w:p w:rsidR="001C489A" w:rsidRPr="003B0FB7" w:rsidRDefault="001C489A" w:rsidP="009510A3">
      <w:pPr>
        <w:pStyle w:val="NoSpacing"/>
        <w:rPr>
          <w:rFonts w:ascii="Times New Roman" w:hAnsi="Times New Roman" w:cs="Times New Roman"/>
          <w:color w:val="00B050"/>
          <w:sz w:val="24"/>
          <w:szCs w:val="24"/>
        </w:rPr>
      </w:pPr>
    </w:p>
    <w:p w:rsidR="00015D36"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rsidR="005E536D"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Traveler’s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015D36" w:rsidRDefault="00015D36" w:rsidP="009510A3">
      <w:pPr>
        <w:pStyle w:val="NoSpacing"/>
        <w:rPr>
          <w:rFonts w:ascii="Times New Roman" w:hAnsi="Times New Roman" w:cs="Times New Roman"/>
          <w:sz w:val="24"/>
          <w:szCs w:val="24"/>
        </w:rPr>
      </w:pPr>
    </w:p>
    <w:p w:rsidR="00015D36" w:rsidRPr="009510A3" w:rsidRDefault="00015D36" w:rsidP="00015D36">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Pr>
          <w:rFonts w:ascii="Times New Roman" w:hAnsi="Times New Roman" w:cs="Times New Roman"/>
          <w:sz w:val="24"/>
          <w:szCs w:val="24"/>
        </w:rPr>
        <w:t>______________</w:t>
      </w:r>
    </w:p>
    <w:p w:rsidR="00015D36" w:rsidRDefault="00015D36" w:rsidP="00015D36">
      <w:pPr>
        <w:pStyle w:val="NoSpacing"/>
        <w:rPr>
          <w:rFonts w:ascii="Times New Roman" w:hAnsi="Times New Roman" w:cs="Times New Roman"/>
          <w:sz w:val="24"/>
          <w:szCs w:val="24"/>
        </w:rPr>
      </w:pPr>
      <w:r>
        <w:rPr>
          <w:rFonts w:ascii="Times New Roman" w:hAnsi="Times New Roman" w:cs="Times New Roman"/>
          <w:sz w:val="24"/>
          <w:szCs w:val="24"/>
        </w:rPr>
        <w:t>Funding PI’s</w:t>
      </w:r>
      <w:r w:rsidRPr="009510A3">
        <w:rPr>
          <w:rFonts w:ascii="Times New Roman" w:hAnsi="Times New Roman" w:cs="Times New Roman"/>
          <w:sz w:val="24"/>
          <w:szCs w:val="24"/>
        </w:rPr>
        <w:t xml:space="preserve">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5E536D" w:rsidRPr="009510A3" w:rsidRDefault="005E536D" w:rsidP="009510A3">
      <w:pPr>
        <w:pStyle w:val="NoSpacing"/>
        <w:rPr>
          <w:rFonts w:ascii="Times New Roman" w:hAnsi="Times New Roman" w:cs="Times New Roman"/>
          <w:sz w:val="24"/>
          <w:szCs w:val="24"/>
        </w:rPr>
      </w:pPr>
    </w:p>
    <w:p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Chair’s Signature</w:t>
      </w:r>
      <w:r w:rsidR="00B22267">
        <w:rPr>
          <w:rFonts w:ascii="Times New Roman" w:hAnsi="Times New Roman" w:cs="Times New Roman"/>
          <w:sz w:val="24"/>
          <w:szCs w:val="24"/>
        </w:rPr>
        <w:t xml:space="preserve"> (if personal days are included)</w:t>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9510A3" w:rsidRPr="009510A3" w:rsidRDefault="009510A3" w:rsidP="009510A3">
      <w:pPr>
        <w:pStyle w:val="NoSpacing"/>
        <w:rPr>
          <w:rFonts w:ascii="Times New Roman" w:hAnsi="Times New Roman" w:cs="Times New Roman"/>
          <w:sz w:val="24"/>
          <w:szCs w:val="24"/>
        </w:rPr>
      </w:pPr>
    </w:p>
    <w:p w:rsidR="00DD1146" w:rsidRDefault="00DD1146" w:rsidP="00DD1146">
      <w:pPr>
        <w:pStyle w:val="NoSpacing"/>
        <w:spacing w:line="276" w:lineRule="auto"/>
        <w:rPr>
          <w:rFonts w:ascii="Times New Roman" w:hAnsi="Times New Roman" w:cs="Times New Roman"/>
          <w:b/>
        </w:rPr>
      </w:pPr>
    </w:p>
    <w:p w:rsidR="009510A3" w:rsidRPr="000C5FCB" w:rsidRDefault="008E7071"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b/>
          <w:sz w:val="18"/>
          <w:szCs w:val="18"/>
        </w:rPr>
        <w:t xml:space="preserve">Submit </w:t>
      </w:r>
      <w:r w:rsidR="00DD1146" w:rsidRPr="000C5FCB">
        <w:rPr>
          <w:rFonts w:ascii="Times New Roman" w:hAnsi="Times New Roman" w:cs="Times New Roman"/>
          <w:b/>
          <w:sz w:val="18"/>
          <w:szCs w:val="18"/>
        </w:rPr>
        <w:t>c</w:t>
      </w:r>
      <w:r w:rsidRPr="000C5FCB">
        <w:rPr>
          <w:rFonts w:ascii="Times New Roman" w:hAnsi="Times New Roman" w:cs="Times New Roman"/>
          <w:b/>
          <w:sz w:val="18"/>
          <w:szCs w:val="18"/>
        </w:rPr>
        <w:t>ompleted Prior Approval Travel Request Form</w:t>
      </w:r>
      <w:r w:rsidR="00DD1146" w:rsidRPr="000C5FCB">
        <w:rPr>
          <w:rFonts w:ascii="Times New Roman" w:hAnsi="Times New Roman" w:cs="Times New Roman"/>
          <w:b/>
          <w:sz w:val="18"/>
          <w:szCs w:val="18"/>
        </w:rPr>
        <w:t>s</w:t>
      </w:r>
      <w:r w:rsidR="00010681" w:rsidRPr="000C5FCB">
        <w:rPr>
          <w:rFonts w:ascii="Times New Roman" w:hAnsi="Times New Roman" w:cs="Times New Roman"/>
          <w:b/>
          <w:sz w:val="18"/>
          <w:szCs w:val="18"/>
        </w:rPr>
        <w:t xml:space="preserve"> to </w:t>
      </w:r>
      <w:r w:rsidR="001627CE" w:rsidRPr="000C5FCB">
        <w:rPr>
          <w:rFonts w:ascii="Times New Roman" w:hAnsi="Times New Roman" w:cs="Times New Roman"/>
          <w:b/>
          <w:sz w:val="18"/>
          <w:szCs w:val="18"/>
        </w:rPr>
        <w:t>D</w:t>
      </w:r>
      <w:r w:rsidR="00836FE9">
        <w:rPr>
          <w:rFonts w:ascii="Times New Roman" w:hAnsi="Times New Roman" w:cs="Times New Roman"/>
          <w:b/>
          <w:sz w:val="18"/>
          <w:szCs w:val="18"/>
        </w:rPr>
        <w:t>enise Kenney</w:t>
      </w:r>
      <w:r w:rsidR="00CD5981" w:rsidRPr="000C5FCB">
        <w:rPr>
          <w:rFonts w:ascii="Times New Roman" w:hAnsi="Times New Roman" w:cs="Times New Roman"/>
          <w:b/>
          <w:sz w:val="18"/>
          <w:szCs w:val="18"/>
        </w:rPr>
        <w:t xml:space="preserve"> (</w:t>
      </w:r>
      <w:r w:rsidR="00010681" w:rsidRPr="000C5FCB">
        <w:rPr>
          <w:rFonts w:ascii="Times New Roman" w:hAnsi="Times New Roman" w:cs="Times New Roman"/>
          <w:b/>
          <w:sz w:val="18"/>
          <w:szCs w:val="18"/>
        </w:rPr>
        <w:t xml:space="preserve">or </w:t>
      </w:r>
      <w:r w:rsidR="00836FE9">
        <w:rPr>
          <w:rFonts w:ascii="Times New Roman" w:hAnsi="Times New Roman" w:cs="Times New Roman"/>
          <w:b/>
          <w:sz w:val="18"/>
          <w:szCs w:val="18"/>
        </w:rPr>
        <w:t>denise</w:t>
      </w:r>
      <w:r w:rsidR="001627CE" w:rsidRPr="000C5FCB">
        <w:rPr>
          <w:rFonts w:ascii="Times New Roman" w:hAnsi="Times New Roman" w:cs="Times New Roman"/>
          <w:b/>
          <w:sz w:val="18"/>
          <w:szCs w:val="18"/>
        </w:rPr>
        <w:t>_</w:t>
      </w:r>
      <w:r w:rsidR="00836FE9">
        <w:rPr>
          <w:rFonts w:ascii="Times New Roman" w:hAnsi="Times New Roman" w:cs="Times New Roman"/>
          <w:b/>
          <w:sz w:val="18"/>
          <w:szCs w:val="18"/>
        </w:rPr>
        <w:t>kenney</w:t>
      </w:r>
      <w:r w:rsidR="00CD5981" w:rsidRPr="000C5FCB">
        <w:rPr>
          <w:rFonts w:ascii="Times New Roman" w:hAnsi="Times New Roman" w:cs="Times New Roman"/>
          <w:b/>
          <w:sz w:val="18"/>
          <w:szCs w:val="18"/>
        </w:rPr>
        <w:t>@med.unc.edu</w:t>
      </w:r>
      <w:r w:rsidR="00010681" w:rsidRPr="000C5FCB">
        <w:rPr>
          <w:rFonts w:ascii="Times New Roman" w:hAnsi="Times New Roman" w:cs="Times New Roman"/>
          <w:b/>
          <w:sz w:val="18"/>
          <w:szCs w:val="18"/>
        </w:rPr>
        <w:t>)</w:t>
      </w:r>
      <w:r w:rsidRPr="000C5FCB">
        <w:rPr>
          <w:rFonts w:ascii="Times New Roman" w:hAnsi="Times New Roman" w:cs="Times New Roman"/>
          <w:b/>
          <w:sz w:val="18"/>
          <w:szCs w:val="18"/>
        </w:rPr>
        <w:t xml:space="preserve"> no less than 10 days before </w:t>
      </w:r>
      <w:r w:rsidR="00DD1146" w:rsidRPr="000C5FCB">
        <w:rPr>
          <w:rFonts w:ascii="Times New Roman" w:hAnsi="Times New Roman" w:cs="Times New Roman"/>
          <w:b/>
          <w:sz w:val="18"/>
          <w:szCs w:val="18"/>
        </w:rPr>
        <w:t>travel start dates</w:t>
      </w:r>
      <w:r w:rsidRPr="000C5FCB">
        <w:rPr>
          <w:rFonts w:ascii="Times New Roman" w:hAnsi="Times New Roman" w:cs="Times New Roman"/>
          <w:b/>
          <w:sz w:val="18"/>
          <w:szCs w:val="18"/>
        </w:rPr>
        <w:t>.</w:t>
      </w:r>
      <w:r w:rsidR="00DD1146" w:rsidRPr="000C5FCB">
        <w:rPr>
          <w:rFonts w:ascii="Times New Roman" w:hAnsi="Times New Roman" w:cs="Times New Roman"/>
          <w:b/>
          <w:sz w:val="18"/>
          <w:szCs w:val="18"/>
        </w:rPr>
        <w:t xml:space="preserve"> </w:t>
      </w:r>
      <w:r w:rsidR="001C489A" w:rsidRPr="000C5FCB">
        <w:rPr>
          <w:rFonts w:ascii="Times New Roman" w:hAnsi="Times New Roman" w:cs="Times New Roman"/>
          <w:b/>
          <w:sz w:val="18"/>
          <w:szCs w:val="18"/>
        </w:rPr>
        <w:t>(20 days before travel start date if for foreign travel paid from a grant account that may require foreign travel approval</w:t>
      </w:r>
      <w:r w:rsidR="00AC2547" w:rsidRPr="000C5FCB">
        <w:rPr>
          <w:rFonts w:ascii="Times New Roman" w:hAnsi="Times New Roman" w:cs="Times New Roman"/>
          <w:b/>
          <w:sz w:val="18"/>
          <w:szCs w:val="18"/>
        </w:rPr>
        <w:t xml:space="preserve"> from Office of Sponsored Research</w:t>
      </w:r>
      <w:r w:rsidR="001C489A" w:rsidRPr="000C5FCB">
        <w:rPr>
          <w:rFonts w:ascii="Times New Roman" w:hAnsi="Times New Roman" w:cs="Times New Roman"/>
          <w:b/>
          <w:sz w:val="18"/>
          <w:szCs w:val="18"/>
        </w:rPr>
        <w:t xml:space="preserve">.) </w:t>
      </w:r>
      <w:r w:rsidR="00DD1146" w:rsidRPr="000C5FCB">
        <w:rPr>
          <w:rFonts w:ascii="Times New Roman" w:hAnsi="Times New Roman" w:cs="Times New Roman"/>
          <w:sz w:val="18"/>
          <w:szCs w:val="18"/>
        </w:rPr>
        <w:t>Once forms are signed/approved they will be placed in employee personnel files for audit purposes. Employees will be notified when their forms have been approved. Please refrain from making travel arrangements until approval notification is received.</w:t>
      </w:r>
      <w:r w:rsidRPr="000C5FCB">
        <w:rPr>
          <w:rFonts w:ascii="Times New Roman" w:hAnsi="Times New Roman" w:cs="Times New Roman"/>
          <w:sz w:val="18"/>
          <w:szCs w:val="18"/>
        </w:rPr>
        <w:t xml:space="preserve"> </w:t>
      </w:r>
    </w:p>
    <w:p w:rsidR="009510A3" w:rsidRDefault="009510A3"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sz w:val="18"/>
          <w:szCs w:val="18"/>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 personal funds. Excess costs that have not received prior-approval from the appropriate authority, circuitous routes, delays, luxury accommodations, and luxury services that are unnecessary or unjustified in the performance of official business are not acceptable under this standard.</w:t>
      </w:r>
    </w:p>
    <w:p w:rsidR="00015D36" w:rsidRDefault="00015D36" w:rsidP="00DD1146">
      <w:pPr>
        <w:pStyle w:val="NoSpacing"/>
        <w:spacing w:line="276" w:lineRule="auto"/>
        <w:rPr>
          <w:rFonts w:ascii="Times New Roman" w:hAnsi="Times New Roman" w:cs="Times New Roman"/>
          <w:sz w:val="18"/>
          <w:szCs w:val="18"/>
        </w:rPr>
      </w:pPr>
    </w:p>
    <w:p w:rsidR="00015D36" w:rsidRPr="00F05F9A" w:rsidRDefault="00F05F9A" w:rsidP="00DD1146">
      <w:pPr>
        <w:pStyle w:val="NoSpacing"/>
        <w:spacing w:line="276" w:lineRule="auto"/>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05F9A">
        <w:rPr>
          <w:rFonts w:ascii="Times New Roman" w:hAnsi="Times New Roman" w:cs="Times New Roman"/>
          <w:sz w:val="24"/>
          <w:szCs w:val="24"/>
        </w:rPr>
        <w:t>PAGE 1 of 2</w:t>
      </w:r>
    </w:p>
    <w:p w:rsidR="00015D36" w:rsidRDefault="00015D36" w:rsidP="00DD1146">
      <w:pPr>
        <w:pStyle w:val="NoSpacing"/>
        <w:spacing w:line="276" w:lineRule="auto"/>
        <w:rPr>
          <w:rFonts w:ascii="Times New Roman" w:hAnsi="Times New Roman" w:cs="Times New Roman"/>
          <w:sz w:val="18"/>
          <w:szCs w:val="18"/>
        </w:rPr>
      </w:pPr>
    </w:p>
    <w:p w:rsidR="00015D36" w:rsidRDefault="00015D36" w:rsidP="00DD1146">
      <w:pPr>
        <w:pStyle w:val="NoSpacing"/>
        <w:spacing w:line="276" w:lineRule="auto"/>
        <w:rPr>
          <w:rFonts w:ascii="Times New Roman" w:hAnsi="Times New Roman" w:cs="Times New Roman"/>
          <w:sz w:val="18"/>
          <w:szCs w:val="18"/>
        </w:rPr>
      </w:pPr>
    </w:p>
    <w:p w:rsidR="00015D36" w:rsidRDefault="00015D36" w:rsidP="00DD1146">
      <w:pPr>
        <w:pStyle w:val="NoSpacing"/>
        <w:spacing w:line="276" w:lineRule="auto"/>
        <w:rPr>
          <w:rFonts w:ascii="Times New Roman" w:hAnsi="Times New Roman" w:cs="Times New Roman"/>
          <w:sz w:val="18"/>
          <w:szCs w:val="18"/>
        </w:rPr>
      </w:pPr>
    </w:p>
    <w:p w:rsidR="00015D36" w:rsidRDefault="00B22267" w:rsidP="00015D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015D36">
        <w:rPr>
          <w:rFonts w:ascii="Times New Roman" w:hAnsi="Times New Roman" w:cs="Times New Roman"/>
          <w:b/>
          <w:sz w:val="24"/>
          <w:szCs w:val="24"/>
        </w:rPr>
        <w:t>Reimbursement R</w:t>
      </w:r>
      <w:r w:rsidR="00015D36" w:rsidRPr="005E536D">
        <w:rPr>
          <w:rFonts w:ascii="Times New Roman" w:hAnsi="Times New Roman" w:cs="Times New Roman"/>
          <w:b/>
          <w:sz w:val="24"/>
          <w:szCs w:val="24"/>
        </w:rPr>
        <w:t>equest Form</w:t>
      </w:r>
    </w:p>
    <w:p w:rsidR="00D54ECC" w:rsidRPr="005E536D" w:rsidRDefault="00D54ECC" w:rsidP="00015D36">
      <w:pPr>
        <w:pStyle w:val="NoSpacing"/>
        <w:jc w:val="center"/>
        <w:rPr>
          <w:rFonts w:ascii="Times New Roman" w:hAnsi="Times New Roman" w:cs="Times New Roman"/>
          <w:b/>
          <w:sz w:val="24"/>
          <w:szCs w:val="24"/>
        </w:rPr>
      </w:pPr>
    </w:p>
    <w:p w:rsidR="00015D36" w:rsidRDefault="00015D36" w:rsidP="00015D36">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015D36" w:rsidRPr="005E536D" w:rsidTr="00F10465">
        <w:trPr>
          <w:trHeight w:val="720"/>
        </w:trPr>
        <w:tc>
          <w:tcPr>
            <w:tcW w:w="2124" w:type="pct"/>
            <w:vAlign w:val="center"/>
          </w:tcPr>
          <w:p w:rsidR="00015D36" w:rsidRPr="00252CC4" w:rsidRDefault="00015D36"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Traveler’s Name/PID:</w:t>
            </w:r>
          </w:p>
        </w:tc>
        <w:tc>
          <w:tcPr>
            <w:tcW w:w="2876" w:type="pct"/>
            <w:vAlign w:val="center"/>
          </w:tcPr>
          <w:p w:rsidR="00015D36" w:rsidRPr="005E536D" w:rsidRDefault="00015D36" w:rsidP="00F10465">
            <w:pPr>
              <w:pStyle w:val="NoSpacing"/>
              <w:rPr>
                <w:rFonts w:ascii="Times New Roman" w:hAnsi="Times New Roman" w:cs="Times New Roman"/>
                <w:sz w:val="24"/>
                <w:szCs w:val="24"/>
              </w:rPr>
            </w:pPr>
          </w:p>
        </w:tc>
      </w:tr>
      <w:tr w:rsidR="00015D36" w:rsidRPr="005E536D" w:rsidTr="00F10465">
        <w:trPr>
          <w:trHeight w:val="720"/>
        </w:trPr>
        <w:tc>
          <w:tcPr>
            <w:tcW w:w="2124" w:type="pct"/>
            <w:vAlign w:val="center"/>
          </w:tcPr>
          <w:p w:rsidR="00015D36" w:rsidRPr="00252CC4" w:rsidRDefault="00B22267"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tc>
        <w:tc>
          <w:tcPr>
            <w:tcW w:w="2876" w:type="pct"/>
            <w:vAlign w:val="center"/>
          </w:tcPr>
          <w:p w:rsidR="00015D36" w:rsidRPr="005E536D" w:rsidRDefault="00015D36" w:rsidP="00F10465">
            <w:pPr>
              <w:pStyle w:val="NoSpacing"/>
              <w:rPr>
                <w:rFonts w:ascii="Times New Roman" w:hAnsi="Times New Roman" w:cs="Times New Roman"/>
                <w:sz w:val="24"/>
                <w:szCs w:val="24"/>
              </w:rPr>
            </w:pPr>
          </w:p>
        </w:tc>
      </w:tr>
      <w:tr w:rsidR="00015D36"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p>
          <w:p w:rsidR="00015D36" w:rsidRPr="00252CC4" w:rsidRDefault="00B22267" w:rsidP="00B22267">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p w:rsidR="00015D36" w:rsidRPr="00252CC4" w:rsidRDefault="00015D36" w:rsidP="00F10465">
            <w:pPr>
              <w:pStyle w:val="NoSpacing"/>
              <w:rPr>
                <w:rFonts w:ascii="Times New Roman" w:hAnsi="Times New Roman" w:cs="Times New Roman"/>
                <w:b/>
                <w:sz w:val="20"/>
                <w:szCs w:val="20"/>
              </w:rPr>
            </w:pPr>
          </w:p>
        </w:tc>
        <w:tc>
          <w:tcPr>
            <w:tcW w:w="2876" w:type="pct"/>
            <w:vAlign w:val="center"/>
          </w:tcPr>
          <w:p w:rsidR="00015D36" w:rsidRPr="005E536D" w:rsidRDefault="00015D36" w:rsidP="00F10465">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Registration: (if paid out of pocket)</w:t>
            </w:r>
          </w:p>
        </w:tc>
        <w:tc>
          <w:tcPr>
            <w:tcW w:w="2876" w:type="pct"/>
            <w:vAlign w:val="center"/>
          </w:tcPr>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Airfare (if paid out of pocket):</w:t>
            </w:r>
          </w:p>
        </w:tc>
        <w:tc>
          <w:tcPr>
            <w:tcW w:w="2876" w:type="pct"/>
            <w:vAlign w:val="center"/>
          </w:tcPr>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Baggage Fees:</w:t>
            </w:r>
          </w:p>
        </w:tc>
        <w:tc>
          <w:tcPr>
            <w:tcW w:w="2876" w:type="pct"/>
            <w:vAlign w:val="center"/>
          </w:tcPr>
          <w:p w:rsidR="00B22267" w:rsidRDefault="00B22267" w:rsidP="00B22267">
            <w:pPr>
              <w:pStyle w:val="NoSpacing"/>
              <w:rPr>
                <w:rFonts w:ascii="Times New Roman" w:hAnsi="Times New Roman" w:cs="Times New Roman"/>
                <w:sz w:val="24"/>
                <w:szCs w:val="24"/>
              </w:rPr>
            </w:pPr>
          </w:p>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981ED7">
            <w:pPr>
              <w:pStyle w:val="NoSpacing"/>
              <w:rPr>
                <w:rFonts w:ascii="Times New Roman" w:hAnsi="Times New Roman" w:cs="Times New Roman"/>
                <w:sz w:val="20"/>
                <w:szCs w:val="20"/>
              </w:rPr>
            </w:pPr>
            <w:r>
              <w:rPr>
                <w:rFonts w:ascii="Times New Roman" w:hAnsi="Times New Roman" w:cs="Times New Roman"/>
                <w:sz w:val="20"/>
                <w:szCs w:val="20"/>
              </w:rPr>
              <w:t>Lodging</w:t>
            </w:r>
            <w:r w:rsidR="00836FE9">
              <w:rPr>
                <w:rFonts w:ascii="Times New Roman" w:hAnsi="Times New Roman" w:cs="Times New Roman"/>
                <w:sz w:val="20"/>
                <w:szCs w:val="20"/>
              </w:rPr>
              <w:t xml:space="preserve"> (</w:t>
            </w:r>
            <w:r w:rsidR="0057541F">
              <w:rPr>
                <w:rFonts w:ascii="Times New Roman" w:hAnsi="Times New Roman" w:cs="Times New Roman"/>
                <w:sz w:val="20"/>
                <w:szCs w:val="20"/>
              </w:rPr>
              <w:t>**see below)</w:t>
            </w:r>
            <w:r>
              <w:rPr>
                <w:rFonts w:ascii="Times New Roman" w:hAnsi="Times New Roman" w:cs="Times New Roman"/>
                <w:sz w:val="20"/>
                <w:szCs w:val="20"/>
              </w:rPr>
              <w:t>:</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Mileage:</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Taxi</w:t>
            </w:r>
            <w:r w:rsidR="00D54ECC">
              <w:rPr>
                <w:rFonts w:ascii="Times New Roman" w:hAnsi="Times New Roman" w:cs="Times New Roman"/>
                <w:sz w:val="20"/>
                <w:szCs w:val="20"/>
              </w:rPr>
              <w:t>/Bus/Train/Uber</w:t>
            </w:r>
            <w:r>
              <w:rPr>
                <w:rFonts w:ascii="Times New Roman" w:hAnsi="Times New Roman" w:cs="Times New Roman"/>
                <w:sz w:val="20"/>
                <w:szCs w:val="20"/>
              </w:rPr>
              <w:t>:</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Parking:</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Days requesting Per Diem:</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Other</w:t>
            </w:r>
            <w:r w:rsidR="00D54ECC">
              <w:rPr>
                <w:rFonts w:ascii="Times New Roman" w:hAnsi="Times New Roman" w:cs="Times New Roman"/>
                <w:sz w:val="20"/>
                <w:szCs w:val="20"/>
              </w:rPr>
              <w:t xml:space="preserve"> (ferry, internet, etc) </w:t>
            </w:r>
            <w:r>
              <w:rPr>
                <w:rFonts w:ascii="Times New Roman" w:hAnsi="Times New Roman" w:cs="Times New Roman"/>
                <w:sz w:val="20"/>
                <w:szCs w:val="20"/>
              </w:rPr>
              <w:t>:</w:t>
            </w:r>
          </w:p>
        </w:tc>
        <w:tc>
          <w:tcPr>
            <w:tcW w:w="2876" w:type="pct"/>
            <w:vAlign w:val="center"/>
          </w:tcPr>
          <w:p w:rsidR="00B22267" w:rsidRDefault="00B22267" w:rsidP="00B22267">
            <w:pPr>
              <w:pStyle w:val="NoSpacing"/>
              <w:rPr>
                <w:rFonts w:ascii="Times New Roman" w:hAnsi="Times New Roman" w:cs="Times New Roman"/>
                <w:sz w:val="24"/>
                <w:szCs w:val="24"/>
              </w:rPr>
            </w:pPr>
          </w:p>
        </w:tc>
      </w:tr>
    </w:tbl>
    <w:p w:rsidR="00B22267" w:rsidRDefault="00B22267" w:rsidP="00015D36">
      <w:pPr>
        <w:pStyle w:val="NoSpacing"/>
        <w:rPr>
          <w:rFonts w:ascii="Times New Roman" w:hAnsi="Times New Roman" w:cs="Times New Roman"/>
          <w:sz w:val="24"/>
          <w:szCs w:val="24"/>
        </w:rPr>
      </w:pPr>
    </w:p>
    <w:p w:rsidR="00B22267" w:rsidRPr="00981ED7" w:rsidRDefault="0057541F" w:rsidP="00015D36">
      <w:pPr>
        <w:pStyle w:val="NoSpacing"/>
        <w:rPr>
          <w:rFonts w:ascii="Times New Roman" w:hAnsi="Times New Roman" w:cs="Times New Roman"/>
          <w:sz w:val="18"/>
          <w:szCs w:val="18"/>
        </w:rPr>
      </w:pPr>
      <w:r w:rsidRPr="00981ED7">
        <w:rPr>
          <w:rFonts w:ascii="Times New Roman" w:hAnsi="Times New Roman" w:cs="Times New Roman"/>
          <w:sz w:val="18"/>
          <w:szCs w:val="18"/>
        </w:rPr>
        <w:t>**</w:t>
      </w:r>
      <w:r w:rsidR="00981ED7" w:rsidRPr="00981ED7">
        <w:rPr>
          <w:rFonts w:ascii="Times New Roman" w:hAnsi="Times New Roman" w:cs="Times New Roman"/>
          <w:sz w:val="18"/>
          <w:szCs w:val="18"/>
        </w:rPr>
        <w:t xml:space="preserve">If lodging is being split among multiple </w:t>
      </w:r>
      <w:r w:rsidR="00981ED7">
        <w:rPr>
          <w:rFonts w:ascii="Times New Roman" w:hAnsi="Times New Roman" w:cs="Times New Roman"/>
          <w:sz w:val="18"/>
          <w:szCs w:val="18"/>
        </w:rPr>
        <w:t>occupants</w:t>
      </w:r>
      <w:r w:rsidR="00981ED7" w:rsidRPr="00981ED7">
        <w:rPr>
          <w:rFonts w:ascii="Times New Roman" w:hAnsi="Times New Roman" w:cs="Times New Roman"/>
          <w:sz w:val="18"/>
          <w:szCs w:val="18"/>
        </w:rPr>
        <w:t>, a memo must accompany the lodging receipt explaining in detail who the occupants were and how the receipt was split.</w:t>
      </w:r>
    </w:p>
    <w:p w:rsidR="00B22267" w:rsidRDefault="00B22267" w:rsidP="00015D36">
      <w:pPr>
        <w:pStyle w:val="NoSpacing"/>
        <w:rPr>
          <w:rFonts w:ascii="Times New Roman" w:hAnsi="Times New Roman" w:cs="Times New Roman"/>
          <w:sz w:val="24"/>
          <w:szCs w:val="24"/>
        </w:rPr>
      </w:pPr>
      <w:bookmarkStart w:id="0" w:name="_GoBack"/>
      <w:bookmarkEnd w:id="0"/>
    </w:p>
    <w:p w:rsidR="00F05F9A" w:rsidRPr="009510A3" w:rsidRDefault="00F05F9A" w:rsidP="00015D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 of 2</w:t>
      </w:r>
    </w:p>
    <w:sectPr w:rsidR="00F05F9A" w:rsidRPr="00951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02" w:rsidRDefault="00AA3902" w:rsidP="00B23BD0">
      <w:pPr>
        <w:spacing w:after="0" w:line="240" w:lineRule="auto"/>
      </w:pPr>
      <w:r>
        <w:separator/>
      </w:r>
    </w:p>
  </w:endnote>
  <w:endnote w:type="continuationSeparator" w:id="0">
    <w:p w:rsidR="00AA3902" w:rsidRDefault="00AA3902"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A7" w:rsidRDefault="00B60EA7" w:rsidP="00B60EA7">
    <w:pPr>
      <w:pStyle w:val="Footer"/>
      <w:rPr>
        <w:rFonts w:ascii="Times New Roman" w:hAnsi="Times New Roman"/>
        <w:sz w:val="16"/>
        <w:szCs w:val="16"/>
      </w:rPr>
    </w:pPr>
    <w:r>
      <w:rPr>
        <w:rFonts w:ascii="Times New Roman" w:hAnsi="Times New Roman"/>
        <w:sz w:val="16"/>
        <w:szCs w:val="16"/>
      </w:rPr>
      <w:t xml:space="preserve">UNC travel authorization policy: </w:t>
    </w:r>
    <w:hyperlink r:id="rId1" w:history="1">
      <w:r w:rsidRPr="005E1B5F">
        <w:rPr>
          <w:rStyle w:val="Hyperlink"/>
          <w:rFonts w:ascii="Times New Roman" w:hAnsi="Times New Roman"/>
          <w:sz w:val="16"/>
          <w:szCs w:val="16"/>
        </w:rPr>
        <w:t>http://financepolicy.unc.edu/1303</w:t>
      </w:r>
    </w:hyperlink>
    <w:r>
      <w:rPr>
        <w:rFonts w:ascii="Times New Roman" w:hAnsi="Times New Roman"/>
        <w:sz w:val="16"/>
        <w:szCs w:val="16"/>
      </w:rPr>
      <w:t xml:space="preserve"> </w:t>
    </w:r>
  </w:p>
  <w:p w:rsidR="00B60EA7" w:rsidRPr="00B60EA7" w:rsidRDefault="00B60EA7" w:rsidP="00B60EA7">
    <w:pPr>
      <w:pStyle w:val="Footer"/>
      <w:rPr>
        <w:rFonts w:ascii="Times New Roman" w:hAnsi="Times New Roman"/>
        <w:sz w:val="16"/>
        <w:szCs w:val="16"/>
      </w:rPr>
    </w:pPr>
    <w:r>
      <w:rPr>
        <w:rFonts w:ascii="Times New Roman" w:hAnsi="Times New Roman"/>
        <w:sz w:val="16"/>
        <w:szCs w:val="16"/>
      </w:rPr>
      <w:t xml:space="preserve">Comprehensive list of UNC travel policies: </w:t>
    </w:r>
    <w:hyperlink r:id="rId2" w:history="1">
      <w:r w:rsidRPr="00B60EA7">
        <w:rPr>
          <w:rStyle w:val="Hyperlink"/>
          <w:rFonts w:ascii="Times New Roman" w:hAnsi="Times New Roman"/>
          <w:sz w:val="16"/>
          <w:szCs w:val="16"/>
        </w:rPr>
        <w:t>http://financepolicy.unc.edu/Document/results?ssCatId=30</w:t>
      </w:r>
    </w:hyperlink>
    <w:r w:rsidRPr="00B60EA7">
      <w:rPr>
        <w:rFonts w:ascii="Times New Roman" w:hAnsi="Times New Roman"/>
        <w:sz w:val="16"/>
        <w:szCs w:val="16"/>
      </w:rPr>
      <w:t xml:space="preserve">                                </w:t>
    </w:r>
  </w:p>
  <w:p w:rsidR="00B60EA7" w:rsidRPr="00B60EA7" w:rsidRDefault="00B60EA7">
    <w:pPr>
      <w:pStyle w:val="Footer"/>
      <w:rPr>
        <w:rFonts w:ascii="Times New Roman" w:hAnsi="Times New Roman"/>
        <w:sz w:val="16"/>
        <w:szCs w:val="16"/>
      </w:rPr>
    </w:pPr>
    <w:r w:rsidRPr="00B60EA7">
      <w:rPr>
        <w:rFonts w:ascii="Times New Roman" w:hAnsi="Times New Roman"/>
        <w:sz w:val="16"/>
        <w:szCs w:val="16"/>
      </w:rPr>
      <w:t xml:space="preserve">Last updated </w:t>
    </w:r>
    <w:r w:rsidR="007604D5">
      <w:rPr>
        <w:rFonts w:ascii="Times New Roman" w:hAnsi="Times New Roman"/>
        <w:sz w:val="16"/>
        <w:szCs w:val="16"/>
      </w:rPr>
      <w:t>4</w:t>
    </w:r>
    <w:r w:rsidRPr="00B60EA7">
      <w:rPr>
        <w:rFonts w:ascii="Times New Roman" w:hAnsi="Times New Roman"/>
        <w:sz w:val="16"/>
        <w:szCs w:val="16"/>
      </w:rPr>
      <w:t>/</w:t>
    </w:r>
    <w:r w:rsidR="007604D5">
      <w:rPr>
        <w:rFonts w:ascii="Times New Roman" w:hAnsi="Times New Roman"/>
        <w:sz w:val="16"/>
        <w:szCs w:val="16"/>
      </w:rPr>
      <w:t>15</w:t>
    </w:r>
    <w:r w:rsidRPr="00B60EA7">
      <w:rPr>
        <w:rFonts w:ascii="Times New Roman" w:hAnsi="Times New Roman"/>
        <w:sz w:val="16"/>
        <w:szCs w:val="16"/>
      </w:rPr>
      <w:t>/1</w:t>
    </w:r>
    <w:r w:rsidR="007604D5">
      <w:rPr>
        <w:rFonts w:ascii="Times New Roman" w:hAnsi="Times New Roman"/>
        <w:sz w:val="16"/>
        <w:szCs w:val="16"/>
      </w:rPr>
      <w:t>4</w:t>
    </w:r>
    <w:r w:rsidRPr="00B60EA7">
      <w:rPr>
        <w:rFonts w:ascii="Times New Roman" w:hAnsi="Times New Roman"/>
        <w:sz w:val="16"/>
        <w:szCs w:val="16"/>
      </w:rPr>
      <w:t xml:space="preserve">. </w:t>
    </w:r>
    <w:r w:rsidR="007604D5">
      <w:rPr>
        <w:rFonts w:ascii="Times New Roman" w:hAnsi="Times New Roman"/>
        <w:sz w:val="16"/>
        <w:szCs w:val="16"/>
      </w:rPr>
      <w:t>VSM</w:t>
    </w:r>
    <w:r w:rsidRPr="00B60EA7">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02" w:rsidRDefault="00AA3902" w:rsidP="00B23BD0">
      <w:pPr>
        <w:spacing w:after="0" w:line="240" w:lineRule="auto"/>
      </w:pPr>
      <w:r>
        <w:separator/>
      </w:r>
    </w:p>
  </w:footnote>
  <w:footnote w:type="continuationSeparator" w:id="0">
    <w:p w:rsidR="00AA3902" w:rsidRDefault="00AA3902"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D0" w:rsidRDefault="00B23BD0" w:rsidP="00B23BD0">
    <w:pPr>
      <w:pStyle w:val="Header"/>
    </w:pPr>
    <w:r>
      <w:rPr>
        <w:noProof/>
      </w:rPr>
      <w:drawing>
        <wp:inline distT="0" distB="0" distL="0" distR="0" wp14:anchorId="73AEEC9B" wp14:editId="18B7DE89">
          <wp:extent cx="1238250" cy="295323"/>
          <wp:effectExtent l="0" t="0" r="0" b="9525"/>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23" cy="300206"/>
                  </a:xfrm>
                  <a:prstGeom prst="rect">
                    <a:avLst/>
                  </a:prstGeom>
                  <a:noFill/>
                  <a:ln>
                    <a:noFill/>
                  </a:ln>
                </pic:spPr>
              </pic:pic>
            </a:graphicData>
          </a:graphic>
        </wp:inline>
      </w:drawing>
    </w:r>
  </w:p>
  <w:p w:rsidR="00B23BD0" w:rsidRPr="00252CC4" w:rsidRDefault="00B23BD0">
    <w:pPr>
      <w:pStyle w:val="Header"/>
      <w:rPr>
        <w:rFonts w:ascii="Century" w:hAnsi="Century"/>
        <w:color w:val="5794F7"/>
        <w:sz w:val="16"/>
        <w:szCs w:val="16"/>
      </w:rPr>
    </w:pPr>
    <w:r w:rsidRPr="00252CC4">
      <w:rPr>
        <w:sz w:val="16"/>
        <w:szCs w:val="16"/>
      </w:rPr>
      <w:t xml:space="preserve">            </w:t>
    </w:r>
    <w:r w:rsidR="009D1F5A" w:rsidRPr="00252CC4">
      <w:rPr>
        <w:rFonts w:ascii="Century" w:hAnsi="Century"/>
        <w:sz w:val="16"/>
        <w:szCs w:val="16"/>
      </w:rPr>
      <w:t>Neuroscience Center</w:t>
    </w:r>
    <w:r w:rsidR="00252CC4">
      <w:rPr>
        <w:rFonts w:ascii="Century" w:hAnsi="Century"/>
        <w:sz w:val="16"/>
        <w:szCs w:val="16"/>
      </w:rPr>
      <w:tab/>
    </w:r>
    <w:r w:rsidR="00252CC4">
      <w:rPr>
        <w:rFonts w:ascii="Century" w:hAnsi="Centu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0"/>
    <w:rsid w:val="00010681"/>
    <w:rsid w:val="00015D36"/>
    <w:rsid w:val="000C5FCB"/>
    <w:rsid w:val="001627CE"/>
    <w:rsid w:val="001C489A"/>
    <w:rsid w:val="002332E5"/>
    <w:rsid w:val="00252CC4"/>
    <w:rsid w:val="00291CE9"/>
    <w:rsid w:val="002E0A0F"/>
    <w:rsid w:val="002E5606"/>
    <w:rsid w:val="002F4250"/>
    <w:rsid w:val="003017AA"/>
    <w:rsid w:val="003B0FB7"/>
    <w:rsid w:val="003C69AE"/>
    <w:rsid w:val="00452EF3"/>
    <w:rsid w:val="00473DF5"/>
    <w:rsid w:val="00571A6D"/>
    <w:rsid w:val="0057541F"/>
    <w:rsid w:val="0059410F"/>
    <w:rsid w:val="005E536D"/>
    <w:rsid w:val="007604D5"/>
    <w:rsid w:val="007A40D4"/>
    <w:rsid w:val="00836FE9"/>
    <w:rsid w:val="00873664"/>
    <w:rsid w:val="008E7071"/>
    <w:rsid w:val="009510A3"/>
    <w:rsid w:val="00980316"/>
    <w:rsid w:val="00981ED7"/>
    <w:rsid w:val="009D1F5A"/>
    <w:rsid w:val="00A17B49"/>
    <w:rsid w:val="00AA3902"/>
    <w:rsid w:val="00AC2547"/>
    <w:rsid w:val="00AE04B6"/>
    <w:rsid w:val="00B22267"/>
    <w:rsid w:val="00B23BD0"/>
    <w:rsid w:val="00B60EA7"/>
    <w:rsid w:val="00B71DFA"/>
    <w:rsid w:val="00CD5981"/>
    <w:rsid w:val="00D54ECC"/>
    <w:rsid w:val="00DB48C7"/>
    <w:rsid w:val="00DD1146"/>
    <w:rsid w:val="00EB5182"/>
    <w:rsid w:val="00EE7192"/>
    <w:rsid w:val="00F05F9A"/>
    <w:rsid w:val="00FA1469"/>
    <w:rsid w:val="00FC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90EB8"/>
  <w15:docId w15:val="{6080AE9F-0DC4-4C99-A051-2E1F50C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financepolicy.unc.edu/Document/results?ssCatId=30" TargetMode="External"/><Relationship Id="rId1" Type="http://schemas.openxmlformats.org/officeDocument/2006/relationships/hyperlink" Target="http://financepolicy.unc.edu/1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Alex</dc:creator>
  <cp:lastModifiedBy>Moore, Jennifer Jene'</cp:lastModifiedBy>
  <cp:revision>3</cp:revision>
  <cp:lastPrinted>2017-07-26T15:18:00Z</cp:lastPrinted>
  <dcterms:created xsi:type="dcterms:W3CDTF">2017-09-20T16:32:00Z</dcterms:created>
  <dcterms:modified xsi:type="dcterms:W3CDTF">2017-09-20T16:59:00Z</dcterms:modified>
</cp:coreProperties>
</file>