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7"/>
        <w:gridCol w:w="1693"/>
        <w:gridCol w:w="1457"/>
        <w:gridCol w:w="1891"/>
        <w:gridCol w:w="1169"/>
        <w:gridCol w:w="338"/>
        <w:gridCol w:w="768"/>
        <w:gridCol w:w="900"/>
      </w:tblGrid>
      <w:tr w:rsidR="00F16AA5" w:rsidRPr="009C3AE6" w:rsidTr="00DB66A3">
        <w:trPr>
          <w:trHeight w:val="440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A5" w:rsidRPr="009C3AE6" w:rsidRDefault="00F16AA5" w:rsidP="00DB66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A5" w:rsidRPr="009C3AE6" w:rsidRDefault="00F16AA5" w:rsidP="00DB66A3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C3AE6">
              <w:rPr>
                <w:rFonts w:ascii="Arial" w:hAnsi="Arial" w:cs="Arial"/>
                <w:b/>
                <w:color w:val="000000"/>
                <w:sz w:val="28"/>
                <w:szCs w:val="28"/>
              </w:rPr>
              <w:t>PDSA WORKSHEET</w:t>
            </w:r>
          </w:p>
        </w:tc>
      </w:tr>
      <w:tr w:rsidR="00F16AA5" w:rsidRPr="009D1039" w:rsidTr="00DB66A3">
        <w:trPr>
          <w:trHeight w:val="854"/>
          <w:jc w:val="center"/>
        </w:trPr>
        <w:tc>
          <w:tcPr>
            <w:tcW w:w="2277" w:type="dxa"/>
            <w:vMerge w:val="restart"/>
          </w:tcPr>
          <w:p w:rsidR="00F16AA5" w:rsidRPr="009D1039" w:rsidRDefault="00F16AA5" w:rsidP="00DB66A3">
            <w:pPr>
              <w:rPr>
                <w:rFonts w:ascii="Arial" w:hAnsi="Arial" w:cs="Arial"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color w:val="000000"/>
                <w:sz w:val="48"/>
                <w:szCs w:val="48"/>
              </w:rPr>
              <w:drawing>
                <wp:anchor distT="0" distB="1270" distL="114300" distR="114300" simplePos="0" relativeHeight="251659264" behindDoc="0" locked="0" layoutInCell="1" allowOverlap="1" wp14:anchorId="0475F469" wp14:editId="3C2E0409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48260</wp:posOffset>
                  </wp:positionV>
                  <wp:extent cx="1245870" cy="1028700"/>
                  <wp:effectExtent l="0" t="38100" r="0" b="57150"/>
                  <wp:wrapNone/>
                  <wp:docPr id="3" name="Diagram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4" r:lo="rId5" r:qs="rId6" r:cs="rId7"/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000000"/>
                <w:sz w:val="48"/>
                <w:szCs w:val="48"/>
              </w:rPr>
              <w:t xml:space="preserve">   </w:t>
            </w:r>
          </w:p>
        </w:tc>
        <w:tc>
          <w:tcPr>
            <w:tcW w:w="3150" w:type="dxa"/>
            <w:gridSpan w:val="2"/>
            <w:tcBorders>
              <w:right w:val="nil"/>
            </w:tcBorders>
          </w:tcPr>
          <w:p w:rsidR="00F16AA5" w:rsidRPr="009D1039" w:rsidRDefault="00F16AA5" w:rsidP="00DB66A3">
            <w:pPr>
              <w:rPr>
                <w:rFonts w:ascii="Arial" w:hAnsi="Arial" w:cs="Arial"/>
                <w:b/>
                <w:color w:val="000000"/>
              </w:rPr>
            </w:pPr>
            <w:r w:rsidRPr="009D1039">
              <w:rPr>
                <w:rFonts w:ascii="Arial" w:hAnsi="Arial" w:cs="Arial"/>
                <w:b/>
                <w:color w:val="000000"/>
              </w:rPr>
              <w:t>PDSA topic:</w:t>
            </w:r>
          </w:p>
          <w:p w:rsidR="00F16AA5" w:rsidRPr="009D1039" w:rsidRDefault="00F16AA5" w:rsidP="00DB6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nil"/>
            </w:tcBorders>
          </w:tcPr>
          <w:p w:rsidR="00F16AA5" w:rsidRPr="009D1039" w:rsidRDefault="00F16AA5" w:rsidP="00DB66A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9" w:type="dxa"/>
            <w:tcBorders>
              <w:right w:val="nil"/>
            </w:tcBorders>
          </w:tcPr>
          <w:p w:rsidR="00F16AA5" w:rsidRPr="009D1039" w:rsidRDefault="00F16AA5" w:rsidP="00DB66A3">
            <w:pPr>
              <w:jc w:val="center"/>
              <w:rPr>
                <w:rFonts w:ascii="Arial" w:hAnsi="Arial" w:cs="Arial"/>
                <w:b/>
              </w:rPr>
            </w:pPr>
            <w:r w:rsidRPr="009D1039">
              <w:rPr>
                <w:rFonts w:ascii="Arial" w:hAnsi="Arial" w:cs="Arial"/>
                <w:b/>
              </w:rPr>
              <w:t>Cycle #:</w:t>
            </w:r>
          </w:p>
        </w:tc>
        <w:tc>
          <w:tcPr>
            <w:tcW w:w="338" w:type="dxa"/>
            <w:tcBorders>
              <w:left w:val="nil"/>
            </w:tcBorders>
          </w:tcPr>
          <w:p w:rsidR="00F16AA5" w:rsidRPr="009D1039" w:rsidRDefault="00F16AA5" w:rsidP="00DB66A3">
            <w:pPr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right w:val="nil"/>
            </w:tcBorders>
          </w:tcPr>
          <w:p w:rsidR="00F16AA5" w:rsidRPr="009D1039" w:rsidRDefault="00F16AA5" w:rsidP="00DB66A3">
            <w:pPr>
              <w:rPr>
                <w:rFonts w:ascii="Arial" w:hAnsi="Arial" w:cs="Arial"/>
                <w:b/>
              </w:rPr>
            </w:pPr>
            <w:r w:rsidRPr="009D1039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900" w:type="dxa"/>
            <w:tcBorders>
              <w:left w:val="nil"/>
            </w:tcBorders>
          </w:tcPr>
          <w:p w:rsidR="00F16AA5" w:rsidRPr="009D1039" w:rsidRDefault="00F16AA5" w:rsidP="00DB66A3">
            <w:pPr>
              <w:rPr>
                <w:rFonts w:ascii="Arial" w:hAnsi="Arial" w:cs="Arial"/>
              </w:rPr>
            </w:pPr>
          </w:p>
        </w:tc>
      </w:tr>
      <w:tr w:rsidR="00F16AA5" w:rsidRPr="00371661" w:rsidTr="00DB66A3">
        <w:trPr>
          <w:trHeight w:val="872"/>
          <w:jc w:val="center"/>
        </w:trPr>
        <w:tc>
          <w:tcPr>
            <w:tcW w:w="2277" w:type="dxa"/>
            <w:vMerge/>
          </w:tcPr>
          <w:p w:rsidR="00F16AA5" w:rsidRDefault="00F16AA5" w:rsidP="00DB66A3"/>
        </w:tc>
        <w:tc>
          <w:tcPr>
            <w:tcW w:w="8216" w:type="dxa"/>
            <w:gridSpan w:val="7"/>
          </w:tcPr>
          <w:p w:rsidR="00F16AA5" w:rsidRPr="00371661" w:rsidRDefault="00F16AA5" w:rsidP="00DB66A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D1039">
              <w:rPr>
                <w:rFonts w:ascii="Arial" w:hAnsi="Arial" w:cs="Arial"/>
                <w:b/>
                <w:color w:val="000000"/>
              </w:rPr>
              <w:t>Objective for this PDSA Cycle:</w:t>
            </w:r>
          </w:p>
        </w:tc>
      </w:tr>
      <w:tr w:rsidR="00F16AA5" w:rsidRPr="009C3AE6" w:rsidTr="00DB66A3">
        <w:trPr>
          <w:trHeight w:val="692"/>
          <w:jc w:val="center"/>
        </w:trPr>
        <w:tc>
          <w:tcPr>
            <w:tcW w:w="2277" w:type="dxa"/>
            <w:vMerge w:val="restart"/>
            <w:vAlign w:val="center"/>
          </w:tcPr>
          <w:p w:rsidR="00F16AA5" w:rsidRPr="00371661" w:rsidRDefault="00F16AA5" w:rsidP="00DB66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71661">
              <w:rPr>
                <w:rFonts w:ascii="Arial" w:hAnsi="Arial" w:cs="Arial"/>
                <w:b/>
              </w:rPr>
              <w:t>P</w:t>
            </w:r>
          </w:p>
          <w:p w:rsidR="00F16AA5" w:rsidRPr="00371661" w:rsidRDefault="00F16AA5" w:rsidP="00DB66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71661">
              <w:rPr>
                <w:rFonts w:ascii="Arial" w:hAnsi="Arial" w:cs="Arial"/>
                <w:b/>
              </w:rPr>
              <w:t>L</w:t>
            </w:r>
          </w:p>
          <w:p w:rsidR="00F16AA5" w:rsidRPr="00371661" w:rsidRDefault="00F16AA5" w:rsidP="00DB66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71661">
              <w:rPr>
                <w:rFonts w:ascii="Arial" w:hAnsi="Arial" w:cs="Arial"/>
                <w:b/>
              </w:rPr>
              <w:t>A</w:t>
            </w:r>
          </w:p>
          <w:p w:rsidR="00F16AA5" w:rsidRPr="009C3AE6" w:rsidRDefault="00F16AA5" w:rsidP="00DB66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1661">
              <w:rPr>
                <w:rFonts w:ascii="Arial" w:hAnsi="Arial" w:cs="Arial"/>
                <w:b/>
              </w:rPr>
              <w:t>N</w:t>
            </w:r>
          </w:p>
          <w:p w:rsidR="00F16AA5" w:rsidRPr="000164E4" w:rsidRDefault="00F16AA5" w:rsidP="00DB66A3"/>
        </w:tc>
        <w:tc>
          <w:tcPr>
            <w:tcW w:w="8216" w:type="dxa"/>
            <w:gridSpan w:val="7"/>
          </w:tcPr>
          <w:p w:rsidR="00F16AA5" w:rsidRPr="009C3AE6" w:rsidRDefault="00F16AA5" w:rsidP="00DB66A3">
            <w:pPr>
              <w:rPr>
                <w:rFonts w:ascii="Arial" w:hAnsi="Arial" w:cs="Arial"/>
                <w:b/>
              </w:rPr>
            </w:pPr>
            <w:r w:rsidRPr="009C3AE6">
              <w:rPr>
                <w:rFonts w:ascii="Arial" w:hAnsi="Arial" w:cs="Arial"/>
                <w:b/>
              </w:rPr>
              <w:t>QUESTIONS:</w:t>
            </w:r>
          </w:p>
        </w:tc>
      </w:tr>
      <w:tr w:rsidR="00F16AA5" w:rsidRPr="009C3AE6" w:rsidTr="00DB66A3">
        <w:trPr>
          <w:trHeight w:val="800"/>
          <w:jc w:val="center"/>
        </w:trPr>
        <w:tc>
          <w:tcPr>
            <w:tcW w:w="2277" w:type="dxa"/>
            <w:vMerge/>
          </w:tcPr>
          <w:p w:rsidR="00F16AA5" w:rsidRDefault="00F16AA5" w:rsidP="00DB66A3"/>
        </w:tc>
        <w:tc>
          <w:tcPr>
            <w:tcW w:w="8216" w:type="dxa"/>
            <w:gridSpan w:val="7"/>
          </w:tcPr>
          <w:p w:rsidR="00F16AA5" w:rsidRPr="009C3AE6" w:rsidRDefault="00F16AA5" w:rsidP="00DB66A3">
            <w:pPr>
              <w:rPr>
                <w:rFonts w:ascii="Arial" w:hAnsi="Arial" w:cs="Arial"/>
                <w:b/>
              </w:rPr>
            </w:pPr>
            <w:r w:rsidRPr="009C3AE6">
              <w:rPr>
                <w:rFonts w:ascii="Arial" w:hAnsi="Arial" w:cs="Arial"/>
                <w:b/>
              </w:rPr>
              <w:t>PREDICTIONS:</w:t>
            </w:r>
          </w:p>
        </w:tc>
      </w:tr>
      <w:tr w:rsidR="00F16AA5" w:rsidRPr="009C3AE6" w:rsidTr="00DB66A3">
        <w:trPr>
          <w:trHeight w:val="206"/>
          <w:jc w:val="center"/>
        </w:trPr>
        <w:tc>
          <w:tcPr>
            <w:tcW w:w="2277" w:type="dxa"/>
            <w:vMerge/>
          </w:tcPr>
          <w:p w:rsidR="00F16AA5" w:rsidRDefault="00F16AA5" w:rsidP="00DB66A3"/>
        </w:tc>
        <w:tc>
          <w:tcPr>
            <w:tcW w:w="8216" w:type="dxa"/>
            <w:gridSpan w:val="7"/>
            <w:tcBorders>
              <w:bottom w:val="nil"/>
            </w:tcBorders>
          </w:tcPr>
          <w:p w:rsidR="00F16AA5" w:rsidRPr="009C3AE6" w:rsidRDefault="00F16AA5" w:rsidP="00DB66A3">
            <w:pPr>
              <w:spacing w:after="0"/>
              <w:rPr>
                <w:rFonts w:ascii="Arial" w:hAnsi="Arial" w:cs="Arial"/>
              </w:rPr>
            </w:pPr>
            <w:r w:rsidRPr="009C3AE6">
              <w:rPr>
                <w:rFonts w:ascii="Arial" w:hAnsi="Arial" w:cs="Arial"/>
                <w:b/>
              </w:rPr>
              <w:t>PLAN FOR CHANGE OR TEST:</w:t>
            </w:r>
          </w:p>
        </w:tc>
      </w:tr>
      <w:tr w:rsidR="00F16AA5" w:rsidRPr="009C3AE6" w:rsidTr="00DB66A3">
        <w:trPr>
          <w:trHeight w:val="332"/>
          <w:jc w:val="center"/>
        </w:trPr>
        <w:tc>
          <w:tcPr>
            <w:tcW w:w="2277" w:type="dxa"/>
            <w:vMerge/>
          </w:tcPr>
          <w:p w:rsidR="00F16AA5" w:rsidRDefault="00F16AA5" w:rsidP="00DB66A3"/>
        </w:tc>
        <w:tc>
          <w:tcPr>
            <w:tcW w:w="1693" w:type="dxa"/>
            <w:tcBorders>
              <w:top w:val="nil"/>
              <w:bottom w:val="nil"/>
              <w:right w:val="nil"/>
            </w:tcBorders>
          </w:tcPr>
          <w:p w:rsidR="00F16AA5" w:rsidRPr="009C3AE6" w:rsidRDefault="00F16AA5" w:rsidP="00DB66A3">
            <w:pPr>
              <w:spacing w:before="60" w:after="60"/>
              <w:ind w:left="437"/>
              <w:rPr>
                <w:rFonts w:ascii="Arial" w:hAnsi="Arial" w:cs="Arial"/>
                <w:b/>
              </w:rPr>
            </w:pPr>
            <w:r w:rsidRPr="009C3AE6">
              <w:rPr>
                <w:rFonts w:ascii="Arial" w:hAnsi="Arial" w:cs="Arial"/>
                <w:b/>
              </w:rPr>
              <w:t>Who:</w:t>
            </w:r>
          </w:p>
        </w:tc>
        <w:tc>
          <w:tcPr>
            <w:tcW w:w="6523" w:type="dxa"/>
            <w:gridSpan w:val="6"/>
            <w:tcBorders>
              <w:top w:val="nil"/>
              <w:left w:val="nil"/>
              <w:bottom w:val="nil"/>
            </w:tcBorders>
          </w:tcPr>
          <w:p w:rsidR="00F16AA5" w:rsidRPr="009C3AE6" w:rsidRDefault="00F16AA5" w:rsidP="00DB66A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16AA5" w:rsidRPr="009C3AE6" w:rsidTr="00DB66A3">
        <w:trPr>
          <w:trHeight w:val="233"/>
          <w:jc w:val="center"/>
        </w:trPr>
        <w:tc>
          <w:tcPr>
            <w:tcW w:w="2277" w:type="dxa"/>
            <w:vMerge/>
          </w:tcPr>
          <w:p w:rsidR="00F16AA5" w:rsidRDefault="00F16AA5" w:rsidP="00DB66A3"/>
        </w:tc>
        <w:tc>
          <w:tcPr>
            <w:tcW w:w="1693" w:type="dxa"/>
            <w:tcBorders>
              <w:top w:val="nil"/>
              <w:bottom w:val="nil"/>
              <w:right w:val="nil"/>
            </w:tcBorders>
          </w:tcPr>
          <w:p w:rsidR="00F16AA5" w:rsidRPr="009C3AE6" w:rsidRDefault="00F16AA5" w:rsidP="00DB66A3">
            <w:pPr>
              <w:spacing w:before="60" w:after="60"/>
              <w:ind w:left="437"/>
              <w:rPr>
                <w:rFonts w:ascii="Arial" w:hAnsi="Arial" w:cs="Arial"/>
                <w:b/>
              </w:rPr>
            </w:pPr>
            <w:r w:rsidRPr="009C3AE6">
              <w:rPr>
                <w:rFonts w:ascii="Arial" w:hAnsi="Arial" w:cs="Arial"/>
                <w:b/>
              </w:rPr>
              <w:t xml:space="preserve">What: </w:t>
            </w:r>
          </w:p>
        </w:tc>
        <w:tc>
          <w:tcPr>
            <w:tcW w:w="6523" w:type="dxa"/>
            <w:gridSpan w:val="6"/>
            <w:tcBorders>
              <w:top w:val="nil"/>
              <w:left w:val="nil"/>
              <w:bottom w:val="nil"/>
            </w:tcBorders>
          </w:tcPr>
          <w:p w:rsidR="00F16AA5" w:rsidRPr="009C3AE6" w:rsidRDefault="00F16AA5" w:rsidP="00DB66A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16AA5" w:rsidRPr="009C3AE6" w:rsidTr="00DB66A3">
        <w:trPr>
          <w:trHeight w:val="107"/>
          <w:jc w:val="center"/>
        </w:trPr>
        <w:tc>
          <w:tcPr>
            <w:tcW w:w="2277" w:type="dxa"/>
            <w:vMerge/>
          </w:tcPr>
          <w:p w:rsidR="00F16AA5" w:rsidRDefault="00F16AA5" w:rsidP="00DB66A3"/>
        </w:tc>
        <w:tc>
          <w:tcPr>
            <w:tcW w:w="1693" w:type="dxa"/>
            <w:tcBorders>
              <w:top w:val="nil"/>
              <w:bottom w:val="nil"/>
              <w:right w:val="nil"/>
            </w:tcBorders>
          </w:tcPr>
          <w:p w:rsidR="00F16AA5" w:rsidRPr="009C3AE6" w:rsidRDefault="00F16AA5" w:rsidP="00DB66A3">
            <w:pPr>
              <w:spacing w:before="60" w:after="60"/>
              <w:ind w:left="437"/>
              <w:rPr>
                <w:rFonts w:ascii="Arial" w:hAnsi="Arial" w:cs="Arial"/>
                <w:b/>
              </w:rPr>
            </w:pPr>
            <w:r w:rsidRPr="009C3AE6">
              <w:rPr>
                <w:rFonts w:ascii="Arial" w:hAnsi="Arial" w:cs="Arial"/>
                <w:b/>
              </w:rPr>
              <w:t>When:</w:t>
            </w:r>
          </w:p>
        </w:tc>
        <w:tc>
          <w:tcPr>
            <w:tcW w:w="6523" w:type="dxa"/>
            <w:gridSpan w:val="6"/>
            <w:tcBorders>
              <w:top w:val="nil"/>
              <w:left w:val="nil"/>
              <w:bottom w:val="nil"/>
            </w:tcBorders>
          </w:tcPr>
          <w:p w:rsidR="00F16AA5" w:rsidRPr="009C3AE6" w:rsidRDefault="00F16AA5" w:rsidP="00DB66A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16AA5" w:rsidRPr="009C3AE6" w:rsidTr="00DB66A3">
        <w:trPr>
          <w:trHeight w:val="296"/>
          <w:jc w:val="center"/>
        </w:trPr>
        <w:tc>
          <w:tcPr>
            <w:tcW w:w="2277" w:type="dxa"/>
            <w:vMerge/>
          </w:tcPr>
          <w:p w:rsidR="00F16AA5" w:rsidRDefault="00F16AA5" w:rsidP="00DB66A3"/>
        </w:tc>
        <w:tc>
          <w:tcPr>
            <w:tcW w:w="1693" w:type="dxa"/>
            <w:tcBorders>
              <w:top w:val="nil"/>
              <w:right w:val="nil"/>
            </w:tcBorders>
          </w:tcPr>
          <w:p w:rsidR="00F16AA5" w:rsidRPr="009C3AE6" w:rsidRDefault="00F16AA5" w:rsidP="00DB66A3">
            <w:pPr>
              <w:spacing w:before="60" w:after="60"/>
              <w:ind w:left="437"/>
              <w:rPr>
                <w:rFonts w:ascii="Arial" w:hAnsi="Arial" w:cs="Arial"/>
                <w:b/>
              </w:rPr>
            </w:pPr>
            <w:r w:rsidRPr="009C3AE6">
              <w:rPr>
                <w:rFonts w:ascii="Arial" w:hAnsi="Arial" w:cs="Arial"/>
                <w:b/>
              </w:rPr>
              <w:t>Where:</w:t>
            </w:r>
          </w:p>
        </w:tc>
        <w:tc>
          <w:tcPr>
            <w:tcW w:w="6523" w:type="dxa"/>
            <w:gridSpan w:val="6"/>
            <w:tcBorders>
              <w:top w:val="nil"/>
              <w:left w:val="nil"/>
            </w:tcBorders>
          </w:tcPr>
          <w:p w:rsidR="00F16AA5" w:rsidRPr="009C3AE6" w:rsidRDefault="00F16AA5" w:rsidP="00DB66A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16AA5" w:rsidRPr="009C3AE6" w:rsidTr="00DB66A3">
        <w:trPr>
          <w:trHeight w:val="285"/>
          <w:jc w:val="center"/>
        </w:trPr>
        <w:tc>
          <w:tcPr>
            <w:tcW w:w="2277" w:type="dxa"/>
            <w:vMerge/>
            <w:tcBorders>
              <w:bottom w:val="nil"/>
            </w:tcBorders>
          </w:tcPr>
          <w:p w:rsidR="00F16AA5" w:rsidRDefault="00F16AA5" w:rsidP="00DB66A3"/>
        </w:tc>
        <w:tc>
          <w:tcPr>
            <w:tcW w:w="8216" w:type="dxa"/>
            <w:gridSpan w:val="7"/>
            <w:tcBorders>
              <w:bottom w:val="nil"/>
            </w:tcBorders>
          </w:tcPr>
          <w:p w:rsidR="00F16AA5" w:rsidRPr="009C3AE6" w:rsidRDefault="00F16AA5" w:rsidP="00DB66A3">
            <w:pPr>
              <w:spacing w:after="0"/>
              <w:rPr>
                <w:rFonts w:ascii="Arial" w:hAnsi="Arial" w:cs="Arial"/>
              </w:rPr>
            </w:pPr>
            <w:r w:rsidRPr="009C3AE6">
              <w:rPr>
                <w:rFonts w:ascii="Arial" w:hAnsi="Arial" w:cs="Arial"/>
                <w:b/>
              </w:rPr>
              <w:t>PLAN FOR COLLECTION OF DATA:</w:t>
            </w:r>
          </w:p>
        </w:tc>
      </w:tr>
      <w:tr w:rsidR="00F16AA5" w:rsidRPr="009C3AE6" w:rsidTr="00DB66A3">
        <w:trPr>
          <w:trHeight w:val="144"/>
          <w:jc w:val="center"/>
        </w:trPr>
        <w:tc>
          <w:tcPr>
            <w:tcW w:w="2277" w:type="dxa"/>
            <w:vMerge/>
            <w:tcBorders>
              <w:top w:val="nil"/>
            </w:tcBorders>
          </w:tcPr>
          <w:p w:rsidR="00F16AA5" w:rsidRDefault="00F16AA5" w:rsidP="00DB66A3"/>
        </w:tc>
        <w:tc>
          <w:tcPr>
            <w:tcW w:w="1693" w:type="dxa"/>
            <w:tcBorders>
              <w:top w:val="nil"/>
              <w:bottom w:val="nil"/>
              <w:right w:val="nil"/>
            </w:tcBorders>
          </w:tcPr>
          <w:p w:rsidR="00F16AA5" w:rsidRPr="009C3AE6" w:rsidRDefault="00F16AA5" w:rsidP="00DB66A3">
            <w:pPr>
              <w:spacing w:before="60" w:after="60"/>
              <w:ind w:left="437"/>
              <w:rPr>
                <w:rFonts w:ascii="Arial" w:hAnsi="Arial" w:cs="Arial"/>
                <w:b/>
              </w:rPr>
            </w:pPr>
            <w:r w:rsidRPr="009C3AE6">
              <w:rPr>
                <w:rFonts w:ascii="Arial" w:hAnsi="Arial" w:cs="Arial"/>
                <w:b/>
              </w:rPr>
              <w:t xml:space="preserve">Who: </w:t>
            </w:r>
          </w:p>
        </w:tc>
        <w:tc>
          <w:tcPr>
            <w:tcW w:w="6523" w:type="dxa"/>
            <w:gridSpan w:val="6"/>
            <w:tcBorders>
              <w:top w:val="nil"/>
              <w:left w:val="nil"/>
              <w:bottom w:val="nil"/>
            </w:tcBorders>
          </w:tcPr>
          <w:p w:rsidR="00F16AA5" w:rsidRPr="009C3AE6" w:rsidRDefault="00F16AA5" w:rsidP="00DB66A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16AA5" w:rsidRPr="009C3AE6" w:rsidTr="00DB66A3">
        <w:trPr>
          <w:trHeight w:val="90"/>
          <w:jc w:val="center"/>
        </w:trPr>
        <w:tc>
          <w:tcPr>
            <w:tcW w:w="2277" w:type="dxa"/>
            <w:vMerge/>
          </w:tcPr>
          <w:p w:rsidR="00F16AA5" w:rsidRDefault="00F16AA5" w:rsidP="00DB66A3"/>
        </w:tc>
        <w:tc>
          <w:tcPr>
            <w:tcW w:w="1693" w:type="dxa"/>
            <w:tcBorders>
              <w:top w:val="nil"/>
              <w:bottom w:val="nil"/>
              <w:right w:val="nil"/>
            </w:tcBorders>
          </w:tcPr>
          <w:p w:rsidR="00F16AA5" w:rsidRPr="009C3AE6" w:rsidRDefault="00F16AA5" w:rsidP="00DB66A3">
            <w:pPr>
              <w:spacing w:before="60" w:after="60"/>
              <w:ind w:left="437"/>
              <w:rPr>
                <w:rFonts w:ascii="Arial" w:hAnsi="Arial" w:cs="Arial"/>
                <w:b/>
              </w:rPr>
            </w:pPr>
            <w:r w:rsidRPr="009C3AE6">
              <w:rPr>
                <w:rFonts w:ascii="Arial" w:hAnsi="Arial" w:cs="Arial"/>
                <w:b/>
              </w:rPr>
              <w:t xml:space="preserve">What: </w:t>
            </w:r>
          </w:p>
        </w:tc>
        <w:tc>
          <w:tcPr>
            <w:tcW w:w="6523" w:type="dxa"/>
            <w:gridSpan w:val="6"/>
            <w:tcBorders>
              <w:top w:val="nil"/>
              <w:left w:val="nil"/>
              <w:bottom w:val="nil"/>
            </w:tcBorders>
          </w:tcPr>
          <w:p w:rsidR="00F16AA5" w:rsidRPr="009C3AE6" w:rsidRDefault="00F16AA5" w:rsidP="00DB66A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16AA5" w:rsidRPr="009C3AE6" w:rsidTr="00DB66A3">
        <w:trPr>
          <w:trHeight w:val="210"/>
          <w:jc w:val="center"/>
        </w:trPr>
        <w:tc>
          <w:tcPr>
            <w:tcW w:w="2277" w:type="dxa"/>
            <w:vMerge/>
          </w:tcPr>
          <w:p w:rsidR="00F16AA5" w:rsidRDefault="00F16AA5" w:rsidP="00DB66A3"/>
        </w:tc>
        <w:tc>
          <w:tcPr>
            <w:tcW w:w="1693" w:type="dxa"/>
            <w:tcBorders>
              <w:top w:val="nil"/>
              <w:bottom w:val="nil"/>
              <w:right w:val="nil"/>
            </w:tcBorders>
          </w:tcPr>
          <w:p w:rsidR="00F16AA5" w:rsidRPr="009C3AE6" w:rsidRDefault="00F16AA5" w:rsidP="00DB66A3">
            <w:pPr>
              <w:spacing w:before="60" w:after="60"/>
              <w:ind w:left="437"/>
              <w:rPr>
                <w:rFonts w:ascii="Arial" w:hAnsi="Arial" w:cs="Arial"/>
                <w:b/>
              </w:rPr>
            </w:pPr>
            <w:r w:rsidRPr="009C3AE6">
              <w:rPr>
                <w:rFonts w:ascii="Arial" w:hAnsi="Arial" w:cs="Arial"/>
                <w:b/>
              </w:rPr>
              <w:t xml:space="preserve">When: </w:t>
            </w:r>
          </w:p>
        </w:tc>
        <w:tc>
          <w:tcPr>
            <w:tcW w:w="6523" w:type="dxa"/>
            <w:gridSpan w:val="6"/>
            <w:tcBorders>
              <w:top w:val="nil"/>
              <w:left w:val="nil"/>
              <w:bottom w:val="nil"/>
            </w:tcBorders>
          </w:tcPr>
          <w:p w:rsidR="00F16AA5" w:rsidRPr="009C3AE6" w:rsidRDefault="00F16AA5" w:rsidP="00DB66A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16AA5" w:rsidRPr="009C3AE6" w:rsidTr="00DB66A3">
        <w:trPr>
          <w:trHeight w:val="134"/>
          <w:jc w:val="center"/>
        </w:trPr>
        <w:tc>
          <w:tcPr>
            <w:tcW w:w="2277" w:type="dxa"/>
            <w:vMerge/>
          </w:tcPr>
          <w:p w:rsidR="00F16AA5" w:rsidRDefault="00F16AA5" w:rsidP="00DB66A3"/>
        </w:tc>
        <w:tc>
          <w:tcPr>
            <w:tcW w:w="1693" w:type="dxa"/>
            <w:tcBorders>
              <w:top w:val="nil"/>
              <w:right w:val="nil"/>
            </w:tcBorders>
          </w:tcPr>
          <w:p w:rsidR="00F16AA5" w:rsidRPr="009C3AE6" w:rsidRDefault="00F16AA5" w:rsidP="00DB66A3">
            <w:pPr>
              <w:spacing w:before="60" w:after="60"/>
              <w:ind w:left="437"/>
              <w:rPr>
                <w:rFonts w:ascii="Arial" w:hAnsi="Arial" w:cs="Arial"/>
                <w:b/>
              </w:rPr>
            </w:pPr>
            <w:r w:rsidRPr="009C3AE6">
              <w:rPr>
                <w:rFonts w:ascii="Arial" w:hAnsi="Arial" w:cs="Arial"/>
                <w:b/>
              </w:rPr>
              <w:t xml:space="preserve">Where: </w:t>
            </w:r>
          </w:p>
        </w:tc>
        <w:tc>
          <w:tcPr>
            <w:tcW w:w="6523" w:type="dxa"/>
            <w:gridSpan w:val="6"/>
            <w:tcBorders>
              <w:top w:val="nil"/>
              <w:left w:val="nil"/>
            </w:tcBorders>
          </w:tcPr>
          <w:p w:rsidR="00F16AA5" w:rsidRPr="009C3AE6" w:rsidRDefault="00F16AA5" w:rsidP="00DB66A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16AA5" w:rsidRPr="009C3AE6" w:rsidTr="00DB66A3">
        <w:trPr>
          <w:trHeight w:val="1142"/>
          <w:jc w:val="center"/>
        </w:trPr>
        <w:tc>
          <w:tcPr>
            <w:tcW w:w="2277" w:type="dxa"/>
            <w:vAlign w:val="center"/>
          </w:tcPr>
          <w:p w:rsidR="00F16AA5" w:rsidRPr="00371661" w:rsidRDefault="00F16AA5" w:rsidP="00DB66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71661">
              <w:rPr>
                <w:rFonts w:ascii="Arial" w:hAnsi="Arial" w:cs="Arial"/>
                <w:b/>
              </w:rPr>
              <w:t>D</w:t>
            </w:r>
          </w:p>
          <w:p w:rsidR="00F16AA5" w:rsidRPr="009D1039" w:rsidRDefault="00F16AA5" w:rsidP="00DB66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1661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8216" w:type="dxa"/>
            <w:gridSpan w:val="7"/>
          </w:tcPr>
          <w:p w:rsidR="00F16AA5" w:rsidRPr="009C3AE6" w:rsidRDefault="00F16AA5" w:rsidP="00DB66A3">
            <w:pPr>
              <w:rPr>
                <w:rFonts w:ascii="Arial" w:hAnsi="Arial" w:cs="Arial"/>
              </w:rPr>
            </w:pPr>
            <w:r w:rsidRPr="009C3AE6">
              <w:rPr>
                <w:rFonts w:ascii="Arial" w:hAnsi="Arial" w:cs="Arial"/>
                <w:b/>
                <w:color w:val="000000"/>
              </w:rPr>
              <w:t>CARRY OUT THE CHANGE OR TEST; COLLECT DATA AND BEGIN ANALYSIS.</w:t>
            </w:r>
          </w:p>
        </w:tc>
      </w:tr>
      <w:tr w:rsidR="00F16AA5" w:rsidRPr="00371661" w:rsidTr="00DB66A3">
        <w:trPr>
          <w:trHeight w:val="2366"/>
          <w:jc w:val="center"/>
        </w:trPr>
        <w:tc>
          <w:tcPr>
            <w:tcW w:w="2277" w:type="dxa"/>
            <w:vAlign w:val="center"/>
          </w:tcPr>
          <w:p w:rsidR="00F16AA5" w:rsidRPr="00371661" w:rsidRDefault="00F16AA5" w:rsidP="00DB66A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371661">
              <w:rPr>
                <w:rFonts w:ascii="Arial" w:hAnsi="Arial" w:cs="Arial"/>
                <w:b/>
              </w:rPr>
              <w:t>S</w:t>
            </w:r>
          </w:p>
          <w:p w:rsidR="00F16AA5" w:rsidRPr="00371661" w:rsidRDefault="00F16AA5" w:rsidP="00DB66A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371661">
              <w:rPr>
                <w:rFonts w:ascii="Arial" w:hAnsi="Arial" w:cs="Arial"/>
                <w:b/>
              </w:rPr>
              <w:t>T</w:t>
            </w:r>
          </w:p>
          <w:p w:rsidR="00F16AA5" w:rsidRPr="00371661" w:rsidRDefault="00F16AA5" w:rsidP="00DB66A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371661">
              <w:rPr>
                <w:rFonts w:ascii="Arial" w:hAnsi="Arial" w:cs="Arial"/>
                <w:b/>
              </w:rPr>
              <w:t>U</w:t>
            </w:r>
          </w:p>
          <w:p w:rsidR="00F16AA5" w:rsidRPr="00371661" w:rsidRDefault="00F16AA5" w:rsidP="00DB66A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371661">
              <w:rPr>
                <w:rFonts w:ascii="Arial" w:hAnsi="Arial" w:cs="Arial"/>
                <w:b/>
              </w:rPr>
              <w:t>D</w:t>
            </w:r>
          </w:p>
          <w:p w:rsidR="00F16AA5" w:rsidRPr="009D1039" w:rsidRDefault="00F16AA5" w:rsidP="00DB66A3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1661"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8216" w:type="dxa"/>
            <w:gridSpan w:val="7"/>
          </w:tcPr>
          <w:p w:rsidR="00F16AA5" w:rsidRPr="00371661" w:rsidRDefault="00F16AA5" w:rsidP="00DB66A3">
            <w:pPr>
              <w:rPr>
                <w:rFonts w:ascii="Arial" w:hAnsi="Arial" w:cs="Arial"/>
                <w:color w:val="000000"/>
              </w:rPr>
            </w:pPr>
            <w:r w:rsidRPr="009C3AE6">
              <w:rPr>
                <w:rFonts w:ascii="Arial" w:hAnsi="Arial" w:cs="Arial"/>
                <w:b/>
                <w:color w:val="000000"/>
              </w:rPr>
              <w:t>COMPLETE ANALYSIS OF DATA; SUMMARIZE WHAT WAS LEARNED.</w:t>
            </w:r>
          </w:p>
        </w:tc>
      </w:tr>
      <w:tr w:rsidR="00F16AA5" w:rsidRPr="009C3AE6" w:rsidTr="00F16AA5">
        <w:trPr>
          <w:trHeight w:val="1079"/>
          <w:jc w:val="center"/>
        </w:trPr>
        <w:tc>
          <w:tcPr>
            <w:tcW w:w="2277" w:type="dxa"/>
            <w:vAlign w:val="center"/>
          </w:tcPr>
          <w:p w:rsidR="00F16AA5" w:rsidRPr="00371661" w:rsidRDefault="00F16AA5" w:rsidP="00DB66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71661">
              <w:rPr>
                <w:rFonts w:ascii="Arial" w:hAnsi="Arial" w:cs="Arial"/>
                <w:b/>
              </w:rPr>
              <w:t>A</w:t>
            </w:r>
          </w:p>
          <w:p w:rsidR="00F16AA5" w:rsidRPr="00371661" w:rsidRDefault="00F16AA5" w:rsidP="00DB66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71661">
              <w:rPr>
                <w:rFonts w:ascii="Arial" w:hAnsi="Arial" w:cs="Arial"/>
                <w:b/>
              </w:rPr>
              <w:t>C</w:t>
            </w:r>
          </w:p>
          <w:p w:rsidR="00F16AA5" w:rsidRPr="009D1039" w:rsidRDefault="00F16AA5" w:rsidP="00DB66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1661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8216" w:type="dxa"/>
            <w:gridSpan w:val="7"/>
          </w:tcPr>
          <w:p w:rsidR="00F16AA5" w:rsidRPr="009C3AE6" w:rsidRDefault="00F16AA5" w:rsidP="00DB66A3">
            <w:pPr>
              <w:rPr>
                <w:rFonts w:ascii="Arial" w:hAnsi="Arial" w:cs="Arial"/>
                <w:b/>
                <w:color w:val="000000"/>
              </w:rPr>
            </w:pPr>
            <w:r w:rsidRPr="009C3AE6">
              <w:rPr>
                <w:rFonts w:ascii="Arial" w:hAnsi="Arial" w:cs="Arial"/>
                <w:b/>
                <w:color w:val="000000"/>
              </w:rPr>
              <w:t>ARE WE READY TO MAKE A CHANGE?  PLAN FOR THE NEXT CYCLE.</w:t>
            </w:r>
          </w:p>
          <w:p w:rsidR="00F16AA5" w:rsidRPr="009C3AE6" w:rsidRDefault="00F16AA5" w:rsidP="00DB66A3">
            <w:pPr>
              <w:rPr>
                <w:rFonts w:ascii="Arial" w:hAnsi="Arial" w:cs="Arial"/>
              </w:rPr>
            </w:pPr>
          </w:p>
        </w:tc>
      </w:tr>
    </w:tbl>
    <w:p w:rsidR="00A910F1" w:rsidRDefault="00A910F1"/>
    <w:sectPr w:rsidR="00A91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A5"/>
    <w:rsid w:val="0002045B"/>
    <w:rsid w:val="00A910F1"/>
    <w:rsid w:val="00F1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88B91C-B7E6-45DA-940E-D06224F6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AA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CA8896B-466B-4FE2-816E-DA2A09777927}" type="doc">
      <dgm:prSet loTypeId="urn:microsoft.com/office/officeart/2005/8/layout/cycle1" loCatId="cycle" qsTypeId="urn:microsoft.com/office/officeart/2005/8/quickstyle/simple1#1" qsCatId="simple" csTypeId="urn:microsoft.com/office/officeart/2005/8/colors/accent1_2#1" csCatId="accent1"/>
      <dgm:spPr/>
    </dgm:pt>
    <dgm:pt modelId="{60CB4644-5CC4-43B8-9F49-440170EB2D51}">
      <dgm:prSet/>
      <dgm:spPr/>
      <dgm:t>
        <a:bodyPr/>
        <a:lstStyle/>
        <a:p>
          <a:pPr marR="0" algn="ctr" rtl="0"/>
          <a:r>
            <a:rPr lang="en-US" b="1" baseline="0" smtClean="0">
              <a:solidFill>
                <a:srgbClr val="000000"/>
              </a:solidFill>
              <a:latin typeface="Arial"/>
            </a:rPr>
            <a:t>P</a:t>
          </a:r>
          <a:endParaRPr lang="en-US" smtClean="0"/>
        </a:p>
      </dgm:t>
    </dgm:pt>
    <dgm:pt modelId="{B03AE102-4CE7-4553-A8D9-22AF447CADB4}" type="parTrans" cxnId="{A4A1C6C1-0A2D-40F7-8A4B-2147CEE9D7BF}">
      <dgm:prSet/>
      <dgm:spPr/>
      <dgm:t>
        <a:bodyPr/>
        <a:lstStyle/>
        <a:p>
          <a:endParaRPr lang="en-US"/>
        </a:p>
      </dgm:t>
    </dgm:pt>
    <dgm:pt modelId="{1EF6AC0B-A250-4BC5-A6BC-FAE329EBF373}" type="sibTrans" cxnId="{A4A1C6C1-0A2D-40F7-8A4B-2147CEE9D7BF}">
      <dgm:prSet/>
      <dgm:spPr/>
      <dgm:t>
        <a:bodyPr/>
        <a:lstStyle/>
        <a:p>
          <a:endParaRPr lang="en-US"/>
        </a:p>
      </dgm:t>
    </dgm:pt>
    <dgm:pt modelId="{3ECD6685-9085-4642-9B9E-15F668108956}">
      <dgm:prSet/>
      <dgm:spPr/>
      <dgm:t>
        <a:bodyPr/>
        <a:lstStyle/>
        <a:p>
          <a:pPr marR="0" algn="ctr" rtl="0"/>
          <a:r>
            <a:rPr lang="en-US" b="1" baseline="0" smtClean="0">
              <a:solidFill>
                <a:srgbClr val="000000"/>
              </a:solidFill>
              <a:latin typeface="Arial"/>
            </a:rPr>
            <a:t>D</a:t>
          </a:r>
          <a:endParaRPr lang="en-US" smtClean="0"/>
        </a:p>
      </dgm:t>
    </dgm:pt>
    <dgm:pt modelId="{B0429099-4044-422D-A0D4-D8C2F9551A00}" type="parTrans" cxnId="{C7441BC9-DA7B-4C03-B93F-B451ED3E85E3}">
      <dgm:prSet/>
      <dgm:spPr/>
      <dgm:t>
        <a:bodyPr/>
        <a:lstStyle/>
        <a:p>
          <a:endParaRPr lang="en-US"/>
        </a:p>
      </dgm:t>
    </dgm:pt>
    <dgm:pt modelId="{42AB68CE-9E4F-4D90-981F-7FC737202D72}" type="sibTrans" cxnId="{C7441BC9-DA7B-4C03-B93F-B451ED3E85E3}">
      <dgm:prSet/>
      <dgm:spPr/>
      <dgm:t>
        <a:bodyPr/>
        <a:lstStyle/>
        <a:p>
          <a:endParaRPr lang="en-US"/>
        </a:p>
      </dgm:t>
    </dgm:pt>
    <dgm:pt modelId="{B22CB3C1-281B-4AB7-A1AD-57C882ED6464}">
      <dgm:prSet/>
      <dgm:spPr/>
      <dgm:t>
        <a:bodyPr/>
        <a:lstStyle/>
        <a:p>
          <a:pPr marR="0" algn="ctr" rtl="0"/>
          <a:r>
            <a:rPr lang="en-US" b="1" baseline="0" smtClean="0">
              <a:solidFill>
                <a:srgbClr val="000000"/>
              </a:solidFill>
              <a:latin typeface="Arial"/>
            </a:rPr>
            <a:t>S</a:t>
          </a:r>
          <a:endParaRPr lang="en-US" smtClean="0"/>
        </a:p>
      </dgm:t>
    </dgm:pt>
    <dgm:pt modelId="{2B767ABA-C71C-4B98-90F1-2E0F4F40DE56}" type="parTrans" cxnId="{9136D168-382E-41CF-92CE-53B689362F13}">
      <dgm:prSet/>
      <dgm:spPr/>
      <dgm:t>
        <a:bodyPr/>
        <a:lstStyle/>
        <a:p>
          <a:endParaRPr lang="en-US"/>
        </a:p>
      </dgm:t>
    </dgm:pt>
    <dgm:pt modelId="{EEC12162-D613-4529-850A-FB2BFFC42276}" type="sibTrans" cxnId="{9136D168-382E-41CF-92CE-53B689362F13}">
      <dgm:prSet/>
      <dgm:spPr/>
      <dgm:t>
        <a:bodyPr/>
        <a:lstStyle/>
        <a:p>
          <a:endParaRPr lang="en-US"/>
        </a:p>
      </dgm:t>
    </dgm:pt>
    <dgm:pt modelId="{BD0A2AB3-2B83-4C7F-A123-40E6FF193B51}">
      <dgm:prSet/>
      <dgm:spPr/>
      <dgm:t>
        <a:bodyPr/>
        <a:lstStyle/>
        <a:p>
          <a:pPr marR="0" algn="ctr" rtl="0"/>
          <a:r>
            <a:rPr lang="en-US" b="1" baseline="0" smtClean="0">
              <a:solidFill>
                <a:srgbClr val="000000"/>
              </a:solidFill>
              <a:latin typeface="Arial"/>
            </a:rPr>
            <a:t>A</a:t>
          </a:r>
          <a:endParaRPr lang="en-US" smtClean="0"/>
        </a:p>
      </dgm:t>
    </dgm:pt>
    <dgm:pt modelId="{F8032CE1-7AD7-4A05-BFD1-704921BEB6ED}" type="parTrans" cxnId="{DF8D4B05-283B-46B5-B4CA-0B39A739D2FD}">
      <dgm:prSet/>
      <dgm:spPr/>
      <dgm:t>
        <a:bodyPr/>
        <a:lstStyle/>
        <a:p>
          <a:endParaRPr lang="en-US"/>
        </a:p>
      </dgm:t>
    </dgm:pt>
    <dgm:pt modelId="{98D249DE-B95D-4A7A-B03F-C64882964E4B}" type="sibTrans" cxnId="{DF8D4B05-283B-46B5-B4CA-0B39A739D2FD}">
      <dgm:prSet/>
      <dgm:spPr/>
      <dgm:t>
        <a:bodyPr/>
        <a:lstStyle/>
        <a:p>
          <a:endParaRPr lang="en-US"/>
        </a:p>
      </dgm:t>
    </dgm:pt>
    <dgm:pt modelId="{34CA4101-7039-4633-A03C-F5E25B8E69B9}" type="pres">
      <dgm:prSet presAssocID="{2CA8896B-466B-4FE2-816E-DA2A09777927}" presName="cycle" presStyleCnt="0">
        <dgm:presLayoutVars>
          <dgm:dir/>
          <dgm:resizeHandles val="exact"/>
        </dgm:presLayoutVars>
      </dgm:prSet>
      <dgm:spPr/>
    </dgm:pt>
    <dgm:pt modelId="{AAEEEE8C-C2C3-4905-8C70-5F7794E24DEB}" type="pres">
      <dgm:prSet presAssocID="{60CB4644-5CC4-43B8-9F49-440170EB2D51}" presName="dummy" presStyleCnt="0"/>
      <dgm:spPr/>
    </dgm:pt>
    <dgm:pt modelId="{B962D383-C03F-474A-80B9-EA76A0BC0E40}" type="pres">
      <dgm:prSet presAssocID="{60CB4644-5CC4-43B8-9F49-440170EB2D51}" presName="node" presStyleLbl="revTx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E46280-6778-47E0-9BF8-93ECD00C750C}" type="pres">
      <dgm:prSet presAssocID="{1EF6AC0B-A250-4BC5-A6BC-FAE329EBF373}" presName="sibTrans" presStyleLbl="node1" presStyleIdx="0" presStyleCnt="4"/>
      <dgm:spPr/>
      <dgm:t>
        <a:bodyPr/>
        <a:lstStyle/>
        <a:p>
          <a:endParaRPr lang="en-US"/>
        </a:p>
      </dgm:t>
    </dgm:pt>
    <dgm:pt modelId="{210B14C9-C756-4187-BF14-CB89B23C02B4}" type="pres">
      <dgm:prSet presAssocID="{3ECD6685-9085-4642-9B9E-15F668108956}" presName="dummy" presStyleCnt="0"/>
      <dgm:spPr/>
    </dgm:pt>
    <dgm:pt modelId="{B7E61634-645E-4331-A2F7-D1D64BFE64F3}" type="pres">
      <dgm:prSet presAssocID="{3ECD6685-9085-4642-9B9E-15F668108956}" presName="node" presStyleLbl="revTx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FED1137-C6A1-4530-9202-DBD7B1BA8948}" type="pres">
      <dgm:prSet presAssocID="{42AB68CE-9E4F-4D90-981F-7FC737202D72}" presName="sibTrans" presStyleLbl="node1" presStyleIdx="1" presStyleCnt="4"/>
      <dgm:spPr/>
      <dgm:t>
        <a:bodyPr/>
        <a:lstStyle/>
        <a:p>
          <a:endParaRPr lang="en-US"/>
        </a:p>
      </dgm:t>
    </dgm:pt>
    <dgm:pt modelId="{D14EBB74-A5AB-42C9-9364-1C365C7B2AEE}" type="pres">
      <dgm:prSet presAssocID="{B22CB3C1-281B-4AB7-A1AD-57C882ED6464}" presName="dummy" presStyleCnt="0"/>
      <dgm:spPr/>
    </dgm:pt>
    <dgm:pt modelId="{0DAD464D-DF76-4B8F-8793-004513B9ABCC}" type="pres">
      <dgm:prSet presAssocID="{B22CB3C1-281B-4AB7-A1AD-57C882ED6464}" presName="node" presStyleLbl="revTx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D591C69-A4AF-45DD-A85E-4B4ECF65D34D}" type="pres">
      <dgm:prSet presAssocID="{EEC12162-D613-4529-850A-FB2BFFC42276}" presName="sibTrans" presStyleLbl="node1" presStyleIdx="2" presStyleCnt="4"/>
      <dgm:spPr/>
      <dgm:t>
        <a:bodyPr/>
        <a:lstStyle/>
        <a:p>
          <a:endParaRPr lang="en-US"/>
        </a:p>
      </dgm:t>
    </dgm:pt>
    <dgm:pt modelId="{2F141F4B-7EF1-4F18-B677-8527C6167846}" type="pres">
      <dgm:prSet presAssocID="{BD0A2AB3-2B83-4C7F-A123-40E6FF193B51}" presName="dummy" presStyleCnt="0"/>
      <dgm:spPr/>
    </dgm:pt>
    <dgm:pt modelId="{E5427635-53DA-40DA-80AD-3CE17F049127}" type="pres">
      <dgm:prSet presAssocID="{BD0A2AB3-2B83-4C7F-A123-40E6FF193B51}" presName="node" presStyleLbl="revTx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C7D6D8A-B08A-4957-9F63-82CF190ADC8E}" type="pres">
      <dgm:prSet presAssocID="{98D249DE-B95D-4A7A-B03F-C64882964E4B}" presName="sibTrans" presStyleLbl="node1" presStyleIdx="3" presStyleCnt="4"/>
      <dgm:spPr/>
      <dgm:t>
        <a:bodyPr/>
        <a:lstStyle/>
        <a:p>
          <a:endParaRPr lang="en-US"/>
        </a:p>
      </dgm:t>
    </dgm:pt>
  </dgm:ptLst>
  <dgm:cxnLst>
    <dgm:cxn modelId="{81083B72-59F3-453B-BD67-D3C46AE9CB88}" type="presOf" srcId="{2CA8896B-466B-4FE2-816E-DA2A09777927}" destId="{34CA4101-7039-4633-A03C-F5E25B8E69B9}" srcOrd="0" destOrd="0" presId="urn:microsoft.com/office/officeart/2005/8/layout/cycle1"/>
    <dgm:cxn modelId="{35711CDB-A7A4-42C8-9054-30E14A5E7898}" type="presOf" srcId="{1EF6AC0B-A250-4BC5-A6BC-FAE329EBF373}" destId="{4EE46280-6778-47E0-9BF8-93ECD00C750C}" srcOrd="0" destOrd="0" presId="urn:microsoft.com/office/officeart/2005/8/layout/cycle1"/>
    <dgm:cxn modelId="{A4A1C6C1-0A2D-40F7-8A4B-2147CEE9D7BF}" srcId="{2CA8896B-466B-4FE2-816E-DA2A09777927}" destId="{60CB4644-5CC4-43B8-9F49-440170EB2D51}" srcOrd="0" destOrd="0" parTransId="{B03AE102-4CE7-4553-A8D9-22AF447CADB4}" sibTransId="{1EF6AC0B-A250-4BC5-A6BC-FAE329EBF373}"/>
    <dgm:cxn modelId="{0EB965B1-95A2-49B7-9631-C7BA36003E64}" type="presOf" srcId="{BD0A2AB3-2B83-4C7F-A123-40E6FF193B51}" destId="{E5427635-53DA-40DA-80AD-3CE17F049127}" srcOrd="0" destOrd="0" presId="urn:microsoft.com/office/officeart/2005/8/layout/cycle1"/>
    <dgm:cxn modelId="{802D9E09-C7BB-4095-A8C9-451E3446BD27}" type="presOf" srcId="{60CB4644-5CC4-43B8-9F49-440170EB2D51}" destId="{B962D383-C03F-474A-80B9-EA76A0BC0E40}" srcOrd="0" destOrd="0" presId="urn:microsoft.com/office/officeart/2005/8/layout/cycle1"/>
    <dgm:cxn modelId="{A861D11E-C408-45B1-BBC0-3FCA68CB261E}" type="presOf" srcId="{EEC12162-D613-4529-850A-FB2BFFC42276}" destId="{0D591C69-A4AF-45DD-A85E-4B4ECF65D34D}" srcOrd="0" destOrd="0" presId="urn:microsoft.com/office/officeart/2005/8/layout/cycle1"/>
    <dgm:cxn modelId="{54DB8245-33FF-47D2-A692-C79D559F0778}" type="presOf" srcId="{98D249DE-B95D-4A7A-B03F-C64882964E4B}" destId="{AC7D6D8A-B08A-4957-9F63-82CF190ADC8E}" srcOrd="0" destOrd="0" presId="urn:microsoft.com/office/officeart/2005/8/layout/cycle1"/>
    <dgm:cxn modelId="{DF8D4B05-283B-46B5-B4CA-0B39A739D2FD}" srcId="{2CA8896B-466B-4FE2-816E-DA2A09777927}" destId="{BD0A2AB3-2B83-4C7F-A123-40E6FF193B51}" srcOrd="3" destOrd="0" parTransId="{F8032CE1-7AD7-4A05-BFD1-704921BEB6ED}" sibTransId="{98D249DE-B95D-4A7A-B03F-C64882964E4B}"/>
    <dgm:cxn modelId="{9136D168-382E-41CF-92CE-53B689362F13}" srcId="{2CA8896B-466B-4FE2-816E-DA2A09777927}" destId="{B22CB3C1-281B-4AB7-A1AD-57C882ED6464}" srcOrd="2" destOrd="0" parTransId="{2B767ABA-C71C-4B98-90F1-2E0F4F40DE56}" sibTransId="{EEC12162-D613-4529-850A-FB2BFFC42276}"/>
    <dgm:cxn modelId="{D5DE9162-8A18-4129-B73D-1E8D9ACD2CDF}" type="presOf" srcId="{3ECD6685-9085-4642-9B9E-15F668108956}" destId="{B7E61634-645E-4331-A2F7-D1D64BFE64F3}" srcOrd="0" destOrd="0" presId="urn:microsoft.com/office/officeart/2005/8/layout/cycle1"/>
    <dgm:cxn modelId="{D29C854F-B05C-4161-A418-5FBA56C91B7C}" type="presOf" srcId="{42AB68CE-9E4F-4D90-981F-7FC737202D72}" destId="{3FED1137-C6A1-4530-9202-DBD7B1BA8948}" srcOrd="0" destOrd="0" presId="urn:microsoft.com/office/officeart/2005/8/layout/cycle1"/>
    <dgm:cxn modelId="{3669038F-A150-4234-99C6-2CBCE72DBE3A}" type="presOf" srcId="{B22CB3C1-281B-4AB7-A1AD-57C882ED6464}" destId="{0DAD464D-DF76-4B8F-8793-004513B9ABCC}" srcOrd="0" destOrd="0" presId="urn:microsoft.com/office/officeart/2005/8/layout/cycle1"/>
    <dgm:cxn modelId="{C7441BC9-DA7B-4C03-B93F-B451ED3E85E3}" srcId="{2CA8896B-466B-4FE2-816E-DA2A09777927}" destId="{3ECD6685-9085-4642-9B9E-15F668108956}" srcOrd="1" destOrd="0" parTransId="{B0429099-4044-422D-A0D4-D8C2F9551A00}" sibTransId="{42AB68CE-9E4F-4D90-981F-7FC737202D72}"/>
    <dgm:cxn modelId="{B17D0DBE-0A87-4C09-9944-1EF6D2F3FF58}" type="presParOf" srcId="{34CA4101-7039-4633-A03C-F5E25B8E69B9}" destId="{AAEEEE8C-C2C3-4905-8C70-5F7794E24DEB}" srcOrd="0" destOrd="0" presId="urn:microsoft.com/office/officeart/2005/8/layout/cycle1"/>
    <dgm:cxn modelId="{6D7A6AC0-67A7-4DDD-A603-1C4227DDD312}" type="presParOf" srcId="{34CA4101-7039-4633-A03C-F5E25B8E69B9}" destId="{B962D383-C03F-474A-80B9-EA76A0BC0E40}" srcOrd="1" destOrd="0" presId="urn:microsoft.com/office/officeart/2005/8/layout/cycle1"/>
    <dgm:cxn modelId="{4EF0177D-CB4F-46EE-B3F2-02F5D803A89A}" type="presParOf" srcId="{34CA4101-7039-4633-A03C-F5E25B8E69B9}" destId="{4EE46280-6778-47E0-9BF8-93ECD00C750C}" srcOrd="2" destOrd="0" presId="urn:microsoft.com/office/officeart/2005/8/layout/cycle1"/>
    <dgm:cxn modelId="{136E65CA-495C-44A7-A360-053E633D28D3}" type="presParOf" srcId="{34CA4101-7039-4633-A03C-F5E25B8E69B9}" destId="{210B14C9-C756-4187-BF14-CB89B23C02B4}" srcOrd="3" destOrd="0" presId="urn:microsoft.com/office/officeart/2005/8/layout/cycle1"/>
    <dgm:cxn modelId="{6B79D27A-DF34-487C-B816-1F0842E0EE56}" type="presParOf" srcId="{34CA4101-7039-4633-A03C-F5E25B8E69B9}" destId="{B7E61634-645E-4331-A2F7-D1D64BFE64F3}" srcOrd="4" destOrd="0" presId="urn:microsoft.com/office/officeart/2005/8/layout/cycle1"/>
    <dgm:cxn modelId="{8ECFCAB2-27AB-45A6-930C-9A293801F79E}" type="presParOf" srcId="{34CA4101-7039-4633-A03C-F5E25B8E69B9}" destId="{3FED1137-C6A1-4530-9202-DBD7B1BA8948}" srcOrd="5" destOrd="0" presId="urn:microsoft.com/office/officeart/2005/8/layout/cycle1"/>
    <dgm:cxn modelId="{813C9759-B919-469D-A957-793C51B059C8}" type="presParOf" srcId="{34CA4101-7039-4633-A03C-F5E25B8E69B9}" destId="{D14EBB74-A5AB-42C9-9364-1C365C7B2AEE}" srcOrd="6" destOrd="0" presId="urn:microsoft.com/office/officeart/2005/8/layout/cycle1"/>
    <dgm:cxn modelId="{B56B740F-29D6-487C-8F2A-66346F816F5D}" type="presParOf" srcId="{34CA4101-7039-4633-A03C-F5E25B8E69B9}" destId="{0DAD464D-DF76-4B8F-8793-004513B9ABCC}" srcOrd="7" destOrd="0" presId="urn:microsoft.com/office/officeart/2005/8/layout/cycle1"/>
    <dgm:cxn modelId="{52136A16-0F7E-4DBE-84AB-4450185C6050}" type="presParOf" srcId="{34CA4101-7039-4633-A03C-F5E25B8E69B9}" destId="{0D591C69-A4AF-45DD-A85E-4B4ECF65D34D}" srcOrd="8" destOrd="0" presId="urn:microsoft.com/office/officeart/2005/8/layout/cycle1"/>
    <dgm:cxn modelId="{6CB6327B-4CE5-44EE-9E36-D434C4229C38}" type="presParOf" srcId="{34CA4101-7039-4633-A03C-F5E25B8E69B9}" destId="{2F141F4B-7EF1-4F18-B677-8527C6167846}" srcOrd="9" destOrd="0" presId="urn:microsoft.com/office/officeart/2005/8/layout/cycle1"/>
    <dgm:cxn modelId="{6DD719CA-C757-43AB-AC0C-B9C512B55D2A}" type="presParOf" srcId="{34CA4101-7039-4633-A03C-F5E25B8E69B9}" destId="{E5427635-53DA-40DA-80AD-3CE17F049127}" srcOrd="10" destOrd="0" presId="urn:microsoft.com/office/officeart/2005/8/layout/cycle1"/>
    <dgm:cxn modelId="{63F0787A-F498-4751-A58A-307D4943AFC2}" type="presParOf" srcId="{34CA4101-7039-4633-A03C-F5E25B8E69B9}" destId="{AC7D6D8A-B08A-4957-9F63-82CF190ADC8E}" srcOrd="11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62D383-C03F-474A-80B9-EA76A0BC0E40}">
      <dsp:nvSpPr>
        <dsp:cNvPr id="0" name=""/>
        <dsp:cNvSpPr/>
      </dsp:nvSpPr>
      <dsp:spPr>
        <a:xfrm>
          <a:off x="750513" y="22987"/>
          <a:ext cx="363784" cy="36378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marR="0" lvl="0" algn="ctr" defTabSz="9779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b="1" kern="1200" baseline="0" smtClean="0">
              <a:solidFill>
                <a:srgbClr val="000000"/>
              </a:solidFill>
              <a:latin typeface="Arial"/>
            </a:rPr>
            <a:t>P</a:t>
          </a:r>
          <a:endParaRPr lang="en-US" sz="2200" kern="1200" smtClean="0"/>
        </a:p>
      </dsp:txBody>
      <dsp:txXfrm>
        <a:off x="750513" y="22987"/>
        <a:ext cx="363784" cy="363784"/>
      </dsp:txXfrm>
    </dsp:sp>
    <dsp:sp modelId="{4EE46280-6778-47E0-9BF8-93ECD00C750C}">
      <dsp:nvSpPr>
        <dsp:cNvPr id="0" name=""/>
        <dsp:cNvSpPr/>
      </dsp:nvSpPr>
      <dsp:spPr>
        <a:xfrm>
          <a:off x="108428" y="-156"/>
          <a:ext cx="1029012" cy="1029012"/>
        </a:xfrm>
        <a:prstGeom prst="circularArrow">
          <a:avLst>
            <a:gd name="adj1" fmla="val 6894"/>
            <a:gd name="adj2" fmla="val 464695"/>
            <a:gd name="adj3" fmla="val 552180"/>
            <a:gd name="adj4" fmla="val 20583125"/>
            <a:gd name="adj5" fmla="val 8043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E61634-645E-4331-A2F7-D1D64BFE64F3}">
      <dsp:nvSpPr>
        <dsp:cNvPr id="0" name=""/>
        <dsp:cNvSpPr/>
      </dsp:nvSpPr>
      <dsp:spPr>
        <a:xfrm>
          <a:off x="750513" y="641928"/>
          <a:ext cx="363784" cy="36378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marR="0" lvl="0" algn="ctr" defTabSz="9779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b="1" kern="1200" baseline="0" smtClean="0">
              <a:solidFill>
                <a:srgbClr val="000000"/>
              </a:solidFill>
              <a:latin typeface="Arial"/>
            </a:rPr>
            <a:t>D</a:t>
          </a:r>
          <a:endParaRPr lang="en-US" sz="2200" kern="1200" smtClean="0"/>
        </a:p>
      </dsp:txBody>
      <dsp:txXfrm>
        <a:off x="750513" y="641928"/>
        <a:ext cx="363784" cy="363784"/>
      </dsp:txXfrm>
    </dsp:sp>
    <dsp:sp modelId="{3FED1137-C6A1-4530-9202-DBD7B1BA8948}">
      <dsp:nvSpPr>
        <dsp:cNvPr id="0" name=""/>
        <dsp:cNvSpPr/>
      </dsp:nvSpPr>
      <dsp:spPr>
        <a:xfrm>
          <a:off x="108428" y="-156"/>
          <a:ext cx="1029012" cy="1029012"/>
        </a:xfrm>
        <a:prstGeom prst="circularArrow">
          <a:avLst>
            <a:gd name="adj1" fmla="val 6894"/>
            <a:gd name="adj2" fmla="val 464695"/>
            <a:gd name="adj3" fmla="val 5952180"/>
            <a:gd name="adj4" fmla="val 4383125"/>
            <a:gd name="adj5" fmla="val 8043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DAD464D-DF76-4B8F-8793-004513B9ABCC}">
      <dsp:nvSpPr>
        <dsp:cNvPr id="0" name=""/>
        <dsp:cNvSpPr/>
      </dsp:nvSpPr>
      <dsp:spPr>
        <a:xfrm>
          <a:off x="131572" y="641928"/>
          <a:ext cx="363784" cy="36378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marR="0" lvl="0" algn="ctr" defTabSz="9779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b="1" kern="1200" baseline="0" smtClean="0">
              <a:solidFill>
                <a:srgbClr val="000000"/>
              </a:solidFill>
              <a:latin typeface="Arial"/>
            </a:rPr>
            <a:t>S</a:t>
          </a:r>
          <a:endParaRPr lang="en-US" sz="2200" kern="1200" smtClean="0"/>
        </a:p>
      </dsp:txBody>
      <dsp:txXfrm>
        <a:off x="131572" y="641928"/>
        <a:ext cx="363784" cy="363784"/>
      </dsp:txXfrm>
    </dsp:sp>
    <dsp:sp modelId="{0D591C69-A4AF-45DD-A85E-4B4ECF65D34D}">
      <dsp:nvSpPr>
        <dsp:cNvPr id="0" name=""/>
        <dsp:cNvSpPr/>
      </dsp:nvSpPr>
      <dsp:spPr>
        <a:xfrm>
          <a:off x="108428" y="-156"/>
          <a:ext cx="1029012" cy="1029012"/>
        </a:xfrm>
        <a:prstGeom prst="circularArrow">
          <a:avLst>
            <a:gd name="adj1" fmla="val 6894"/>
            <a:gd name="adj2" fmla="val 464695"/>
            <a:gd name="adj3" fmla="val 11352180"/>
            <a:gd name="adj4" fmla="val 9783125"/>
            <a:gd name="adj5" fmla="val 8043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5427635-53DA-40DA-80AD-3CE17F049127}">
      <dsp:nvSpPr>
        <dsp:cNvPr id="0" name=""/>
        <dsp:cNvSpPr/>
      </dsp:nvSpPr>
      <dsp:spPr>
        <a:xfrm>
          <a:off x="131572" y="22987"/>
          <a:ext cx="363784" cy="36378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marR="0" lvl="0" algn="ctr" defTabSz="9779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b="1" kern="1200" baseline="0" smtClean="0">
              <a:solidFill>
                <a:srgbClr val="000000"/>
              </a:solidFill>
              <a:latin typeface="Arial"/>
            </a:rPr>
            <a:t>A</a:t>
          </a:r>
          <a:endParaRPr lang="en-US" sz="2200" kern="1200" smtClean="0"/>
        </a:p>
      </dsp:txBody>
      <dsp:txXfrm>
        <a:off x="131572" y="22987"/>
        <a:ext cx="363784" cy="363784"/>
      </dsp:txXfrm>
    </dsp:sp>
    <dsp:sp modelId="{AC7D6D8A-B08A-4957-9F63-82CF190ADC8E}">
      <dsp:nvSpPr>
        <dsp:cNvPr id="0" name=""/>
        <dsp:cNvSpPr/>
      </dsp:nvSpPr>
      <dsp:spPr>
        <a:xfrm>
          <a:off x="108428" y="-156"/>
          <a:ext cx="1029012" cy="1029012"/>
        </a:xfrm>
        <a:prstGeom prst="circularArrow">
          <a:avLst>
            <a:gd name="adj1" fmla="val 6894"/>
            <a:gd name="adj2" fmla="val 464695"/>
            <a:gd name="adj3" fmla="val 16752180"/>
            <a:gd name="adj4" fmla="val 15183125"/>
            <a:gd name="adj5" fmla="val 8043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Felix, Peggy</cp:lastModifiedBy>
  <cp:revision>2</cp:revision>
  <dcterms:created xsi:type="dcterms:W3CDTF">2016-10-07T19:03:00Z</dcterms:created>
  <dcterms:modified xsi:type="dcterms:W3CDTF">2016-10-07T19:03:00Z</dcterms:modified>
</cp:coreProperties>
</file>