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5F2" w14:textId="77777777" w:rsidR="00FE2221" w:rsidRPr="00583C83" w:rsidRDefault="00FE2221" w:rsidP="00FE2221">
      <w:pPr>
        <w:contextualSpacing/>
        <w:rPr>
          <w:b/>
          <w:color w:val="000000" w:themeColor="text1"/>
        </w:rPr>
      </w:pPr>
      <w:r w:rsidRPr="00583C83">
        <w:rPr>
          <w:b/>
          <w:color w:val="000000" w:themeColor="text1"/>
        </w:rPr>
        <w:t>Assemble reaction</w:t>
      </w:r>
    </w:p>
    <w:p w14:paraId="2C2FBFC5" w14:textId="77777777" w:rsidR="00FE2221" w:rsidRDefault="00FE2221" w:rsidP="00FE2221">
      <w:pPr>
        <w:contextualSpacing/>
        <w:rPr>
          <w:b/>
          <w:color w:val="000000" w:themeColor="text1"/>
        </w:rPr>
      </w:pPr>
      <w:r w:rsidRPr="00583C83">
        <w:rPr>
          <w:b/>
          <w:color w:val="0070C0"/>
        </w:rPr>
        <w:t>2xGibson Assemble Master Mix</w:t>
      </w:r>
      <w:r w:rsidRPr="00583C83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583C83">
        <w:rPr>
          <w:b/>
          <w:color w:val="000000" w:themeColor="text1"/>
        </w:rPr>
        <w:t>10ul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5ul</w:t>
      </w:r>
      <w:r>
        <w:rPr>
          <w:b/>
          <w:color w:val="000000" w:themeColor="text1"/>
        </w:rPr>
        <w:tab/>
      </w:r>
    </w:p>
    <w:p w14:paraId="3EDCADA7" w14:textId="77777777" w:rsidR="00FE2221" w:rsidRDefault="00FE2221" w:rsidP="00FE2221">
      <w:pPr>
        <w:contextualSpacing/>
        <w:rPr>
          <w:color w:val="000000" w:themeColor="text1"/>
        </w:rPr>
      </w:pPr>
      <w:r>
        <w:rPr>
          <w:color w:val="000000" w:themeColor="text1"/>
        </w:rPr>
        <w:t>Digested Plasmid</w:t>
      </w:r>
      <w:r w:rsidR="00AC164C">
        <w:rPr>
          <w:color w:val="000000" w:themeColor="text1"/>
        </w:rPr>
        <w:t xml:space="preserve">  (~10-5</w:t>
      </w:r>
      <w:bookmarkStart w:id="0" w:name="_GoBack"/>
      <w:bookmarkEnd w:id="0"/>
      <w:r w:rsidR="00202E68">
        <w:rPr>
          <w:color w:val="000000" w:themeColor="text1"/>
        </w:rPr>
        <w:t xml:space="preserve">0ng) </w:t>
      </w:r>
      <w:r w:rsidR="00202E68">
        <w:rPr>
          <w:color w:val="000000" w:themeColor="text1"/>
        </w:rPr>
        <w:tab/>
      </w:r>
      <w:r w:rsidR="00202E68">
        <w:rPr>
          <w:color w:val="000000" w:themeColor="text1"/>
        </w:rPr>
        <w:tab/>
      </w:r>
      <w:r w:rsidR="00202E68">
        <w:rPr>
          <w:color w:val="000000" w:themeColor="text1"/>
        </w:rPr>
        <w:tab/>
      </w:r>
      <w:r w:rsidR="00202E68">
        <w:rPr>
          <w:color w:val="000000" w:themeColor="text1"/>
        </w:rPr>
        <w:tab/>
      </w:r>
      <w:r w:rsidR="00202E68">
        <w:rPr>
          <w:color w:val="000000" w:themeColor="text1"/>
        </w:rPr>
        <w:tab/>
      </w:r>
      <w:r>
        <w:rPr>
          <w:color w:val="000000" w:themeColor="text1"/>
        </w:rPr>
        <w:t xml:space="preserve">x </w:t>
      </w:r>
      <w:proofErr w:type="spellStart"/>
      <w:r>
        <w:rPr>
          <w:color w:val="000000" w:themeColor="text1"/>
        </w:rPr>
        <w:t>ul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x </w:t>
      </w:r>
      <w:proofErr w:type="spellStart"/>
      <w:r>
        <w:rPr>
          <w:color w:val="000000" w:themeColor="text1"/>
        </w:rPr>
        <w:t>ul</w:t>
      </w:r>
      <w:proofErr w:type="spellEnd"/>
    </w:p>
    <w:p w14:paraId="32FEA547" w14:textId="77777777" w:rsidR="00FE2221" w:rsidRDefault="00FE2221" w:rsidP="00FE2221">
      <w:pPr>
        <w:pBdr>
          <w:bottom w:val="single" w:sz="6" w:space="1" w:color="auto"/>
        </w:pBdr>
        <w:contextualSpacing/>
        <w:rPr>
          <w:color w:val="000000" w:themeColor="text1"/>
        </w:rPr>
      </w:pPr>
      <w:r>
        <w:rPr>
          <w:color w:val="000000" w:themeColor="text1"/>
        </w:rPr>
        <w:t>Insert (as many as you want)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y </w:t>
      </w:r>
      <w:proofErr w:type="spellStart"/>
      <w:r>
        <w:rPr>
          <w:color w:val="000000" w:themeColor="text1"/>
        </w:rPr>
        <w:t>ul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y </w:t>
      </w:r>
      <w:proofErr w:type="spellStart"/>
      <w:r>
        <w:rPr>
          <w:color w:val="000000" w:themeColor="text1"/>
        </w:rPr>
        <w:t>ul</w:t>
      </w:r>
      <w:proofErr w:type="spellEnd"/>
    </w:p>
    <w:p w14:paraId="6E1764D0" w14:textId="77777777" w:rsidR="00FE2221" w:rsidRDefault="00FE2221" w:rsidP="00FE2221">
      <w:pPr>
        <w:pBdr>
          <w:bottom w:val="single" w:sz="6" w:space="1" w:color="auto"/>
        </w:pBdr>
        <w:contextualSpacing/>
        <w:rPr>
          <w:color w:val="000000" w:themeColor="text1"/>
        </w:rPr>
      </w:pPr>
      <w:r>
        <w:rPr>
          <w:color w:val="000000" w:themeColor="text1"/>
        </w:rPr>
        <w:t>H2O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z </w:t>
      </w:r>
      <w:proofErr w:type="spellStart"/>
      <w:r>
        <w:rPr>
          <w:color w:val="000000" w:themeColor="text1"/>
        </w:rPr>
        <w:t>ul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z </w:t>
      </w:r>
      <w:proofErr w:type="spellStart"/>
      <w:r>
        <w:rPr>
          <w:color w:val="000000" w:themeColor="text1"/>
        </w:rPr>
        <w:t>ul</w:t>
      </w:r>
      <w:proofErr w:type="spellEnd"/>
    </w:p>
    <w:p w14:paraId="12837F78" w14:textId="77777777" w:rsidR="00FE2221" w:rsidRDefault="00FE2221" w:rsidP="00FE2221">
      <w:pPr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20ul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10ul</w:t>
      </w:r>
    </w:p>
    <w:p w14:paraId="59BDD477" w14:textId="77777777" w:rsidR="00FE2221" w:rsidRDefault="00FE2221" w:rsidP="00FE2221">
      <w:pPr>
        <w:contextualSpacing/>
        <w:rPr>
          <w:color w:val="000000" w:themeColor="text1"/>
        </w:rPr>
      </w:pPr>
    </w:p>
    <w:p w14:paraId="628CCA12" w14:textId="77777777" w:rsidR="00FE2221" w:rsidRDefault="00FE2221" w:rsidP="00FE2221">
      <w:pPr>
        <w:contextualSpacing/>
        <w:rPr>
          <w:color w:val="000000" w:themeColor="text1"/>
        </w:rPr>
      </w:pPr>
      <w:r>
        <w:rPr>
          <w:color w:val="000000" w:themeColor="text1"/>
        </w:rPr>
        <w:t>Make the molar ration between plasmid and insert as 1:2-10.</w:t>
      </w:r>
    </w:p>
    <w:p w14:paraId="4E310382" w14:textId="77777777" w:rsidR="00AC164C" w:rsidRDefault="00AC164C" w:rsidP="00FE2221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For a 10kb plasmid and a 2kb insert, a 1:3 ratio would be 50ng of plasmid and 30ng of insert </w:t>
      </w:r>
    </w:p>
    <w:p w14:paraId="49606C71" w14:textId="77777777" w:rsidR="00FE2221" w:rsidRDefault="00FE2221" w:rsidP="00FE2221">
      <w:pPr>
        <w:contextualSpacing/>
        <w:rPr>
          <w:color w:val="000000" w:themeColor="text1"/>
        </w:rPr>
      </w:pPr>
    </w:p>
    <w:p w14:paraId="132CF934" w14:textId="77777777" w:rsidR="00FE2221" w:rsidRPr="00116FF4" w:rsidRDefault="00FE2221" w:rsidP="00FE2221">
      <w:pPr>
        <w:contextualSpacing/>
        <w:rPr>
          <w:b/>
          <w:color w:val="000000" w:themeColor="text1"/>
        </w:rPr>
      </w:pPr>
      <w:r w:rsidRPr="00116FF4">
        <w:rPr>
          <w:b/>
          <w:color w:val="000000" w:themeColor="text1"/>
        </w:rPr>
        <w:t>Incubate at 50C for 15 min to 2h</w:t>
      </w:r>
      <w:r>
        <w:rPr>
          <w:b/>
          <w:color w:val="000000" w:themeColor="text1"/>
        </w:rPr>
        <w:t xml:space="preserve"> (usually 2h)</w:t>
      </w:r>
    </w:p>
    <w:p w14:paraId="3F6104AD" w14:textId="77777777" w:rsidR="00FE2221" w:rsidRDefault="00FE2221" w:rsidP="00FE2221">
      <w:pPr>
        <w:contextualSpacing/>
        <w:rPr>
          <w:color w:val="000000" w:themeColor="text1"/>
        </w:rPr>
      </w:pPr>
    </w:p>
    <w:p w14:paraId="07FD30F3" w14:textId="77777777" w:rsidR="00FE2221" w:rsidRPr="00116FF4" w:rsidRDefault="00FE2221" w:rsidP="00FE2221">
      <w:pPr>
        <w:contextualSpacing/>
        <w:rPr>
          <w:b/>
          <w:color w:val="000000" w:themeColor="text1"/>
        </w:rPr>
      </w:pPr>
      <w:r w:rsidRPr="00116FF4">
        <w:rPr>
          <w:b/>
          <w:color w:val="000000" w:themeColor="text1"/>
        </w:rPr>
        <w:t>Transformation</w:t>
      </w:r>
    </w:p>
    <w:p w14:paraId="174B946D" w14:textId="77777777" w:rsidR="00FE2221" w:rsidRDefault="00FE2221" w:rsidP="00FE2221">
      <w:pPr>
        <w:contextualSpacing/>
        <w:rPr>
          <w:color w:val="000000" w:themeColor="text1"/>
        </w:rPr>
      </w:pPr>
    </w:p>
    <w:p w14:paraId="4989CB46" w14:textId="77777777" w:rsidR="00AC20A4" w:rsidRDefault="00AC20A4" w:rsidP="00FE2221">
      <w:pPr>
        <w:contextualSpacing/>
        <w:rPr>
          <w:color w:val="000000" w:themeColor="text1"/>
        </w:rPr>
      </w:pPr>
      <w:r>
        <w:rPr>
          <w:color w:val="000000" w:themeColor="text1"/>
        </w:rPr>
        <w:t>Transform up to 5ng of DNA (2ul to 5ul of reaction)</w:t>
      </w:r>
    </w:p>
    <w:p w14:paraId="464826AE" w14:textId="77777777" w:rsidR="00AC20A4" w:rsidRDefault="00AC20A4" w:rsidP="00FE2221">
      <w:pPr>
        <w:contextualSpacing/>
        <w:rPr>
          <w:color w:val="000000" w:themeColor="text1"/>
        </w:rPr>
      </w:pPr>
    </w:p>
    <w:p w14:paraId="5900AA6A" w14:textId="77777777" w:rsidR="00FE2221" w:rsidRDefault="00FE2221" w:rsidP="00FE2221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We usually use chemical competent cells (such as </w:t>
      </w:r>
      <w:r w:rsidRPr="00035A3C">
        <w:t>JM109 Competent Cells</w:t>
      </w:r>
      <w:r>
        <w:t xml:space="preserve"> or homemade competent cells</w:t>
      </w:r>
      <w:r>
        <w:rPr>
          <w:color w:val="000000" w:themeColor="text1"/>
        </w:rPr>
        <w:t xml:space="preserve">) when the insert is less than 10 </w:t>
      </w:r>
      <w:proofErr w:type="gramStart"/>
      <w:r>
        <w:rPr>
          <w:color w:val="000000" w:themeColor="text1"/>
        </w:rPr>
        <w:t>kb</w:t>
      </w:r>
      <w:proofErr w:type="gramEnd"/>
      <w:r>
        <w:rPr>
          <w:color w:val="000000" w:themeColor="text1"/>
        </w:rPr>
        <w:t>.</w:t>
      </w:r>
    </w:p>
    <w:p w14:paraId="0996901C" w14:textId="77777777" w:rsidR="00FE2221" w:rsidRDefault="00FE2221" w:rsidP="00FE2221">
      <w:pPr>
        <w:contextualSpacing/>
        <w:rPr>
          <w:color w:val="000000" w:themeColor="text1"/>
        </w:rPr>
      </w:pPr>
    </w:p>
    <w:p w14:paraId="70232F5A" w14:textId="77777777" w:rsidR="00FE2221" w:rsidRDefault="00FE2221" w:rsidP="00FE2221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We use </w:t>
      </w:r>
      <w:proofErr w:type="spellStart"/>
      <w:r>
        <w:rPr>
          <w:color w:val="000000" w:themeColor="text1"/>
        </w:rPr>
        <w:t>electrocompetent</w:t>
      </w:r>
      <w:proofErr w:type="spellEnd"/>
      <w:r>
        <w:rPr>
          <w:color w:val="000000" w:themeColor="text1"/>
        </w:rPr>
        <w:t xml:space="preserve"> cells (such as </w:t>
      </w:r>
      <w:r w:rsidRPr="00035A3C">
        <w:rPr>
          <w:rFonts w:eastAsia="Times New Roman" w:cs="Times New Roman"/>
          <w:bCs/>
          <w:kern w:val="36"/>
        </w:rPr>
        <w:t xml:space="preserve">10-beta </w:t>
      </w:r>
      <w:proofErr w:type="spellStart"/>
      <w:r w:rsidRPr="00035A3C">
        <w:rPr>
          <w:rFonts w:eastAsia="Times New Roman" w:cs="Times New Roman"/>
          <w:bCs/>
          <w:kern w:val="36"/>
        </w:rPr>
        <w:t>Electrocompetent</w:t>
      </w:r>
      <w:proofErr w:type="spellEnd"/>
      <w:r w:rsidRPr="00035A3C">
        <w:rPr>
          <w:rFonts w:eastAsia="Times New Roman" w:cs="Times New Roman"/>
          <w:bCs/>
          <w:kern w:val="36"/>
        </w:rPr>
        <w:t xml:space="preserve"> </w:t>
      </w:r>
      <w:r w:rsidRPr="00035A3C">
        <w:rPr>
          <w:rFonts w:eastAsia="Times New Roman" w:cs="Times New Roman"/>
          <w:bCs/>
          <w:i/>
          <w:iCs/>
          <w:kern w:val="36"/>
        </w:rPr>
        <w:t>E. coli</w:t>
      </w:r>
      <w:r>
        <w:rPr>
          <w:rFonts w:eastAsia="Times New Roman" w:cs="Times New Roman"/>
          <w:bCs/>
          <w:i/>
          <w:iCs/>
          <w:kern w:val="36"/>
        </w:rPr>
        <w:t xml:space="preserve"> </w:t>
      </w:r>
      <w:r w:rsidRPr="00116FF4">
        <w:rPr>
          <w:rFonts w:eastAsia="Times New Roman" w:cs="Times New Roman"/>
          <w:bCs/>
          <w:iCs/>
          <w:kern w:val="36"/>
        </w:rPr>
        <w:t>or</w:t>
      </w:r>
      <w:r>
        <w:rPr>
          <w:rFonts w:eastAsia="Times New Roman" w:cs="Times New Roman"/>
          <w:bCs/>
          <w:i/>
          <w:iCs/>
          <w:kern w:val="36"/>
        </w:rPr>
        <w:t xml:space="preserve"> </w:t>
      </w:r>
      <w:proofErr w:type="spellStart"/>
      <w:r w:rsidRPr="00116FF4">
        <w:rPr>
          <w:rFonts w:ascii="Calibri" w:eastAsia="Times New Roman" w:hAnsi="Calibri" w:cs="Times New Roman"/>
          <w:color w:val="000000"/>
        </w:rPr>
        <w:t>ElectroMAX</w:t>
      </w:r>
      <w:proofErr w:type="spellEnd"/>
      <w:r w:rsidRPr="00116FF4">
        <w:rPr>
          <w:rFonts w:ascii="Calibri" w:eastAsia="Times New Roman" w:hAnsi="Calibri" w:cs="Times New Roman"/>
          <w:color w:val="000000"/>
        </w:rPr>
        <w:t>™ Stbl4™ Competent Cells</w:t>
      </w:r>
      <w:r>
        <w:rPr>
          <w:color w:val="000000" w:themeColor="text1"/>
        </w:rPr>
        <w:t>) when the insert is more than 10 kb.</w:t>
      </w:r>
    </w:p>
    <w:p w14:paraId="10DC7DD8" w14:textId="77777777" w:rsidR="00FE2221" w:rsidRDefault="00FE2221" w:rsidP="00FE2221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For </w:t>
      </w:r>
      <w:proofErr w:type="spellStart"/>
      <w:r>
        <w:rPr>
          <w:color w:val="000000" w:themeColor="text1"/>
        </w:rPr>
        <w:t>electrocompetent</w:t>
      </w:r>
      <w:proofErr w:type="spellEnd"/>
      <w:r>
        <w:rPr>
          <w:color w:val="000000" w:themeColor="text1"/>
        </w:rPr>
        <w:t xml:space="preserve"> cells, assembled DNA is diluted 3 times with H2O to avoid the effect of </w:t>
      </w:r>
      <w:r>
        <w:t>PEG8000.</w:t>
      </w:r>
    </w:p>
    <w:p w14:paraId="75D47B8A" w14:textId="77777777" w:rsidR="00FE2221" w:rsidRPr="00583C83" w:rsidRDefault="00FE2221" w:rsidP="00FE2221">
      <w:pPr>
        <w:contextualSpacing/>
        <w:rPr>
          <w:color w:val="000000" w:themeColor="text1"/>
        </w:rPr>
      </w:pPr>
    </w:p>
    <w:p w14:paraId="7394668C" w14:textId="77777777" w:rsidR="00FE2221" w:rsidRDefault="00FE2221" w:rsidP="00FE2221">
      <w:pPr>
        <w:contextualSpacing/>
      </w:pPr>
    </w:p>
    <w:p w14:paraId="1F2F0E29" w14:textId="77777777" w:rsidR="00FE2221" w:rsidRDefault="00FE2221" w:rsidP="00FE2221">
      <w:pPr>
        <w:contextualSpacing/>
      </w:pPr>
    </w:p>
    <w:p w14:paraId="6B3EF3C3" w14:textId="77777777" w:rsidR="00FE2221" w:rsidRPr="005F52A0" w:rsidRDefault="00FE2221" w:rsidP="00FE2221">
      <w:pPr>
        <w:contextualSpacing/>
      </w:pPr>
    </w:p>
    <w:p w14:paraId="691A7ADF" w14:textId="77777777" w:rsidR="00FE2221" w:rsidRDefault="00FE2221" w:rsidP="00FE2221">
      <w:pPr>
        <w:contextualSpacing/>
      </w:pPr>
    </w:p>
    <w:p w14:paraId="37E8A0BE" w14:textId="77777777" w:rsidR="00B10E2F" w:rsidRDefault="00B10E2F"/>
    <w:sectPr w:rsidR="00B1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1"/>
    <w:rsid w:val="00202E68"/>
    <w:rsid w:val="00AC164C"/>
    <w:rsid w:val="00AC20A4"/>
    <w:rsid w:val="00B10E2F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68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Inoue, Kaoru</dc:creator>
  <cp:keywords/>
  <dc:description/>
  <cp:lastModifiedBy>Mauro Calabrese</cp:lastModifiedBy>
  <cp:revision>3</cp:revision>
  <dcterms:created xsi:type="dcterms:W3CDTF">2016-07-27T16:56:00Z</dcterms:created>
  <dcterms:modified xsi:type="dcterms:W3CDTF">2016-07-27T16:58:00Z</dcterms:modified>
</cp:coreProperties>
</file>