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2CB1B" w14:textId="77777777" w:rsidR="002304BB" w:rsidRDefault="0065485E">
      <w:pPr>
        <w:rPr>
          <w:b/>
          <w:sz w:val="36"/>
        </w:rPr>
      </w:pPr>
      <w:r w:rsidRPr="0065485E">
        <w:rPr>
          <w:b/>
          <w:sz w:val="36"/>
        </w:rPr>
        <w:t>Low salt</w:t>
      </w:r>
      <w:r w:rsidR="00D9014C">
        <w:rPr>
          <w:b/>
          <w:sz w:val="36"/>
        </w:rPr>
        <w:t xml:space="preserve"> </w:t>
      </w:r>
      <w:r w:rsidRPr="0065485E">
        <w:rPr>
          <w:b/>
          <w:sz w:val="36"/>
        </w:rPr>
        <w:t>chromatin isolation</w:t>
      </w:r>
    </w:p>
    <w:p w14:paraId="25D5D18A" w14:textId="3A3283E5" w:rsidR="00E52461" w:rsidRDefault="00E52461">
      <w:r>
        <w:t xml:space="preserve">Mendez. </w:t>
      </w:r>
      <w:r w:rsidRPr="00E52461">
        <w:t xml:space="preserve">Chromatin Association of Human Origin Recognition Complex, Cdc6, and </w:t>
      </w:r>
      <w:proofErr w:type="spellStart"/>
      <w:r w:rsidRPr="00E52461">
        <w:t>Minichromosome</w:t>
      </w:r>
      <w:proofErr w:type="spellEnd"/>
      <w:r w:rsidRPr="00E52461">
        <w:t xml:space="preserve"> Maintenance Proteins during the Cell Cycle: Assembly of </w:t>
      </w:r>
      <w:proofErr w:type="spellStart"/>
      <w:r w:rsidRPr="00E52461">
        <w:t>Prereplication</w:t>
      </w:r>
      <w:proofErr w:type="spellEnd"/>
      <w:r w:rsidRPr="00E52461">
        <w:t xml:space="preserve"> Complexes in Late Mitosis</w:t>
      </w:r>
      <w:r>
        <w:t>. 2000. MCB. 8602-8612.</w:t>
      </w:r>
    </w:p>
    <w:p w14:paraId="45D5E0D1" w14:textId="77777777" w:rsidR="00D9014C" w:rsidRDefault="0065485E">
      <w:proofErr w:type="spellStart"/>
      <w:r>
        <w:t>Wysocka</w:t>
      </w:r>
      <w:proofErr w:type="spellEnd"/>
      <w:r>
        <w:t>.  Loss of HCF-1 chromatin association precedes temperature induced growth arrest of BN67 cells.  2001.  MCB.  3820-3829.</w:t>
      </w:r>
    </w:p>
    <w:p w14:paraId="391E9D26" w14:textId="77777777" w:rsidR="0065485E" w:rsidRPr="00E75E71" w:rsidRDefault="0065485E" w:rsidP="0065485E">
      <w:pPr>
        <w:spacing w:after="0"/>
        <w:rPr>
          <w:b/>
        </w:rPr>
      </w:pPr>
      <w:r w:rsidRPr="00E75E71">
        <w:rPr>
          <w:b/>
        </w:rPr>
        <w:t>Buffer A:</w:t>
      </w:r>
    </w:p>
    <w:p w14:paraId="667F91DF" w14:textId="77777777" w:rsidR="0065485E" w:rsidRDefault="0065485E" w:rsidP="0065485E">
      <w:pPr>
        <w:spacing w:after="0"/>
      </w:pPr>
    </w:p>
    <w:p w14:paraId="470BF466" w14:textId="77777777" w:rsidR="0065485E" w:rsidRDefault="0065485E" w:rsidP="0065485E">
      <w:pPr>
        <w:spacing w:after="0"/>
      </w:pPr>
      <w:r>
        <w:t>10</w:t>
      </w:r>
      <w:r w:rsidR="00D9014C">
        <w:t xml:space="preserve"> </w:t>
      </w:r>
      <w:proofErr w:type="spellStart"/>
      <w:r>
        <w:t>mM</w:t>
      </w:r>
      <w:proofErr w:type="spellEnd"/>
      <w:r>
        <w:t xml:space="preserve"> HEPES pH 7.9 (K-salt, so pH with KOH</w:t>
      </w:r>
      <w:r w:rsidR="00D9014C">
        <w:t>)</w:t>
      </w:r>
    </w:p>
    <w:p w14:paraId="30ABC579" w14:textId="77777777" w:rsidR="0065485E" w:rsidRDefault="0065485E" w:rsidP="0065485E">
      <w:pPr>
        <w:spacing w:after="0"/>
      </w:pPr>
      <w:r>
        <w:t>1.5</w:t>
      </w:r>
      <w:r w:rsidR="00D9014C">
        <w:t xml:space="preserve"> </w:t>
      </w:r>
      <w:proofErr w:type="spellStart"/>
      <w:r>
        <w:t>mM</w:t>
      </w:r>
      <w:proofErr w:type="spellEnd"/>
      <w:r>
        <w:t xml:space="preserve"> MgCl2</w:t>
      </w:r>
    </w:p>
    <w:p w14:paraId="48C37352" w14:textId="77777777" w:rsidR="0065485E" w:rsidRDefault="0065485E" w:rsidP="0065485E">
      <w:pPr>
        <w:spacing w:after="0"/>
      </w:pPr>
      <w:r>
        <w:t>10</w:t>
      </w:r>
      <w:r w:rsidR="00D9014C">
        <w:t xml:space="preserve"> </w:t>
      </w:r>
      <w:proofErr w:type="spellStart"/>
      <w:r>
        <w:t>mM</w:t>
      </w:r>
      <w:proofErr w:type="spellEnd"/>
      <w:r>
        <w:t xml:space="preserve"> KCL</w:t>
      </w:r>
    </w:p>
    <w:p w14:paraId="59A4EC05" w14:textId="2BDC319E" w:rsidR="00E52461" w:rsidRDefault="00E52461" w:rsidP="0065485E">
      <w:pPr>
        <w:spacing w:after="0"/>
      </w:pPr>
      <w:r>
        <w:t xml:space="preserve">340 </w:t>
      </w:r>
      <w:proofErr w:type="spellStart"/>
      <w:r>
        <w:t>mM</w:t>
      </w:r>
      <w:proofErr w:type="spellEnd"/>
      <w:r>
        <w:t xml:space="preserve"> Sucrose</w:t>
      </w:r>
    </w:p>
    <w:p w14:paraId="15BB5940" w14:textId="4F5BA86B" w:rsidR="00E52461" w:rsidRDefault="00E52461" w:rsidP="0065485E">
      <w:pPr>
        <w:spacing w:after="0"/>
      </w:pPr>
      <w:r>
        <w:t>10% Glycerol</w:t>
      </w:r>
    </w:p>
    <w:p w14:paraId="0A58E53E" w14:textId="77777777" w:rsidR="00E52461" w:rsidRDefault="00E52461" w:rsidP="0065485E">
      <w:pPr>
        <w:spacing w:after="0"/>
      </w:pPr>
    </w:p>
    <w:p w14:paraId="0C87225B" w14:textId="3D3148F3" w:rsidR="00E52461" w:rsidRDefault="00E52461" w:rsidP="0065485E">
      <w:pPr>
        <w:spacing w:after="0"/>
      </w:pPr>
      <w:r>
        <w:t>Before use add:</w:t>
      </w:r>
    </w:p>
    <w:p w14:paraId="0F5F433C" w14:textId="54A301C1" w:rsidR="00E52461" w:rsidRDefault="00E52461" w:rsidP="0065485E">
      <w:pPr>
        <w:spacing w:after="0"/>
      </w:pPr>
      <w:r>
        <w:t>0.1% Triton X-100</w:t>
      </w:r>
    </w:p>
    <w:p w14:paraId="69001238" w14:textId="27417893" w:rsidR="00D9014C" w:rsidRDefault="00E52461" w:rsidP="0065485E">
      <w:pPr>
        <w:spacing w:after="0"/>
      </w:pPr>
      <w:r>
        <w:t>1</w:t>
      </w:r>
      <w:r w:rsidR="00D9014C">
        <w:t xml:space="preserve"> </w:t>
      </w:r>
      <w:proofErr w:type="spellStart"/>
      <w:r w:rsidR="0065485E">
        <w:t>mM</w:t>
      </w:r>
      <w:proofErr w:type="spellEnd"/>
      <w:r w:rsidR="0065485E">
        <w:t xml:space="preserve"> DTT</w:t>
      </w:r>
    </w:p>
    <w:p w14:paraId="42C7D6A5" w14:textId="77777777" w:rsidR="0065485E" w:rsidRDefault="00D9014C" w:rsidP="0065485E">
      <w:pPr>
        <w:spacing w:after="0"/>
      </w:pPr>
      <w:r>
        <w:t xml:space="preserve">1 </w:t>
      </w:r>
      <w:proofErr w:type="spellStart"/>
      <w:r>
        <w:t>mM</w:t>
      </w:r>
      <w:proofErr w:type="spellEnd"/>
      <w:r>
        <w:t xml:space="preserve"> PMSF</w:t>
      </w:r>
    </w:p>
    <w:p w14:paraId="7578E203" w14:textId="398374DE" w:rsidR="00E52461" w:rsidRDefault="0065485E">
      <w:r>
        <w:t>Protease Inhibitor Cocktail</w:t>
      </w:r>
    </w:p>
    <w:p w14:paraId="2CA241AD" w14:textId="77777777" w:rsidR="0065485E" w:rsidRPr="00E75E71" w:rsidRDefault="007C7395">
      <w:pPr>
        <w:rPr>
          <w:b/>
        </w:rPr>
      </w:pPr>
      <w:r>
        <w:rPr>
          <w:b/>
        </w:rPr>
        <w:t>Buffer B</w:t>
      </w:r>
      <w:r w:rsidR="0065485E" w:rsidRPr="00E75E71">
        <w:rPr>
          <w:b/>
        </w:rPr>
        <w:t>:</w:t>
      </w:r>
    </w:p>
    <w:p w14:paraId="67BE53A6" w14:textId="77777777" w:rsidR="0065485E" w:rsidRDefault="0065485E" w:rsidP="0065485E">
      <w:pPr>
        <w:spacing w:after="0"/>
      </w:pPr>
      <w:r>
        <w:t>3</w:t>
      </w:r>
      <w:r w:rsidR="00D9014C">
        <w:t xml:space="preserve"> </w:t>
      </w:r>
      <w:proofErr w:type="spellStart"/>
      <w:r>
        <w:t>mM</w:t>
      </w:r>
      <w:proofErr w:type="spellEnd"/>
      <w:r>
        <w:t xml:space="preserve"> EDTA</w:t>
      </w:r>
      <w:r w:rsidR="00871685">
        <w:t xml:space="preserve">: 60 </w:t>
      </w:r>
      <w:proofErr w:type="spellStart"/>
      <w:r w:rsidR="00871685">
        <w:t>uL</w:t>
      </w:r>
      <w:proofErr w:type="spellEnd"/>
      <w:r w:rsidR="00871685">
        <w:t xml:space="preserve"> of 0.5 M</w:t>
      </w:r>
    </w:p>
    <w:p w14:paraId="0B9C044A" w14:textId="77777777" w:rsidR="0065485E" w:rsidRDefault="0065485E" w:rsidP="0065485E">
      <w:pPr>
        <w:spacing w:after="0"/>
      </w:pPr>
      <w:r>
        <w:t>0.2</w:t>
      </w:r>
      <w:r w:rsidR="00D9014C">
        <w:t xml:space="preserve"> </w:t>
      </w:r>
      <w:proofErr w:type="spellStart"/>
      <w:r>
        <w:t>mM</w:t>
      </w:r>
      <w:proofErr w:type="spellEnd"/>
      <w:r>
        <w:t xml:space="preserve"> EGTA</w:t>
      </w:r>
      <w:r w:rsidR="00871685">
        <w:t xml:space="preserve">: 20 </w:t>
      </w:r>
      <w:proofErr w:type="spellStart"/>
      <w:r w:rsidR="00871685">
        <w:t>uL</w:t>
      </w:r>
      <w:proofErr w:type="spellEnd"/>
      <w:r w:rsidR="00871685">
        <w:t xml:space="preserve"> of 0.1 M</w:t>
      </w:r>
    </w:p>
    <w:p w14:paraId="7B5D3D75" w14:textId="77777777" w:rsidR="00D9014C" w:rsidRDefault="0065485E" w:rsidP="0065485E">
      <w:pPr>
        <w:spacing w:after="0"/>
      </w:pPr>
      <w:r>
        <w:t>1</w:t>
      </w:r>
      <w:r w:rsidR="00D9014C">
        <w:t xml:space="preserve"> </w:t>
      </w:r>
      <w:proofErr w:type="spellStart"/>
      <w:r>
        <w:t>mM</w:t>
      </w:r>
      <w:proofErr w:type="spellEnd"/>
      <w:r>
        <w:t xml:space="preserve"> DTT</w:t>
      </w:r>
      <w:r w:rsidR="00871685">
        <w:t xml:space="preserve">: 10 </w:t>
      </w:r>
      <w:proofErr w:type="spellStart"/>
      <w:r w:rsidR="00871685">
        <w:t>uL</w:t>
      </w:r>
      <w:proofErr w:type="spellEnd"/>
      <w:r w:rsidR="00871685">
        <w:t xml:space="preserve"> of 1M</w:t>
      </w:r>
    </w:p>
    <w:p w14:paraId="430BA2A5" w14:textId="77777777" w:rsidR="0065485E" w:rsidRDefault="00D9014C" w:rsidP="0065485E">
      <w:pPr>
        <w:spacing w:after="0"/>
      </w:pPr>
      <w:r>
        <w:t xml:space="preserve">1 </w:t>
      </w:r>
      <w:proofErr w:type="spellStart"/>
      <w:r>
        <w:t>mM</w:t>
      </w:r>
      <w:proofErr w:type="spellEnd"/>
      <w:r>
        <w:t xml:space="preserve"> PMSF</w:t>
      </w:r>
      <w:r w:rsidR="00871685">
        <w:t xml:space="preserve">: 100 </w:t>
      </w:r>
      <w:proofErr w:type="spellStart"/>
      <w:r w:rsidR="00871685">
        <w:t>uL</w:t>
      </w:r>
      <w:proofErr w:type="spellEnd"/>
      <w:r w:rsidR="00871685">
        <w:t xml:space="preserve"> of 100 </w:t>
      </w:r>
      <w:proofErr w:type="spellStart"/>
      <w:r w:rsidR="00871685">
        <w:t>mM</w:t>
      </w:r>
      <w:proofErr w:type="spellEnd"/>
    </w:p>
    <w:p w14:paraId="306B7892" w14:textId="77777777" w:rsidR="00871685" w:rsidRDefault="0065485E" w:rsidP="0065485E">
      <w:pPr>
        <w:spacing w:after="0"/>
      </w:pPr>
      <w:r>
        <w:t>Protease Inhibitor Cocktail</w:t>
      </w:r>
      <w:r w:rsidR="00871685">
        <w:t xml:space="preserve">: 100 </w:t>
      </w:r>
      <w:proofErr w:type="spellStart"/>
      <w:r w:rsidR="00871685">
        <w:t>uL</w:t>
      </w:r>
      <w:proofErr w:type="spellEnd"/>
      <w:r w:rsidR="00871685">
        <w:t xml:space="preserve"> of 100X</w:t>
      </w:r>
    </w:p>
    <w:p w14:paraId="25FD50B5" w14:textId="77777777" w:rsidR="00D9014C" w:rsidRDefault="00871685" w:rsidP="0065485E">
      <w:pPr>
        <w:spacing w:after="0"/>
      </w:pPr>
      <w:r>
        <w:t>To 10 mL with 9.7 mL H2O</w:t>
      </w:r>
    </w:p>
    <w:p w14:paraId="020DF72A" w14:textId="77777777" w:rsidR="00D9014C" w:rsidRDefault="00D9014C" w:rsidP="0065485E">
      <w:pPr>
        <w:spacing w:after="0"/>
      </w:pPr>
    </w:p>
    <w:p w14:paraId="6CCFBDB4" w14:textId="67BDC0F5" w:rsidR="0065485E" w:rsidRPr="00871685" w:rsidRDefault="00E52461" w:rsidP="0065485E">
      <w:pPr>
        <w:spacing w:after="0"/>
        <w:rPr>
          <w:b/>
        </w:rPr>
      </w:pPr>
      <w:r>
        <w:rPr>
          <w:b/>
        </w:rPr>
        <w:t>Protocol:</w:t>
      </w:r>
    </w:p>
    <w:p w14:paraId="78AD8C1D" w14:textId="0BAE69F8" w:rsidR="0065485E" w:rsidRDefault="00E52461" w:rsidP="0065485E">
      <w:pPr>
        <w:pStyle w:val="ListParagraph"/>
        <w:numPr>
          <w:ilvl w:val="0"/>
          <w:numId w:val="1"/>
        </w:numPr>
        <w:spacing w:after="0"/>
      </w:pPr>
      <w:proofErr w:type="spellStart"/>
      <w:r>
        <w:t>Resuspend</w:t>
      </w:r>
      <w:proofErr w:type="spellEnd"/>
      <w:r>
        <w:t xml:space="preserve"> cells in ice cold Buffer A w/0.1% Triton </w:t>
      </w:r>
      <w:r w:rsidR="00563C01">
        <w:t>(</w:t>
      </w:r>
      <w:proofErr w:type="spellStart"/>
      <w:r w:rsidR="00563C01">
        <w:t>mendez</w:t>
      </w:r>
      <w:proofErr w:type="spellEnd"/>
      <w:r w:rsidR="00563C01">
        <w:t>/</w:t>
      </w:r>
      <w:proofErr w:type="spellStart"/>
      <w:r w:rsidR="00563C01">
        <w:t>wysocka</w:t>
      </w:r>
      <w:proofErr w:type="spellEnd"/>
      <w:r w:rsidR="00563C01">
        <w:t xml:space="preserve"> protocol </w:t>
      </w:r>
      <w:r>
        <w:t>at 4x10^7 cells/ml</w:t>
      </w:r>
      <w:r w:rsidR="00563C01">
        <w:t>)</w:t>
      </w:r>
    </w:p>
    <w:p w14:paraId="34E530B1" w14:textId="700ADDDB" w:rsidR="0065485E" w:rsidRDefault="00E52461" w:rsidP="0065485E">
      <w:pPr>
        <w:pStyle w:val="ListParagraph"/>
        <w:numPr>
          <w:ilvl w:val="0"/>
          <w:numId w:val="1"/>
        </w:numPr>
        <w:spacing w:after="0"/>
      </w:pPr>
      <w:r>
        <w:t xml:space="preserve">Rotate in cold room for 8 </w:t>
      </w:r>
      <w:proofErr w:type="spellStart"/>
      <w:r>
        <w:t>mins</w:t>
      </w:r>
      <w:proofErr w:type="spellEnd"/>
    </w:p>
    <w:p w14:paraId="5789CF64" w14:textId="23BCF3AE" w:rsidR="0065485E" w:rsidRDefault="00E52461" w:rsidP="0065485E">
      <w:pPr>
        <w:pStyle w:val="ListParagraph"/>
        <w:numPr>
          <w:ilvl w:val="0"/>
          <w:numId w:val="1"/>
        </w:numPr>
        <w:spacing w:after="0"/>
      </w:pPr>
      <w:r>
        <w:t xml:space="preserve">Centrifuge at 1300g for 5 </w:t>
      </w:r>
      <w:proofErr w:type="spellStart"/>
      <w:r>
        <w:t>mins</w:t>
      </w:r>
      <w:proofErr w:type="spellEnd"/>
      <w:r>
        <w:t xml:space="preserve"> at 4C</w:t>
      </w:r>
    </w:p>
    <w:p w14:paraId="7FCF6A3B" w14:textId="77777777" w:rsidR="0065485E" w:rsidRDefault="0065485E" w:rsidP="0065485E">
      <w:pPr>
        <w:pStyle w:val="ListParagraph"/>
        <w:numPr>
          <w:ilvl w:val="0"/>
          <w:numId w:val="1"/>
        </w:numPr>
        <w:spacing w:after="0"/>
      </w:pPr>
      <w:r>
        <w:t>Remove supernatant &gt;</w:t>
      </w:r>
      <w:r w:rsidRPr="00944249">
        <w:rPr>
          <w:b/>
        </w:rPr>
        <w:t xml:space="preserve">S1 </w:t>
      </w:r>
      <w:r w:rsidR="00944249" w:rsidRPr="00944249">
        <w:rPr>
          <w:b/>
        </w:rPr>
        <w:t xml:space="preserve">or soluble cytoplasmic </w:t>
      </w:r>
      <w:r w:rsidRPr="00944249">
        <w:rPr>
          <w:b/>
        </w:rPr>
        <w:t>fraction</w:t>
      </w:r>
      <w:r>
        <w:t>.</w:t>
      </w:r>
    </w:p>
    <w:p w14:paraId="532B4A46" w14:textId="77777777" w:rsidR="0065485E" w:rsidRDefault="0065485E" w:rsidP="0065485E">
      <w:pPr>
        <w:pStyle w:val="ListParagraph"/>
        <w:numPr>
          <w:ilvl w:val="0"/>
          <w:numId w:val="1"/>
        </w:numPr>
        <w:spacing w:after="0"/>
      </w:pPr>
      <w:r>
        <w:t>Clarify S1 fraction by centrifuging at 14K rpm for 10min at 4C</w:t>
      </w:r>
    </w:p>
    <w:p w14:paraId="3ECD4E8C" w14:textId="316E0D0A" w:rsidR="0065485E" w:rsidRDefault="0065485E" w:rsidP="0065485E">
      <w:pPr>
        <w:pStyle w:val="ListParagraph"/>
        <w:numPr>
          <w:ilvl w:val="0"/>
          <w:numId w:val="1"/>
        </w:numPr>
        <w:spacing w:after="0"/>
      </w:pPr>
      <w:r>
        <w:t>Wash nuclei (pellet from above) with buffer A (</w:t>
      </w:r>
      <w:r w:rsidRPr="0065485E">
        <w:rPr>
          <w:b/>
        </w:rPr>
        <w:t xml:space="preserve">w/o </w:t>
      </w:r>
      <w:r w:rsidR="00E52461">
        <w:rPr>
          <w:b/>
        </w:rPr>
        <w:t>Triton</w:t>
      </w:r>
      <w:r>
        <w:t xml:space="preserve">) by </w:t>
      </w:r>
      <w:proofErr w:type="spellStart"/>
      <w:r>
        <w:t>pipeting</w:t>
      </w:r>
      <w:proofErr w:type="spellEnd"/>
      <w:r>
        <w:t xml:space="preserve"> up and down with p1000.</w:t>
      </w:r>
    </w:p>
    <w:p w14:paraId="654B3902" w14:textId="77777777" w:rsidR="0065485E" w:rsidRDefault="0065485E" w:rsidP="0065485E">
      <w:pPr>
        <w:pStyle w:val="ListParagraph"/>
        <w:numPr>
          <w:ilvl w:val="0"/>
          <w:numId w:val="1"/>
        </w:numPr>
        <w:spacing w:after="0"/>
      </w:pPr>
      <w:r>
        <w:t>Centrifuge nuclei at 1300 rpm for 10 min at 4C.</w:t>
      </w:r>
    </w:p>
    <w:p w14:paraId="11D6EE00" w14:textId="25476558" w:rsidR="0065485E" w:rsidRDefault="0065485E" w:rsidP="0065485E">
      <w:pPr>
        <w:pStyle w:val="ListParagraph"/>
        <w:numPr>
          <w:ilvl w:val="0"/>
          <w:numId w:val="1"/>
        </w:numPr>
        <w:spacing w:after="0"/>
      </w:pPr>
      <w:proofErr w:type="spellStart"/>
      <w:r>
        <w:t>Resuspend</w:t>
      </w:r>
      <w:proofErr w:type="spellEnd"/>
      <w:r>
        <w:t xml:space="preserve"> nuclei in </w:t>
      </w:r>
      <w:r w:rsidR="00E52461">
        <w:t>B</w:t>
      </w:r>
      <w:r>
        <w:t xml:space="preserve">uffer B and </w:t>
      </w:r>
      <w:r w:rsidR="00E52461">
        <w:t>rotate</w:t>
      </w:r>
      <w:r>
        <w:t xml:space="preserve"> for 30 min at 4C. </w:t>
      </w:r>
    </w:p>
    <w:p w14:paraId="7D753B88" w14:textId="3D24098A" w:rsidR="00944249" w:rsidRDefault="0065485E" w:rsidP="00944249">
      <w:pPr>
        <w:pStyle w:val="ListParagraph"/>
        <w:numPr>
          <w:ilvl w:val="0"/>
          <w:numId w:val="1"/>
        </w:numPr>
        <w:spacing w:after="0"/>
      </w:pPr>
      <w:r>
        <w:t>The solution should have a white fluffy appearance</w:t>
      </w:r>
      <w:r w:rsidR="00944249">
        <w:t xml:space="preserve"> like fresh</w:t>
      </w:r>
      <w:r w:rsidR="00353EDA">
        <w:t>l</w:t>
      </w:r>
      <w:r w:rsidR="00944249">
        <w:t>y extracted DNA</w:t>
      </w:r>
      <w:r>
        <w:t xml:space="preserve">.    </w:t>
      </w:r>
    </w:p>
    <w:p w14:paraId="1579BFD4" w14:textId="77777777" w:rsidR="00944249" w:rsidRDefault="00944249" w:rsidP="00944249">
      <w:pPr>
        <w:pStyle w:val="ListParagraph"/>
        <w:numPr>
          <w:ilvl w:val="0"/>
          <w:numId w:val="1"/>
        </w:numPr>
        <w:spacing w:after="0"/>
      </w:pPr>
      <w:r>
        <w:t xml:space="preserve"> Centrifuge @1700g or ~5000 rpm for 10 min at 4C</w:t>
      </w:r>
    </w:p>
    <w:p w14:paraId="7AC0DF62" w14:textId="25BB6C72" w:rsidR="00944249" w:rsidRDefault="00944249" w:rsidP="00944249">
      <w:pPr>
        <w:pStyle w:val="ListParagraph"/>
        <w:numPr>
          <w:ilvl w:val="0"/>
          <w:numId w:val="1"/>
        </w:numPr>
        <w:spacing w:after="0"/>
      </w:pPr>
      <w:r>
        <w:t>Remove supernatant &gt;</w:t>
      </w:r>
      <w:r w:rsidRPr="00944249">
        <w:rPr>
          <w:b/>
        </w:rPr>
        <w:t>S2 or soluble nuclear fraction</w:t>
      </w:r>
      <w:r>
        <w:t xml:space="preserve">.  </w:t>
      </w:r>
    </w:p>
    <w:p w14:paraId="5446BBB8" w14:textId="223C2AE1" w:rsidR="00944249" w:rsidRDefault="00944249" w:rsidP="00944249">
      <w:pPr>
        <w:pStyle w:val="ListParagraph"/>
        <w:numPr>
          <w:ilvl w:val="0"/>
          <w:numId w:val="1"/>
        </w:numPr>
        <w:spacing w:after="0"/>
      </w:pPr>
      <w:r>
        <w:lastRenderedPageBreak/>
        <w:t>Wash pellet</w:t>
      </w:r>
      <w:r w:rsidR="00E52461">
        <w:t xml:space="preserve"> </w:t>
      </w:r>
      <w:r>
        <w:t>&gt;</w:t>
      </w:r>
      <w:r>
        <w:rPr>
          <w:b/>
        </w:rPr>
        <w:t>P3</w:t>
      </w:r>
      <w:r w:rsidRPr="00944249">
        <w:rPr>
          <w:b/>
        </w:rPr>
        <w:t xml:space="preserve"> </w:t>
      </w:r>
      <w:proofErr w:type="gramStart"/>
      <w:r w:rsidRPr="00944249">
        <w:rPr>
          <w:b/>
        </w:rPr>
        <w:t xml:space="preserve">or </w:t>
      </w:r>
      <w:r>
        <w:rPr>
          <w:b/>
        </w:rPr>
        <w:t xml:space="preserve"> insoluble</w:t>
      </w:r>
      <w:proofErr w:type="gramEnd"/>
      <w:r>
        <w:rPr>
          <w:b/>
        </w:rPr>
        <w:t>/</w:t>
      </w:r>
      <w:r w:rsidRPr="00944249">
        <w:rPr>
          <w:b/>
        </w:rPr>
        <w:t>chromatin fraction</w:t>
      </w:r>
      <w:r>
        <w:t xml:space="preserve"> with 500uL of Buffer B.</w:t>
      </w:r>
    </w:p>
    <w:p w14:paraId="389C6B45" w14:textId="77777777" w:rsidR="00944249" w:rsidRDefault="00944249" w:rsidP="00944249">
      <w:pPr>
        <w:pStyle w:val="ListParagraph"/>
        <w:numPr>
          <w:ilvl w:val="0"/>
          <w:numId w:val="1"/>
        </w:numPr>
        <w:spacing w:after="0"/>
      </w:pPr>
      <w:r>
        <w:t>Centrifuge @1700g or ~5000 rpm for 10 min at 4C</w:t>
      </w:r>
    </w:p>
    <w:p w14:paraId="63CBFF58" w14:textId="77777777" w:rsidR="00944249" w:rsidRDefault="00944249" w:rsidP="00944249">
      <w:pPr>
        <w:pStyle w:val="ListParagraph"/>
        <w:numPr>
          <w:ilvl w:val="0"/>
          <w:numId w:val="1"/>
        </w:numPr>
        <w:spacing w:after="0"/>
      </w:pPr>
      <w:proofErr w:type="spellStart"/>
      <w:r>
        <w:t>Resuspend</w:t>
      </w:r>
      <w:proofErr w:type="spellEnd"/>
      <w:r>
        <w:t xml:space="preserve"> chromatin pellet (</w:t>
      </w:r>
      <w:proofErr w:type="gramStart"/>
      <w:r>
        <w:t>or  in</w:t>
      </w:r>
      <w:proofErr w:type="gramEnd"/>
      <w:r>
        <w:t xml:space="preserve"> 200 </w:t>
      </w:r>
      <w:proofErr w:type="spellStart"/>
      <w:r>
        <w:t>uL</w:t>
      </w:r>
      <w:proofErr w:type="spellEnd"/>
      <w:r>
        <w:t xml:space="preserve"> of 1X SDS-PAGE sample buffer and </w:t>
      </w:r>
      <w:proofErr w:type="spellStart"/>
      <w:r>
        <w:t>sonicate</w:t>
      </w:r>
      <w:proofErr w:type="spellEnd"/>
      <w:r>
        <w:t xml:space="preserve"> for 10s at 10% amplitude twice on ice.  Once may be enough to reduce viscosity.  Just keep the solution cold and amplitude low.  </w:t>
      </w:r>
    </w:p>
    <w:p w14:paraId="240FC589" w14:textId="77777777" w:rsidR="00944249" w:rsidRDefault="00944249" w:rsidP="00944249">
      <w:pPr>
        <w:pStyle w:val="ListParagraph"/>
        <w:numPr>
          <w:ilvl w:val="0"/>
          <w:numId w:val="1"/>
        </w:numPr>
        <w:spacing w:after="0"/>
      </w:pPr>
      <w:r>
        <w:t xml:space="preserve"> Add 100uL of 2X SDS sample buffer to 100uL of S1 and S2 above.  </w:t>
      </w:r>
    </w:p>
    <w:p w14:paraId="0C19E832" w14:textId="2A8EC0AF" w:rsidR="00892A19" w:rsidRDefault="00944249" w:rsidP="00944249">
      <w:pPr>
        <w:pStyle w:val="ListParagraph"/>
        <w:numPr>
          <w:ilvl w:val="0"/>
          <w:numId w:val="1"/>
        </w:numPr>
        <w:spacing w:after="0"/>
      </w:pPr>
      <w:r>
        <w:t>Run SDS-PAGE gel</w:t>
      </w:r>
      <w:bookmarkStart w:id="0" w:name="_GoBack"/>
      <w:bookmarkEnd w:id="0"/>
      <w:r>
        <w:t xml:space="preserve">. </w:t>
      </w:r>
    </w:p>
    <w:p w14:paraId="58ED8E52" w14:textId="77777777" w:rsidR="002D158D" w:rsidRDefault="002D158D" w:rsidP="007C7395">
      <w:pPr>
        <w:spacing w:after="0"/>
      </w:pPr>
    </w:p>
    <w:p w14:paraId="2C79B68F" w14:textId="77777777" w:rsidR="007C7395" w:rsidRDefault="007C7395" w:rsidP="007C7395">
      <w:pPr>
        <w:spacing w:after="0"/>
      </w:pPr>
    </w:p>
    <w:p w14:paraId="545D4C76" w14:textId="77777777" w:rsidR="007C7395" w:rsidRDefault="007C7395" w:rsidP="007C7395">
      <w:pPr>
        <w:spacing w:after="0"/>
      </w:pPr>
    </w:p>
    <w:p w14:paraId="1A4B33C5" w14:textId="77777777" w:rsidR="002D158D" w:rsidRDefault="002D158D" w:rsidP="0035635A">
      <w:pPr>
        <w:pStyle w:val="ListParagraph"/>
        <w:spacing w:after="0"/>
        <w:ind w:left="1440"/>
      </w:pPr>
    </w:p>
    <w:p w14:paraId="520DCB6E" w14:textId="77777777" w:rsidR="0035635A" w:rsidRDefault="0035635A" w:rsidP="0035635A">
      <w:pPr>
        <w:pStyle w:val="ListParagraph"/>
        <w:spacing w:after="0"/>
        <w:ind w:left="1440"/>
      </w:pPr>
    </w:p>
    <w:p w14:paraId="76422402" w14:textId="77777777" w:rsidR="00B671FB" w:rsidRDefault="00B671FB" w:rsidP="0035635A">
      <w:pPr>
        <w:pStyle w:val="ListParagraph"/>
        <w:spacing w:after="0"/>
        <w:ind w:left="1440"/>
      </w:pPr>
    </w:p>
    <w:p w14:paraId="626C53E4" w14:textId="77777777" w:rsidR="00CD17C9" w:rsidRDefault="00CD17C9" w:rsidP="00B671FB">
      <w:pPr>
        <w:spacing w:after="0"/>
      </w:pPr>
    </w:p>
    <w:p w14:paraId="70DB32B5" w14:textId="77777777" w:rsidR="00CD17C9" w:rsidRDefault="00CD17C9" w:rsidP="00CD17C9">
      <w:pPr>
        <w:spacing w:after="0"/>
      </w:pPr>
    </w:p>
    <w:p w14:paraId="243544A3" w14:textId="77777777" w:rsidR="00944249" w:rsidRDefault="00CD17C9" w:rsidP="00CD17C9">
      <w:pPr>
        <w:spacing w:after="0"/>
        <w:ind w:left="720"/>
      </w:pPr>
      <w:r>
        <w:t xml:space="preserve"> </w:t>
      </w:r>
    </w:p>
    <w:p w14:paraId="2A96F6DC" w14:textId="77777777" w:rsidR="0065485E" w:rsidRDefault="00944249" w:rsidP="00944249">
      <w:pPr>
        <w:pStyle w:val="ListParagraph"/>
        <w:spacing w:after="0"/>
      </w:pPr>
      <w:r>
        <w:t xml:space="preserve"> </w:t>
      </w:r>
    </w:p>
    <w:p w14:paraId="7C8920FF" w14:textId="77777777" w:rsidR="0065485E" w:rsidRDefault="0065485E"/>
    <w:p w14:paraId="33C3D6FD" w14:textId="77777777" w:rsidR="0065485E" w:rsidRDefault="0065485E"/>
    <w:sectPr w:rsidR="0065485E" w:rsidSect="0065485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081B"/>
    <w:multiLevelType w:val="hybridMultilevel"/>
    <w:tmpl w:val="5FC8D6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E05F5"/>
    <w:multiLevelType w:val="hybridMultilevel"/>
    <w:tmpl w:val="FE7C9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5E"/>
    <w:rsid w:val="000D7187"/>
    <w:rsid w:val="001216EC"/>
    <w:rsid w:val="0020409B"/>
    <w:rsid w:val="002304BB"/>
    <w:rsid w:val="002D158D"/>
    <w:rsid w:val="002F4B93"/>
    <w:rsid w:val="00353EDA"/>
    <w:rsid w:val="0035635A"/>
    <w:rsid w:val="00563C01"/>
    <w:rsid w:val="005C649D"/>
    <w:rsid w:val="0065485E"/>
    <w:rsid w:val="007C7395"/>
    <w:rsid w:val="00871685"/>
    <w:rsid w:val="00892A19"/>
    <w:rsid w:val="00944249"/>
    <w:rsid w:val="00AA6E9C"/>
    <w:rsid w:val="00B671FB"/>
    <w:rsid w:val="00CD17C9"/>
    <w:rsid w:val="00D01DB0"/>
    <w:rsid w:val="00D9014C"/>
    <w:rsid w:val="00DF024E"/>
    <w:rsid w:val="00E52461"/>
    <w:rsid w:val="00E75E71"/>
    <w:rsid w:val="00E81814"/>
    <w:rsid w:val="00E9561A"/>
    <w:rsid w:val="00F7774B"/>
    <w:rsid w:val="00FE08CA"/>
    <w:rsid w:val="00FF39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2DAA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7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1580</Characters>
  <Application>Microsoft Macintosh Word</Application>
  <DocSecurity>0</DocSecurity>
  <Lines>13</Lines>
  <Paragraphs>3</Paragraphs>
  <ScaleCrop>false</ScaleCrop>
  <Company>UNC Chapel Hill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Chandler</dc:creator>
  <cp:keywords/>
  <cp:lastModifiedBy>Mauro Calabrese</cp:lastModifiedBy>
  <cp:revision>2</cp:revision>
  <cp:lastPrinted>2011-11-10T13:47:00Z</cp:lastPrinted>
  <dcterms:created xsi:type="dcterms:W3CDTF">2015-07-09T10:28:00Z</dcterms:created>
  <dcterms:modified xsi:type="dcterms:W3CDTF">2015-07-09T10:28:00Z</dcterms:modified>
</cp:coreProperties>
</file>