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FE" w:rsidRPr="00925CBA" w:rsidRDefault="00EE1FDA">
      <w:pPr>
        <w:rPr>
          <w:b/>
          <w:sz w:val="28"/>
          <w:szCs w:val="28"/>
          <w:u w:val="single"/>
        </w:rPr>
      </w:pPr>
      <w:r w:rsidRPr="00925CBA">
        <w:rPr>
          <w:b/>
          <w:sz w:val="28"/>
          <w:szCs w:val="28"/>
          <w:u w:val="single"/>
        </w:rPr>
        <w:t>PLC vesicle assay</w:t>
      </w:r>
    </w:p>
    <w:p w:rsidR="00EE1FDA" w:rsidRDefault="00EE1FDA">
      <w:pPr>
        <w:rPr>
          <w:sz w:val="28"/>
          <w:szCs w:val="28"/>
        </w:rPr>
      </w:pPr>
    </w:p>
    <w:p w:rsidR="00EE1FDA" w:rsidRPr="007E65E7" w:rsidRDefault="00EE1FDA">
      <w:pPr>
        <w:rPr>
          <w:sz w:val="28"/>
          <w:szCs w:val="28"/>
          <w:u w:val="single"/>
        </w:rPr>
      </w:pPr>
      <w:r w:rsidRPr="007E65E7">
        <w:rPr>
          <w:sz w:val="28"/>
          <w:szCs w:val="28"/>
          <w:u w:val="single"/>
        </w:rPr>
        <w:t>6x Assay buffer:</w:t>
      </w:r>
    </w:p>
    <w:p w:rsidR="00EE1FDA" w:rsidRDefault="007E65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 xml:space="preserve">80 mM </w:t>
      </w:r>
      <w:proofErr w:type="spellStart"/>
      <w:r w:rsidR="00EE1FDA">
        <w:rPr>
          <w:sz w:val="28"/>
          <w:szCs w:val="28"/>
        </w:rPr>
        <w:t>Hepes</w:t>
      </w:r>
      <w:proofErr w:type="spellEnd"/>
      <w:r w:rsidR="00EE1FDA">
        <w:rPr>
          <w:sz w:val="28"/>
          <w:szCs w:val="28"/>
        </w:rPr>
        <w:t xml:space="preserve"> pH 7.2</w:t>
      </w:r>
    </w:p>
    <w:p w:rsidR="00EE1FDA" w:rsidRDefault="007E65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 xml:space="preserve">420 mM </w:t>
      </w:r>
      <w:proofErr w:type="spellStart"/>
      <w:r w:rsidR="00EE1FDA">
        <w:rPr>
          <w:sz w:val="28"/>
          <w:szCs w:val="28"/>
        </w:rPr>
        <w:t>KCl</w:t>
      </w:r>
      <w:proofErr w:type="spellEnd"/>
    </w:p>
    <w:p w:rsidR="00EE1FDA" w:rsidRDefault="007E65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>10 mM DTT</w:t>
      </w:r>
    </w:p>
    <w:p w:rsidR="00EE1FDA" w:rsidRDefault="007E65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>18 mM EGTA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40E">
        <w:rPr>
          <w:sz w:val="28"/>
          <w:szCs w:val="28"/>
        </w:rPr>
        <w:t xml:space="preserve">8.1 </w:t>
      </w:r>
      <w:r w:rsidR="00C87C5C">
        <w:rPr>
          <w:sz w:val="28"/>
          <w:szCs w:val="28"/>
        </w:rPr>
        <w:t xml:space="preserve">mM </w:t>
      </w:r>
      <w:r w:rsidR="00EE1FDA">
        <w:rPr>
          <w:sz w:val="28"/>
          <w:szCs w:val="28"/>
        </w:rPr>
        <w:t>CaCl</w:t>
      </w:r>
      <w:r w:rsidR="00EE1FDA" w:rsidRPr="00925CBA">
        <w:rPr>
          <w:sz w:val="28"/>
          <w:szCs w:val="28"/>
          <w:vertAlign w:val="subscript"/>
        </w:rPr>
        <w:t>2</w:t>
      </w:r>
      <w:r w:rsidR="00EE1FDA">
        <w:rPr>
          <w:sz w:val="28"/>
          <w:szCs w:val="28"/>
        </w:rPr>
        <w:t xml:space="preserve"> </w:t>
      </w:r>
      <w:r w:rsidR="00C87C5C">
        <w:rPr>
          <w:sz w:val="28"/>
          <w:szCs w:val="28"/>
        </w:rPr>
        <w:t>(</w:t>
      </w:r>
      <w:r w:rsidR="00EE1FDA">
        <w:rPr>
          <w:sz w:val="28"/>
          <w:szCs w:val="28"/>
        </w:rPr>
        <w:t>give</w:t>
      </w:r>
      <w:r w:rsidR="00C87C5C">
        <w:rPr>
          <w:sz w:val="28"/>
          <w:szCs w:val="28"/>
        </w:rPr>
        <w:t>s</w:t>
      </w:r>
      <w:r w:rsidR="00EE1FDA">
        <w:rPr>
          <w:sz w:val="28"/>
          <w:szCs w:val="28"/>
        </w:rPr>
        <w:t xml:space="preserve"> 200 nM free</w:t>
      </w:r>
      <w:r w:rsidR="00C87C5C">
        <w:rPr>
          <w:sz w:val="28"/>
          <w:szCs w:val="28"/>
        </w:rPr>
        <w:t xml:space="preserve"> Ca</w:t>
      </w:r>
      <w:r w:rsidR="00C87C5C" w:rsidRPr="00C87C5C">
        <w:rPr>
          <w:sz w:val="28"/>
          <w:szCs w:val="28"/>
          <w:vertAlign w:val="superscript"/>
        </w:rPr>
        <w:t>2+</w:t>
      </w:r>
      <w:r w:rsidR="00C87C5C">
        <w:rPr>
          <w:sz w:val="28"/>
          <w:szCs w:val="28"/>
        </w:rPr>
        <w:t>)</w:t>
      </w:r>
    </w:p>
    <w:p w:rsidR="00EE1FDA" w:rsidRDefault="00EE1FDA" w:rsidP="007E65E7">
      <w:pPr>
        <w:ind w:right="-720"/>
        <w:rPr>
          <w:sz w:val="20"/>
          <w:szCs w:val="20"/>
        </w:rPr>
      </w:pPr>
      <w:r w:rsidRPr="00EE1FDA">
        <w:rPr>
          <w:sz w:val="20"/>
          <w:szCs w:val="20"/>
        </w:rPr>
        <w:t>(</w:t>
      </w:r>
      <w:proofErr w:type="gramStart"/>
      <w:r w:rsidRPr="00EE1FDA">
        <w:rPr>
          <w:sz w:val="20"/>
          <w:szCs w:val="20"/>
        </w:rPr>
        <w:t>calculated</w:t>
      </w:r>
      <w:proofErr w:type="gramEnd"/>
      <w:r w:rsidRPr="00EE1FDA">
        <w:rPr>
          <w:sz w:val="20"/>
          <w:szCs w:val="20"/>
        </w:rPr>
        <w:t xml:space="preserve"> by </w:t>
      </w:r>
      <w:hyperlink r:id="rId5" w:history="1">
        <w:r w:rsidR="004320AD" w:rsidRPr="00E9361E">
          <w:rPr>
            <w:rStyle w:val="Hyperlink"/>
            <w:sz w:val="20"/>
            <w:szCs w:val="20"/>
          </w:rPr>
          <w:t>http://maxchelator.stanford.edu/CaEGTA-TS.htm</w:t>
        </w:r>
      </w:hyperlink>
      <w:r w:rsidRPr="00EE1FDA">
        <w:rPr>
          <w:sz w:val="20"/>
          <w:szCs w:val="20"/>
        </w:rPr>
        <w:t>)</w:t>
      </w:r>
    </w:p>
    <w:p w:rsidR="004320AD" w:rsidRPr="004320AD" w:rsidRDefault="004320AD" w:rsidP="004320AD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proofErr w:type="gramStart"/>
      <w:r>
        <w:rPr>
          <w:sz w:val="28"/>
          <w:szCs w:val="28"/>
        </w:rPr>
        <w:t>pH</w:t>
      </w:r>
      <w:proofErr w:type="gramEnd"/>
      <w:r>
        <w:rPr>
          <w:sz w:val="28"/>
          <w:szCs w:val="28"/>
        </w:rPr>
        <w:t xml:space="preserve"> solution – EGTA will drop the </w:t>
      </w:r>
      <w:proofErr w:type="spellStart"/>
      <w:r>
        <w:rPr>
          <w:sz w:val="28"/>
          <w:szCs w:val="28"/>
        </w:rPr>
        <w:t>pH.</w:t>
      </w:r>
      <w:proofErr w:type="spellEnd"/>
      <w:r>
        <w:rPr>
          <w:sz w:val="28"/>
          <w:szCs w:val="28"/>
        </w:rPr>
        <w:t xml:space="preserve">  Adjust pH with 8M KOH</w:t>
      </w:r>
    </w:p>
    <w:p w:rsidR="00EE1FDA" w:rsidRDefault="00EE1FDA" w:rsidP="00EE1FDA">
      <w:pPr>
        <w:ind w:left="-360" w:right="-720"/>
        <w:rPr>
          <w:sz w:val="20"/>
          <w:szCs w:val="20"/>
        </w:rPr>
      </w:pPr>
    </w:p>
    <w:p w:rsidR="00EE1FDA" w:rsidRPr="007E65E7" w:rsidRDefault="00EE1FDA" w:rsidP="007E65E7">
      <w:pPr>
        <w:ind w:right="-720"/>
        <w:rPr>
          <w:sz w:val="28"/>
          <w:szCs w:val="28"/>
          <w:u w:val="single"/>
        </w:rPr>
      </w:pPr>
      <w:r w:rsidRPr="007E65E7">
        <w:rPr>
          <w:sz w:val="28"/>
          <w:szCs w:val="28"/>
          <w:u w:val="single"/>
        </w:rPr>
        <w:t>1x PLC dilution buffer: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 xml:space="preserve">20 mM </w:t>
      </w:r>
      <w:proofErr w:type="spellStart"/>
      <w:r w:rsidR="00EE1FDA">
        <w:rPr>
          <w:sz w:val="28"/>
          <w:szCs w:val="28"/>
        </w:rPr>
        <w:t>Hepes</w:t>
      </w:r>
      <w:proofErr w:type="spellEnd"/>
      <w:r w:rsidR="00EE1FDA">
        <w:rPr>
          <w:sz w:val="28"/>
          <w:szCs w:val="28"/>
        </w:rPr>
        <w:t xml:space="preserve"> p</w:t>
      </w:r>
      <w:r w:rsidR="00925CBA">
        <w:rPr>
          <w:sz w:val="28"/>
          <w:szCs w:val="28"/>
        </w:rPr>
        <w:t>H</w:t>
      </w:r>
      <w:r w:rsidR="00EE1FDA">
        <w:rPr>
          <w:sz w:val="28"/>
          <w:szCs w:val="28"/>
        </w:rPr>
        <w:t xml:space="preserve"> 7.2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>50 mM NaCl</w:t>
      </w:r>
    </w:p>
    <w:p w:rsidR="00EE1FDA" w:rsidRPr="00925CBA" w:rsidRDefault="007E65E7" w:rsidP="007E65E7">
      <w:pPr>
        <w:ind w:right="-720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pt-BR"/>
        </w:rPr>
        <w:t xml:space="preserve">1 mg/ml fatty acid free </w:t>
      </w:r>
      <w:r w:rsidR="00EE1FDA" w:rsidRPr="00925CBA">
        <w:rPr>
          <w:sz w:val="28"/>
          <w:szCs w:val="28"/>
          <w:lang w:val="pt-BR"/>
        </w:rPr>
        <w:t>BSA</w:t>
      </w:r>
      <w:r w:rsidR="00925CBA" w:rsidRPr="00925CBA">
        <w:rPr>
          <w:sz w:val="28"/>
          <w:szCs w:val="28"/>
          <w:lang w:val="pt-BR"/>
        </w:rPr>
        <w:t xml:space="preserve"> (Sigma A6003)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- </w:t>
      </w:r>
      <w:r w:rsidR="00EE1FDA">
        <w:rPr>
          <w:sz w:val="28"/>
          <w:szCs w:val="28"/>
        </w:rPr>
        <w:t>2 mM DTT</w:t>
      </w:r>
    </w:p>
    <w:p w:rsidR="00EE1FDA" w:rsidRDefault="00EE1FDA" w:rsidP="00EE1FDA">
      <w:pPr>
        <w:ind w:left="-360" w:right="-720"/>
        <w:rPr>
          <w:sz w:val="28"/>
          <w:szCs w:val="28"/>
        </w:rPr>
      </w:pPr>
    </w:p>
    <w:p w:rsidR="00EE1FDA" w:rsidRPr="007E65E7" w:rsidRDefault="00EE1FDA" w:rsidP="007E65E7">
      <w:pPr>
        <w:ind w:right="-720"/>
        <w:rPr>
          <w:sz w:val="28"/>
          <w:szCs w:val="28"/>
          <w:u w:val="single"/>
        </w:rPr>
      </w:pPr>
      <w:r w:rsidRPr="007E65E7">
        <w:rPr>
          <w:sz w:val="28"/>
          <w:szCs w:val="28"/>
          <w:u w:val="single"/>
        </w:rPr>
        <w:t xml:space="preserve">Lipid </w:t>
      </w:r>
      <w:proofErr w:type="spellStart"/>
      <w:r w:rsidRPr="007E65E7">
        <w:rPr>
          <w:sz w:val="28"/>
          <w:szCs w:val="28"/>
          <w:u w:val="single"/>
        </w:rPr>
        <w:t>reusupension</w:t>
      </w:r>
      <w:proofErr w:type="spellEnd"/>
      <w:r w:rsidRPr="007E65E7">
        <w:rPr>
          <w:sz w:val="28"/>
          <w:szCs w:val="28"/>
          <w:u w:val="single"/>
        </w:rPr>
        <w:t xml:space="preserve"> buffer: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 xml:space="preserve">20 mM </w:t>
      </w:r>
      <w:proofErr w:type="spellStart"/>
      <w:r w:rsidR="00EE1FDA">
        <w:rPr>
          <w:sz w:val="28"/>
          <w:szCs w:val="28"/>
        </w:rPr>
        <w:t>Hepes</w:t>
      </w:r>
      <w:proofErr w:type="spellEnd"/>
      <w:r w:rsidR="00EE1FDA">
        <w:rPr>
          <w:sz w:val="28"/>
          <w:szCs w:val="28"/>
        </w:rPr>
        <w:t xml:space="preserve"> pH</w:t>
      </w:r>
      <w:r w:rsidR="00453F1E">
        <w:rPr>
          <w:sz w:val="28"/>
          <w:szCs w:val="28"/>
        </w:rPr>
        <w:t xml:space="preserve"> </w:t>
      </w:r>
      <w:r w:rsidR="00EE1FDA">
        <w:rPr>
          <w:sz w:val="28"/>
          <w:szCs w:val="28"/>
        </w:rPr>
        <w:t>7.2</w:t>
      </w:r>
    </w:p>
    <w:p w:rsidR="00C87C5C" w:rsidRDefault="00C87C5C" w:rsidP="007E65E7">
      <w:pPr>
        <w:ind w:right="-720"/>
        <w:rPr>
          <w:sz w:val="28"/>
          <w:szCs w:val="28"/>
        </w:rPr>
      </w:pPr>
    </w:p>
    <w:p w:rsidR="00C87C5C" w:rsidRPr="007E65E7" w:rsidRDefault="00C87C5C" w:rsidP="00C87C5C">
      <w:pPr>
        <w:ind w:right="-720"/>
        <w:rPr>
          <w:sz w:val="28"/>
          <w:szCs w:val="28"/>
          <w:u w:val="single"/>
          <w:lang w:val="pt-BR"/>
        </w:rPr>
      </w:pPr>
      <w:r w:rsidRPr="007E65E7">
        <w:rPr>
          <w:sz w:val="28"/>
          <w:szCs w:val="28"/>
          <w:u w:val="single"/>
        </w:rPr>
        <w:t>Stock concentration of lipids are:</w:t>
      </w:r>
    </w:p>
    <w:p w:rsidR="00C87C5C" w:rsidRDefault="00C87C5C" w:rsidP="00C87C5C">
      <w:pPr>
        <w:ind w:right="-720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- 13 mM </w:t>
      </w:r>
      <w:r w:rsidRPr="00463041">
        <w:rPr>
          <w:sz w:val="28"/>
          <w:szCs w:val="28"/>
          <w:lang w:val="fr-FR"/>
        </w:rPr>
        <w:t>L-</w:t>
      </w:r>
      <w:r w:rsidRPr="004741AE">
        <w:rPr>
          <w:rFonts w:ascii="Symbol" w:hAnsi="Symbol"/>
          <w:sz w:val="28"/>
          <w:szCs w:val="28"/>
          <w:lang w:val="fr-FR"/>
        </w:rPr>
        <w:t></w:t>
      </w:r>
      <w:r w:rsidRPr="00463041">
        <w:rPr>
          <w:sz w:val="28"/>
          <w:szCs w:val="28"/>
          <w:lang w:val="fr-FR"/>
        </w:rPr>
        <w:t>-</w:t>
      </w:r>
      <w:proofErr w:type="spellStart"/>
      <w:r w:rsidRPr="00463041">
        <w:rPr>
          <w:sz w:val="28"/>
          <w:szCs w:val="28"/>
          <w:lang w:val="fr-FR"/>
        </w:rPr>
        <w:t>phosphatidyl</w:t>
      </w:r>
      <w:proofErr w:type="spellEnd"/>
      <w:r w:rsidRPr="00463041">
        <w:rPr>
          <w:sz w:val="28"/>
          <w:szCs w:val="28"/>
          <w:lang w:val="fr-FR"/>
        </w:rPr>
        <w:t xml:space="preserve"> </w:t>
      </w:r>
      <w:proofErr w:type="spellStart"/>
      <w:r w:rsidRPr="00463041">
        <w:rPr>
          <w:sz w:val="28"/>
          <w:szCs w:val="28"/>
          <w:lang w:val="fr-FR"/>
        </w:rPr>
        <w:t>ethanolamine</w:t>
      </w:r>
      <w:proofErr w:type="spellEnd"/>
    </w:p>
    <w:p w:rsidR="00C87C5C" w:rsidRDefault="00C87C5C" w:rsidP="00C87C5C">
      <w:pPr>
        <w:ind w:right="-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- 4.55 mM L-</w:t>
      </w:r>
      <w:r w:rsidRPr="004741AE">
        <w:rPr>
          <w:rFonts w:ascii="Symbol" w:hAnsi="Symbol"/>
          <w:sz w:val="28"/>
          <w:szCs w:val="28"/>
          <w:lang w:val="fr-FR"/>
        </w:rPr>
        <w:t></w:t>
      </w:r>
      <w:r>
        <w:rPr>
          <w:sz w:val="28"/>
          <w:szCs w:val="28"/>
          <w:lang w:val="fr-FR"/>
        </w:rPr>
        <w:t>-phosphatidylinositol-4,5-bisphosphate</w:t>
      </w:r>
    </w:p>
    <w:p w:rsidR="00C87C5C" w:rsidRPr="007E65E7" w:rsidRDefault="00C87C5C" w:rsidP="00C87C5C">
      <w:pPr>
        <w:ind w:right="-720"/>
        <w:rPr>
          <w:sz w:val="28"/>
          <w:szCs w:val="28"/>
          <w:u w:val="single"/>
        </w:rPr>
      </w:pPr>
      <w:proofErr w:type="spellStart"/>
      <w:r w:rsidRPr="007E65E7">
        <w:rPr>
          <w:sz w:val="28"/>
          <w:szCs w:val="28"/>
          <w:u w:val="single"/>
          <w:lang w:val="fr-FR"/>
        </w:rPr>
        <w:t>Lipid</w:t>
      </w:r>
      <w:proofErr w:type="spellEnd"/>
      <w:r w:rsidRPr="007E65E7">
        <w:rPr>
          <w:sz w:val="28"/>
          <w:szCs w:val="28"/>
          <w:u w:val="single"/>
          <w:lang w:val="fr-FR"/>
        </w:rPr>
        <w:t xml:space="preserve"> concentration </w:t>
      </w:r>
      <w:proofErr w:type="spellStart"/>
      <w:r w:rsidRPr="007E65E7">
        <w:rPr>
          <w:sz w:val="28"/>
          <w:szCs w:val="28"/>
          <w:u w:val="single"/>
          <w:lang w:val="fr-FR"/>
        </w:rPr>
        <w:t>prior</w:t>
      </w:r>
      <w:proofErr w:type="spellEnd"/>
      <w:r w:rsidRPr="007E65E7">
        <w:rPr>
          <w:sz w:val="28"/>
          <w:szCs w:val="28"/>
          <w:u w:val="single"/>
          <w:lang w:val="fr-FR"/>
        </w:rPr>
        <w:t xml:space="preserve"> to addition to </w:t>
      </w:r>
      <w:proofErr w:type="spellStart"/>
      <w:r w:rsidRPr="007E65E7">
        <w:rPr>
          <w:sz w:val="28"/>
          <w:szCs w:val="28"/>
          <w:u w:val="single"/>
          <w:lang w:val="fr-FR"/>
        </w:rPr>
        <w:t>assay</w:t>
      </w:r>
      <w:proofErr w:type="spellEnd"/>
      <w:r w:rsidRPr="007E65E7">
        <w:rPr>
          <w:sz w:val="28"/>
          <w:szCs w:val="28"/>
          <w:u w:val="single"/>
          <w:lang w:val="fr-FR"/>
        </w:rPr>
        <w:t>:</w:t>
      </w:r>
    </w:p>
    <w:p w:rsidR="00C87C5C" w:rsidRDefault="00C87C5C" w:rsidP="00C87C5C">
      <w:pPr>
        <w:ind w:right="-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- 330 </w:t>
      </w:r>
      <w:r>
        <w:rPr>
          <w:sz w:val="28"/>
          <w:szCs w:val="28"/>
          <w:lang w:val="fr-FR"/>
        </w:rPr>
        <w:sym w:font="Symbol" w:char="F06D"/>
      </w:r>
      <w:r>
        <w:rPr>
          <w:sz w:val="28"/>
          <w:szCs w:val="28"/>
          <w:lang w:val="fr-FR"/>
        </w:rPr>
        <w:t xml:space="preserve">M </w:t>
      </w:r>
      <w:r w:rsidRPr="00463041">
        <w:rPr>
          <w:sz w:val="28"/>
          <w:szCs w:val="28"/>
          <w:lang w:val="fr-FR"/>
        </w:rPr>
        <w:t>L-</w:t>
      </w:r>
      <w:r w:rsidRPr="004741AE">
        <w:rPr>
          <w:rFonts w:ascii="Symbol" w:hAnsi="Symbol"/>
          <w:sz w:val="28"/>
          <w:szCs w:val="28"/>
          <w:lang w:val="fr-FR"/>
        </w:rPr>
        <w:t></w:t>
      </w:r>
      <w:r w:rsidRPr="00463041">
        <w:rPr>
          <w:sz w:val="28"/>
          <w:szCs w:val="28"/>
          <w:lang w:val="fr-FR"/>
        </w:rPr>
        <w:t>-</w:t>
      </w:r>
      <w:proofErr w:type="spellStart"/>
      <w:r w:rsidRPr="00463041">
        <w:rPr>
          <w:sz w:val="28"/>
          <w:szCs w:val="28"/>
          <w:lang w:val="fr-FR"/>
        </w:rPr>
        <w:t>phosphatidyl</w:t>
      </w:r>
      <w:proofErr w:type="spellEnd"/>
      <w:r w:rsidRPr="00463041">
        <w:rPr>
          <w:sz w:val="28"/>
          <w:szCs w:val="28"/>
          <w:lang w:val="fr-FR"/>
        </w:rPr>
        <w:t xml:space="preserve"> </w:t>
      </w:r>
      <w:proofErr w:type="spellStart"/>
      <w:r w:rsidRPr="00463041">
        <w:rPr>
          <w:sz w:val="28"/>
          <w:szCs w:val="28"/>
          <w:lang w:val="fr-FR"/>
        </w:rPr>
        <w:t>ethanolamine</w:t>
      </w:r>
      <w:proofErr w:type="spellEnd"/>
    </w:p>
    <w:p w:rsidR="00C87C5C" w:rsidRDefault="00C87C5C" w:rsidP="00C87C5C">
      <w:pPr>
        <w:ind w:right="-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- 30 </w:t>
      </w:r>
      <w:r>
        <w:rPr>
          <w:sz w:val="28"/>
          <w:szCs w:val="28"/>
          <w:lang w:val="fr-FR"/>
        </w:rPr>
        <w:sym w:font="Symbol" w:char="F06D"/>
      </w:r>
      <w:r>
        <w:rPr>
          <w:sz w:val="28"/>
          <w:szCs w:val="28"/>
          <w:lang w:val="fr-FR"/>
        </w:rPr>
        <w:t>M L-</w:t>
      </w:r>
      <w:r w:rsidRPr="004741AE">
        <w:rPr>
          <w:rFonts w:ascii="Symbol" w:hAnsi="Symbol"/>
          <w:sz w:val="28"/>
          <w:szCs w:val="28"/>
          <w:lang w:val="fr-FR"/>
        </w:rPr>
        <w:t></w:t>
      </w:r>
      <w:r>
        <w:rPr>
          <w:sz w:val="28"/>
          <w:szCs w:val="28"/>
          <w:lang w:val="fr-FR"/>
        </w:rPr>
        <w:t>-phosphatidylinositol-4,5-bisphosphate</w:t>
      </w:r>
    </w:p>
    <w:p w:rsidR="00C87C5C" w:rsidRDefault="00C87C5C" w:rsidP="00C87C5C">
      <w:pPr>
        <w:ind w:left="-360" w:right="-720"/>
        <w:rPr>
          <w:sz w:val="28"/>
          <w:szCs w:val="28"/>
        </w:rPr>
      </w:pPr>
    </w:p>
    <w:p w:rsidR="00C87C5C" w:rsidRDefault="00C87C5C" w:rsidP="00C87C5C">
      <w:pPr>
        <w:ind w:right="-720"/>
        <w:rPr>
          <w:sz w:val="28"/>
          <w:szCs w:val="28"/>
          <w:vertAlign w:val="subscript"/>
        </w:rPr>
      </w:pPr>
      <w:r>
        <w:rPr>
          <w:sz w:val="28"/>
          <w:szCs w:val="28"/>
        </w:rPr>
        <w:t>- Lipids are dried under a stream of N</w:t>
      </w:r>
      <w:r w:rsidRPr="008161D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from a chloroform solution and resuspended by sonication in 20 mM </w:t>
      </w:r>
      <w:proofErr w:type="spellStart"/>
      <w:r>
        <w:rPr>
          <w:sz w:val="28"/>
          <w:szCs w:val="28"/>
        </w:rPr>
        <w:t>Hepes</w:t>
      </w:r>
      <w:proofErr w:type="spellEnd"/>
      <w:r>
        <w:rPr>
          <w:sz w:val="28"/>
          <w:szCs w:val="28"/>
        </w:rPr>
        <w:t xml:space="preserve"> pH 7.2</w:t>
      </w:r>
    </w:p>
    <w:p w:rsidR="00C87C5C" w:rsidRDefault="00C87C5C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-Make lipids as a final step prior adding to protein and buffer.  Lipids are rather unstable.  Minimize time of lipids in buffer.  </w:t>
      </w:r>
    </w:p>
    <w:p w:rsidR="00EE1FDA" w:rsidRDefault="00EE1FDA" w:rsidP="00EE1FDA">
      <w:pPr>
        <w:ind w:left="-360" w:right="-720"/>
        <w:rPr>
          <w:sz w:val="28"/>
          <w:szCs w:val="28"/>
        </w:rPr>
      </w:pPr>
    </w:p>
    <w:p w:rsidR="00EE1FDA" w:rsidRPr="007E65E7" w:rsidRDefault="00EE1FDA" w:rsidP="007E65E7">
      <w:pPr>
        <w:ind w:right="-720"/>
        <w:rPr>
          <w:sz w:val="28"/>
          <w:szCs w:val="28"/>
          <w:u w:val="single"/>
        </w:rPr>
      </w:pPr>
      <w:r w:rsidRPr="007E65E7">
        <w:rPr>
          <w:sz w:val="28"/>
          <w:szCs w:val="28"/>
          <w:u w:val="single"/>
        </w:rPr>
        <w:t>FINAL ASSAY CONTAINS:</w:t>
      </w:r>
    </w:p>
    <w:p w:rsidR="00EE1FDA" w:rsidRDefault="007E65E7" w:rsidP="007E65E7">
      <w:pPr>
        <w:ind w:right="-720"/>
        <w:rPr>
          <w:sz w:val="28"/>
          <w:szCs w:val="28"/>
        </w:rPr>
      </w:pPr>
      <w:r w:rsidRPr="007E65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E1FDA">
        <w:rPr>
          <w:sz w:val="28"/>
          <w:szCs w:val="28"/>
        </w:rPr>
        <w:t xml:space="preserve">30 mM </w:t>
      </w:r>
      <w:proofErr w:type="spellStart"/>
      <w:r w:rsidR="00EE1FDA">
        <w:rPr>
          <w:sz w:val="28"/>
          <w:szCs w:val="28"/>
        </w:rPr>
        <w:t>Hepes</w:t>
      </w:r>
      <w:proofErr w:type="spellEnd"/>
      <w:r w:rsidR="00EE1FDA">
        <w:rPr>
          <w:sz w:val="28"/>
          <w:szCs w:val="28"/>
        </w:rPr>
        <w:t xml:space="preserve"> pH 7.2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 xml:space="preserve">70 mM </w:t>
      </w:r>
      <w:proofErr w:type="spellStart"/>
      <w:r w:rsidR="00EE1FDA">
        <w:rPr>
          <w:sz w:val="28"/>
          <w:szCs w:val="28"/>
        </w:rPr>
        <w:t>KCl</w:t>
      </w:r>
      <w:proofErr w:type="spellEnd"/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>2 mM DTT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>16.7 mM NaCl</w:t>
      </w:r>
    </w:p>
    <w:p w:rsidR="00EE1FD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FDA">
        <w:rPr>
          <w:sz w:val="28"/>
          <w:szCs w:val="28"/>
        </w:rPr>
        <w:t>3 mM EGTA</w:t>
      </w:r>
    </w:p>
    <w:p w:rsidR="00EE1FDA" w:rsidRPr="00C87C5C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40E">
        <w:rPr>
          <w:sz w:val="28"/>
          <w:szCs w:val="28"/>
        </w:rPr>
        <w:t xml:space="preserve">1.35 </w:t>
      </w:r>
      <w:bookmarkStart w:id="0" w:name="_GoBack"/>
      <w:bookmarkEnd w:id="0"/>
      <w:r w:rsidR="00C87C5C">
        <w:rPr>
          <w:sz w:val="28"/>
          <w:szCs w:val="28"/>
        </w:rPr>
        <w:t>mM (200 nM free Ca</w:t>
      </w:r>
      <w:r w:rsidR="00C87C5C" w:rsidRPr="00C87C5C">
        <w:rPr>
          <w:sz w:val="28"/>
          <w:szCs w:val="28"/>
          <w:vertAlign w:val="superscript"/>
        </w:rPr>
        <w:t>2+</w:t>
      </w:r>
      <w:r w:rsidR="00C87C5C">
        <w:rPr>
          <w:sz w:val="28"/>
          <w:szCs w:val="28"/>
        </w:rPr>
        <w:t>)</w:t>
      </w:r>
    </w:p>
    <w:p w:rsidR="00925CBA" w:rsidRPr="00925CBA" w:rsidRDefault="007E65E7" w:rsidP="007E65E7">
      <w:pPr>
        <w:ind w:right="-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C87C5C">
        <w:rPr>
          <w:sz w:val="28"/>
          <w:szCs w:val="28"/>
          <w:lang w:val="pt-BR"/>
        </w:rPr>
        <w:t>0.17 mg/ml fatty acid free</w:t>
      </w:r>
      <w:r w:rsidR="00925CBA" w:rsidRPr="00925CBA">
        <w:rPr>
          <w:sz w:val="28"/>
          <w:szCs w:val="28"/>
          <w:lang w:val="pt-BR"/>
        </w:rPr>
        <w:t>-BSA (Sigma A6003)</w:t>
      </w:r>
    </w:p>
    <w:p w:rsidR="00925CBA" w:rsidRDefault="007E65E7" w:rsidP="007E65E7">
      <w:pPr>
        <w:ind w:right="-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- </w:t>
      </w:r>
      <w:r w:rsidR="00AA3C1A">
        <w:rPr>
          <w:sz w:val="28"/>
          <w:szCs w:val="28"/>
          <w:lang w:val="fr-FR"/>
        </w:rPr>
        <w:t>22</w:t>
      </w:r>
      <w:r w:rsidR="00463041" w:rsidRPr="00463041">
        <w:rPr>
          <w:sz w:val="28"/>
          <w:szCs w:val="28"/>
          <w:lang w:val="fr-FR"/>
        </w:rPr>
        <w:t xml:space="preserve">0 </w:t>
      </w:r>
      <w:r w:rsidR="00463041" w:rsidRPr="005239DA">
        <w:rPr>
          <w:rFonts w:ascii="Symbol" w:hAnsi="Symbol"/>
          <w:sz w:val="28"/>
          <w:szCs w:val="28"/>
          <w:lang w:val="fr-FR"/>
        </w:rPr>
        <w:t></w:t>
      </w:r>
      <w:r w:rsidR="00463041" w:rsidRPr="00463041">
        <w:rPr>
          <w:sz w:val="28"/>
          <w:szCs w:val="28"/>
          <w:lang w:val="fr-FR"/>
        </w:rPr>
        <w:t>M L-</w:t>
      </w:r>
      <w:r w:rsidR="00463041" w:rsidRPr="004741AE">
        <w:rPr>
          <w:rFonts w:ascii="Symbol" w:hAnsi="Symbol"/>
          <w:sz w:val="28"/>
          <w:szCs w:val="28"/>
          <w:lang w:val="fr-FR"/>
        </w:rPr>
        <w:t></w:t>
      </w:r>
      <w:r w:rsidR="00463041" w:rsidRPr="00463041">
        <w:rPr>
          <w:sz w:val="28"/>
          <w:szCs w:val="28"/>
          <w:lang w:val="fr-FR"/>
        </w:rPr>
        <w:t>-</w:t>
      </w:r>
      <w:proofErr w:type="spellStart"/>
      <w:r w:rsidR="00463041" w:rsidRPr="00463041">
        <w:rPr>
          <w:sz w:val="28"/>
          <w:szCs w:val="28"/>
          <w:lang w:val="fr-FR"/>
        </w:rPr>
        <w:t>phosphatidyl</w:t>
      </w:r>
      <w:proofErr w:type="spellEnd"/>
      <w:r w:rsidR="00463041" w:rsidRPr="00463041">
        <w:rPr>
          <w:sz w:val="28"/>
          <w:szCs w:val="28"/>
          <w:lang w:val="fr-FR"/>
        </w:rPr>
        <w:t xml:space="preserve"> </w:t>
      </w:r>
      <w:proofErr w:type="spellStart"/>
      <w:r w:rsidR="00463041" w:rsidRPr="00463041">
        <w:rPr>
          <w:sz w:val="28"/>
          <w:szCs w:val="28"/>
          <w:lang w:val="fr-FR"/>
        </w:rPr>
        <w:t>ethanolamine</w:t>
      </w:r>
      <w:proofErr w:type="spellEnd"/>
      <w:r w:rsidR="00463041" w:rsidRPr="00463041">
        <w:rPr>
          <w:sz w:val="28"/>
          <w:szCs w:val="28"/>
          <w:lang w:val="fr-FR"/>
        </w:rPr>
        <w:t xml:space="preserve"> (</w:t>
      </w:r>
      <w:proofErr w:type="spellStart"/>
      <w:r w:rsidR="00463041" w:rsidRPr="00463041">
        <w:rPr>
          <w:sz w:val="28"/>
          <w:szCs w:val="28"/>
          <w:lang w:val="fr-FR"/>
        </w:rPr>
        <w:t>Avanti</w:t>
      </w:r>
      <w:proofErr w:type="spellEnd"/>
      <w:r w:rsidR="00463041" w:rsidRPr="00463041">
        <w:rPr>
          <w:sz w:val="28"/>
          <w:szCs w:val="28"/>
          <w:lang w:val="fr-FR"/>
        </w:rPr>
        <w:t xml:space="preserve"> </w:t>
      </w:r>
      <w:r w:rsidR="00463041">
        <w:rPr>
          <w:sz w:val="28"/>
          <w:szCs w:val="28"/>
          <w:lang w:val="fr-FR"/>
        </w:rPr>
        <w:t xml:space="preserve">840026C, Bovine </w:t>
      </w:r>
      <w:proofErr w:type="spellStart"/>
      <w:r w:rsidR="00463041">
        <w:rPr>
          <w:sz w:val="28"/>
          <w:szCs w:val="28"/>
          <w:lang w:val="fr-FR"/>
        </w:rPr>
        <w:t>Liver</w:t>
      </w:r>
      <w:proofErr w:type="spellEnd"/>
      <w:r w:rsidR="00463041">
        <w:rPr>
          <w:sz w:val="28"/>
          <w:szCs w:val="28"/>
          <w:lang w:val="fr-FR"/>
        </w:rPr>
        <w:t>)</w:t>
      </w:r>
    </w:p>
    <w:p w:rsidR="005239DA" w:rsidRDefault="007E65E7" w:rsidP="007E65E7">
      <w:pPr>
        <w:ind w:right="-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="00AA3C1A">
        <w:rPr>
          <w:sz w:val="28"/>
          <w:szCs w:val="28"/>
          <w:lang w:val="fr-FR"/>
        </w:rPr>
        <w:t>2</w:t>
      </w:r>
      <w:r w:rsidR="00463041">
        <w:rPr>
          <w:sz w:val="28"/>
          <w:szCs w:val="28"/>
          <w:lang w:val="fr-FR"/>
        </w:rPr>
        <w:t xml:space="preserve">0 </w:t>
      </w:r>
      <w:r w:rsidR="00463041" w:rsidRPr="005239DA">
        <w:rPr>
          <w:rFonts w:ascii="Symbol" w:hAnsi="Symbol"/>
          <w:sz w:val="28"/>
          <w:szCs w:val="28"/>
          <w:lang w:val="fr-FR"/>
        </w:rPr>
        <w:t></w:t>
      </w:r>
      <w:r w:rsidR="00463041">
        <w:rPr>
          <w:sz w:val="28"/>
          <w:szCs w:val="28"/>
          <w:lang w:val="fr-FR"/>
        </w:rPr>
        <w:t>M L-</w:t>
      </w:r>
      <w:r w:rsidR="00463041" w:rsidRPr="004741AE">
        <w:rPr>
          <w:rFonts w:ascii="Symbol" w:hAnsi="Symbol"/>
          <w:sz w:val="28"/>
          <w:szCs w:val="28"/>
          <w:lang w:val="fr-FR"/>
        </w:rPr>
        <w:t></w:t>
      </w:r>
      <w:r w:rsidR="00463041">
        <w:rPr>
          <w:sz w:val="28"/>
          <w:szCs w:val="28"/>
          <w:lang w:val="fr-FR"/>
        </w:rPr>
        <w:t>-phosphatidylinositol-4,5-bisphosphate</w:t>
      </w:r>
      <w:r w:rsidR="005239DA">
        <w:rPr>
          <w:sz w:val="28"/>
          <w:szCs w:val="28"/>
          <w:lang w:val="fr-FR"/>
        </w:rPr>
        <w:t xml:space="preserve"> (</w:t>
      </w:r>
      <w:proofErr w:type="spellStart"/>
      <w:r w:rsidR="005239DA">
        <w:rPr>
          <w:sz w:val="28"/>
          <w:szCs w:val="28"/>
          <w:lang w:val="fr-FR"/>
        </w:rPr>
        <w:t>Avanti</w:t>
      </w:r>
      <w:proofErr w:type="spellEnd"/>
      <w:r w:rsidR="005239DA">
        <w:rPr>
          <w:sz w:val="28"/>
          <w:szCs w:val="28"/>
          <w:lang w:val="fr-FR"/>
        </w:rPr>
        <w:t xml:space="preserve"> 840046X</w:t>
      </w:r>
      <w:r>
        <w:rPr>
          <w:sz w:val="28"/>
          <w:szCs w:val="28"/>
          <w:lang w:val="fr-FR"/>
        </w:rPr>
        <w:t xml:space="preserve"> </w:t>
      </w:r>
      <w:r w:rsidR="005239DA">
        <w:rPr>
          <w:sz w:val="28"/>
          <w:szCs w:val="28"/>
          <w:lang w:val="fr-FR"/>
        </w:rPr>
        <w:t xml:space="preserve">Porcine </w:t>
      </w:r>
      <w:proofErr w:type="spellStart"/>
      <w:r w:rsidR="005239DA">
        <w:rPr>
          <w:sz w:val="28"/>
          <w:szCs w:val="28"/>
          <w:lang w:val="fr-FR"/>
        </w:rPr>
        <w:t>brain</w:t>
      </w:r>
      <w:proofErr w:type="spellEnd"/>
      <w:r w:rsidR="005239DA">
        <w:rPr>
          <w:sz w:val="28"/>
          <w:szCs w:val="28"/>
          <w:lang w:val="fr-FR"/>
        </w:rPr>
        <w:t>)</w:t>
      </w:r>
    </w:p>
    <w:p w:rsidR="00AA3C1A" w:rsidRPr="00AA3C1A" w:rsidRDefault="007E65E7" w:rsidP="00C87C5C">
      <w:pPr>
        <w:ind w:right="-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A06986" w:rsidRPr="00A06986">
        <w:rPr>
          <w:sz w:val="28"/>
          <w:szCs w:val="28"/>
          <w:lang w:val="pt-BR"/>
        </w:rPr>
        <w:t>~ 20,000 dpm/assay [inositol-2-</w:t>
      </w:r>
      <w:r w:rsidR="00A06986" w:rsidRPr="00A06986">
        <w:rPr>
          <w:sz w:val="28"/>
          <w:szCs w:val="28"/>
          <w:vertAlign w:val="superscript"/>
          <w:lang w:val="pt-BR"/>
        </w:rPr>
        <w:t>3</w:t>
      </w:r>
      <w:r w:rsidR="00A06986" w:rsidRPr="00A06986">
        <w:rPr>
          <w:sz w:val="28"/>
          <w:szCs w:val="28"/>
          <w:lang w:val="pt-BR"/>
        </w:rPr>
        <w:t>H(N)] – PIP</w:t>
      </w:r>
      <w:r w:rsidR="00A06986" w:rsidRPr="00A06986">
        <w:rPr>
          <w:sz w:val="28"/>
          <w:szCs w:val="28"/>
          <w:vertAlign w:val="subscript"/>
          <w:lang w:val="pt-BR"/>
        </w:rPr>
        <w:t>2</w:t>
      </w:r>
      <w:r w:rsidR="007A377D">
        <w:rPr>
          <w:sz w:val="28"/>
          <w:szCs w:val="28"/>
          <w:vertAlign w:val="subscript"/>
          <w:lang w:val="pt-BR"/>
        </w:rPr>
        <w:t xml:space="preserve">  </w:t>
      </w:r>
      <w:r w:rsidR="007A377D" w:rsidRPr="007A377D">
        <w:rPr>
          <w:sz w:val="28"/>
          <w:szCs w:val="28"/>
          <w:lang w:val="pt-BR"/>
        </w:rPr>
        <w:t>(</w:t>
      </w:r>
      <w:r w:rsidR="00C87C5C">
        <w:rPr>
          <w:sz w:val="28"/>
          <w:szCs w:val="28"/>
          <w:lang w:val="pt-BR"/>
        </w:rPr>
        <w:t xml:space="preserve">Perkin Elmer </w:t>
      </w:r>
      <w:r w:rsidR="007A377D" w:rsidRPr="007A377D">
        <w:rPr>
          <w:sz w:val="28"/>
          <w:szCs w:val="28"/>
          <w:lang w:val="pt-BR"/>
        </w:rPr>
        <w:t>NEN</w:t>
      </w:r>
      <w:r w:rsidR="007A377D">
        <w:rPr>
          <w:sz w:val="28"/>
          <w:szCs w:val="28"/>
          <w:lang w:val="pt-BR"/>
        </w:rPr>
        <w:t xml:space="preserve"> NET895025UC)</w:t>
      </w:r>
      <w:r w:rsidR="00C87C5C">
        <w:rPr>
          <w:sz w:val="28"/>
          <w:szCs w:val="28"/>
          <w:lang w:val="pt-BR"/>
        </w:rPr>
        <w:t xml:space="preserve"> : </w:t>
      </w:r>
      <w:r w:rsidR="00AA3C1A">
        <w:rPr>
          <w:sz w:val="28"/>
          <w:szCs w:val="28"/>
          <w:lang w:val="pt-BR"/>
        </w:rPr>
        <w:t xml:space="preserve">1.1 </w:t>
      </w:r>
      <w:r w:rsidR="00AA3C1A">
        <w:rPr>
          <w:sz w:val="28"/>
          <w:szCs w:val="28"/>
          <w:lang w:val="pt-BR"/>
        </w:rPr>
        <w:sym w:font="Symbol" w:char="F06D"/>
      </w:r>
      <w:r w:rsidR="00AA3C1A">
        <w:rPr>
          <w:sz w:val="28"/>
          <w:szCs w:val="28"/>
          <w:lang w:val="pt-BR"/>
        </w:rPr>
        <w:t xml:space="preserve">L/tube  (ex 70 tubes </w:t>
      </w:r>
      <w:r w:rsidR="00AA3C1A" w:rsidRPr="00AA3C1A">
        <w:rPr>
          <w:sz w:val="28"/>
          <w:szCs w:val="28"/>
          <w:lang w:val="pt-BR"/>
        </w:rPr>
        <w:sym w:font="Wingdings" w:char="F0E0"/>
      </w:r>
      <w:r w:rsidR="00AA3C1A">
        <w:rPr>
          <w:sz w:val="28"/>
          <w:szCs w:val="28"/>
          <w:lang w:val="pt-BR"/>
        </w:rPr>
        <w:t xml:space="preserve"> 77 </w:t>
      </w:r>
      <w:r w:rsidR="00AA3C1A">
        <w:rPr>
          <w:sz w:val="28"/>
          <w:szCs w:val="28"/>
          <w:lang w:val="pt-BR"/>
        </w:rPr>
        <w:sym w:font="Symbol" w:char="F06D"/>
      </w:r>
      <w:r w:rsidR="00AA3C1A">
        <w:rPr>
          <w:sz w:val="28"/>
          <w:szCs w:val="28"/>
          <w:lang w:val="pt-BR"/>
        </w:rPr>
        <w:t xml:space="preserve">L of </w:t>
      </w:r>
      <w:r w:rsidR="00AA3C1A" w:rsidRPr="00AA3C1A">
        <w:rPr>
          <w:sz w:val="28"/>
          <w:szCs w:val="28"/>
          <w:vertAlign w:val="superscript"/>
          <w:lang w:val="pt-BR"/>
        </w:rPr>
        <w:t>3</w:t>
      </w:r>
      <w:r w:rsidR="00AA3C1A">
        <w:rPr>
          <w:sz w:val="28"/>
          <w:szCs w:val="28"/>
          <w:lang w:val="pt-BR"/>
        </w:rPr>
        <w:t>H PIP</w:t>
      </w:r>
      <w:r w:rsidR="00AA3C1A" w:rsidRPr="00AA3C1A">
        <w:rPr>
          <w:sz w:val="28"/>
          <w:szCs w:val="28"/>
          <w:vertAlign w:val="subscript"/>
          <w:lang w:val="pt-BR"/>
        </w:rPr>
        <w:t>2</w:t>
      </w:r>
    </w:p>
    <w:p w:rsidR="002E51D6" w:rsidRDefault="002E51D6" w:rsidP="00C87C5C">
      <w:pPr>
        <w:ind w:right="-720"/>
        <w:rPr>
          <w:sz w:val="28"/>
          <w:szCs w:val="28"/>
        </w:rPr>
      </w:pPr>
    </w:p>
    <w:p w:rsidR="002E51D6" w:rsidRPr="007E65E7" w:rsidRDefault="00FB3E15" w:rsidP="007E65E7">
      <w:pPr>
        <w:ind w:right="-720"/>
        <w:rPr>
          <w:sz w:val="28"/>
          <w:szCs w:val="28"/>
          <w:u w:val="single"/>
        </w:rPr>
      </w:pPr>
      <w:r w:rsidRPr="007E65E7">
        <w:rPr>
          <w:sz w:val="28"/>
          <w:szCs w:val="28"/>
          <w:u w:val="single"/>
        </w:rPr>
        <w:t>[PLC] is adjusted to</w:t>
      </w:r>
      <w:r w:rsidR="00463041" w:rsidRPr="007E65E7">
        <w:rPr>
          <w:sz w:val="28"/>
          <w:szCs w:val="28"/>
          <w:u w:val="single"/>
        </w:rPr>
        <w:t xml:space="preserve"> maintain linearity over the course of the assay</w:t>
      </w:r>
      <w:r w:rsidR="007E65E7">
        <w:rPr>
          <w:sz w:val="28"/>
          <w:szCs w:val="28"/>
          <w:u w:val="single"/>
        </w:rPr>
        <w:t>:</w:t>
      </w:r>
    </w:p>
    <w:p w:rsidR="00463041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>- Basal</w:t>
      </w:r>
      <w:r w:rsidR="00AA3C1A">
        <w:rPr>
          <w:sz w:val="28"/>
          <w:szCs w:val="28"/>
        </w:rPr>
        <w:t xml:space="preserve"> time course experiment = 2</w:t>
      </w:r>
      <w:r w:rsidR="00463041">
        <w:rPr>
          <w:sz w:val="28"/>
          <w:szCs w:val="28"/>
        </w:rPr>
        <w:t xml:space="preserve"> nM WT, 0.3 nM F715A, 0.02 nM </w:t>
      </w:r>
      <w:r w:rsidR="00463041">
        <w:rPr>
          <w:rFonts w:ascii="Symbol" w:hAnsi="Symbol"/>
          <w:sz w:val="28"/>
          <w:szCs w:val="28"/>
        </w:rPr>
        <w:t></w:t>
      </w:r>
      <w:r w:rsidR="00AA3C1A">
        <w:rPr>
          <w:sz w:val="28"/>
          <w:szCs w:val="28"/>
        </w:rPr>
        <w:t>XY</w:t>
      </w:r>
    </w:p>
    <w:p w:rsidR="00AA3C1A" w:rsidRDefault="007E65E7" w:rsidP="007E65E7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3C1A">
        <w:rPr>
          <w:sz w:val="28"/>
          <w:szCs w:val="28"/>
        </w:rPr>
        <w:t>G</w:t>
      </w:r>
      <w:r w:rsidR="00AA3C1A">
        <w:rPr>
          <w:sz w:val="28"/>
          <w:szCs w:val="28"/>
        </w:rPr>
        <w:sym w:font="Symbol" w:char="F062"/>
      </w:r>
      <w:r w:rsidR="00AA3C1A">
        <w:rPr>
          <w:sz w:val="28"/>
          <w:szCs w:val="28"/>
        </w:rPr>
        <w:sym w:font="Symbol" w:char="F067"/>
      </w:r>
      <w:r w:rsidR="00AA3C1A">
        <w:rPr>
          <w:sz w:val="28"/>
          <w:szCs w:val="28"/>
        </w:rPr>
        <w:t xml:space="preserve"> time course experiment = 0.3 nM WT, 0.01 nM F715A, 0.003 nM </w:t>
      </w:r>
      <w:r w:rsidR="00AA3C1A">
        <w:rPr>
          <w:sz w:val="28"/>
          <w:szCs w:val="28"/>
        </w:rPr>
        <w:sym w:font="Symbol" w:char="F044"/>
      </w:r>
      <w:r w:rsidR="00AA3C1A">
        <w:rPr>
          <w:sz w:val="28"/>
          <w:szCs w:val="28"/>
        </w:rPr>
        <w:t>XY</w:t>
      </w:r>
    </w:p>
    <w:p w:rsidR="002E51D6" w:rsidRDefault="002E51D6" w:rsidP="003A46B8">
      <w:pPr>
        <w:ind w:right="-720"/>
        <w:rPr>
          <w:sz w:val="28"/>
          <w:szCs w:val="28"/>
        </w:rPr>
      </w:pPr>
    </w:p>
    <w:p w:rsidR="007E65E7" w:rsidRDefault="002E51D6" w:rsidP="00C87C5C">
      <w:pPr>
        <w:ind w:right="-720"/>
        <w:rPr>
          <w:b/>
          <w:sz w:val="28"/>
          <w:szCs w:val="28"/>
          <w:u w:val="single"/>
        </w:rPr>
      </w:pPr>
      <w:proofErr w:type="gramStart"/>
      <w:r w:rsidRPr="00C00203">
        <w:rPr>
          <w:b/>
          <w:sz w:val="28"/>
          <w:szCs w:val="28"/>
          <w:u w:val="single"/>
        </w:rPr>
        <w:t>Assay :</w:t>
      </w:r>
      <w:proofErr w:type="gramEnd"/>
    </w:p>
    <w:p w:rsidR="00C87C5C" w:rsidRPr="00C87C5C" w:rsidRDefault="00C87C5C" w:rsidP="00C87C5C">
      <w:pPr>
        <w:ind w:right="-720"/>
        <w:rPr>
          <w:sz w:val="28"/>
          <w:szCs w:val="28"/>
          <w:u w:val="single"/>
        </w:rPr>
      </w:pPr>
      <w:r w:rsidRPr="00C87C5C">
        <w:rPr>
          <w:sz w:val="28"/>
          <w:szCs w:val="28"/>
          <w:u w:val="single"/>
        </w:rPr>
        <w:t>In order of addition</w:t>
      </w:r>
    </w:p>
    <w:p w:rsidR="002E51D6" w:rsidRPr="007E65E7" w:rsidRDefault="007E65E7" w:rsidP="00C87C5C">
      <w:pPr>
        <w:ind w:righ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2E51D6">
        <w:rPr>
          <w:sz w:val="28"/>
          <w:szCs w:val="28"/>
        </w:rPr>
        <w:t xml:space="preserve">10 </w:t>
      </w:r>
      <w:r w:rsidR="002E51D6" w:rsidRPr="002E51D6">
        <w:rPr>
          <w:rFonts w:ascii="Symbol" w:hAnsi="Symbol"/>
          <w:sz w:val="28"/>
          <w:szCs w:val="28"/>
        </w:rPr>
        <w:t></w:t>
      </w:r>
      <w:r w:rsidR="002E51D6">
        <w:rPr>
          <w:sz w:val="28"/>
          <w:szCs w:val="28"/>
        </w:rPr>
        <w:t>l 6x assay buffer</w:t>
      </w:r>
    </w:p>
    <w:p w:rsidR="002E51D6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51D6">
        <w:rPr>
          <w:sz w:val="28"/>
          <w:szCs w:val="28"/>
        </w:rPr>
        <w:t xml:space="preserve">10 </w:t>
      </w:r>
      <w:r w:rsidR="002E51D6" w:rsidRPr="002E51D6">
        <w:rPr>
          <w:rFonts w:ascii="Symbol" w:hAnsi="Symbol"/>
          <w:sz w:val="28"/>
          <w:szCs w:val="28"/>
        </w:rPr>
        <w:t></w:t>
      </w:r>
      <w:r w:rsidR="002E51D6">
        <w:rPr>
          <w:sz w:val="28"/>
          <w:szCs w:val="28"/>
        </w:rPr>
        <w:t>l protein</w:t>
      </w:r>
    </w:p>
    <w:p w:rsidR="002E51D6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51D6">
        <w:rPr>
          <w:sz w:val="28"/>
          <w:szCs w:val="28"/>
        </w:rPr>
        <w:t xml:space="preserve">40 </w:t>
      </w:r>
      <w:r w:rsidR="002E51D6" w:rsidRPr="002E51D6">
        <w:rPr>
          <w:rFonts w:ascii="Symbol" w:hAnsi="Symbol"/>
          <w:sz w:val="28"/>
          <w:szCs w:val="28"/>
        </w:rPr>
        <w:t></w:t>
      </w:r>
      <w:r w:rsidR="002E51D6">
        <w:rPr>
          <w:sz w:val="28"/>
          <w:szCs w:val="28"/>
        </w:rPr>
        <w:t>l lipid to start assay</w:t>
      </w:r>
    </w:p>
    <w:p w:rsidR="007E65E7" w:rsidRDefault="007E65E7" w:rsidP="00C87C5C">
      <w:pPr>
        <w:ind w:right="-720"/>
        <w:rPr>
          <w:sz w:val="28"/>
          <w:szCs w:val="28"/>
        </w:rPr>
      </w:pPr>
    </w:p>
    <w:p w:rsidR="003A46B8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6B8">
        <w:rPr>
          <w:sz w:val="28"/>
          <w:szCs w:val="28"/>
        </w:rPr>
        <w:t>Ensure each tip touches the liquid at the bottom</w:t>
      </w:r>
      <w:r w:rsidR="00C87C5C">
        <w:rPr>
          <w:sz w:val="28"/>
          <w:szCs w:val="28"/>
        </w:rPr>
        <w:t xml:space="preserve"> of the 5mL plastic tube.  For l</w:t>
      </w:r>
      <w:r w:rsidR="003A46B8">
        <w:rPr>
          <w:sz w:val="28"/>
          <w:szCs w:val="28"/>
        </w:rPr>
        <w:t xml:space="preserve">ipid addition new tip must be used </w:t>
      </w:r>
      <w:r>
        <w:rPr>
          <w:sz w:val="28"/>
          <w:szCs w:val="28"/>
        </w:rPr>
        <w:t xml:space="preserve">for </w:t>
      </w:r>
      <w:r w:rsidR="003A46B8">
        <w:rPr>
          <w:sz w:val="28"/>
          <w:szCs w:val="28"/>
        </w:rPr>
        <w:t>each addition to ensure no cross contamination.</w:t>
      </w:r>
    </w:p>
    <w:p w:rsidR="003A46B8" w:rsidRDefault="003A46B8" w:rsidP="00C87C5C">
      <w:pPr>
        <w:ind w:right="-720"/>
        <w:rPr>
          <w:sz w:val="28"/>
          <w:szCs w:val="28"/>
        </w:rPr>
      </w:pPr>
    </w:p>
    <w:p w:rsidR="003A46B8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>- Quickly vortex</w:t>
      </w:r>
      <w:r w:rsidR="003A46B8">
        <w:rPr>
          <w:sz w:val="28"/>
          <w:szCs w:val="28"/>
        </w:rPr>
        <w:t xml:space="preserve"> each tube for 2 seconds.  </w:t>
      </w:r>
    </w:p>
    <w:p w:rsidR="003A46B8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6B8">
        <w:rPr>
          <w:sz w:val="28"/>
          <w:szCs w:val="28"/>
        </w:rPr>
        <w:t>All reactions are made on ice and kept on ice until start of the assay</w:t>
      </w:r>
    </w:p>
    <w:p w:rsidR="002E51D6" w:rsidRDefault="002E51D6" w:rsidP="00C87C5C">
      <w:pPr>
        <w:ind w:right="-720"/>
        <w:rPr>
          <w:sz w:val="28"/>
          <w:szCs w:val="28"/>
        </w:rPr>
      </w:pPr>
    </w:p>
    <w:p w:rsidR="002E51D6" w:rsidRPr="007E65E7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51D6">
        <w:rPr>
          <w:sz w:val="28"/>
          <w:szCs w:val="28"/>
        </w:rPr>
        <w:t xml:space="preserve">Generally incubated </w:t>
      </w:r>
      <w:r w:rsidR="003A46B8">
        <w:rPr>
          <w:sz w:val="28"/>
          <w:szCs w:val="28"/>
        </w:rPr>
        <w:t>8</w:t>
      </w:r>
      <w:r w:rsidR="002E51D6">
        <w:rPr>
          <w:sz w:val="28"/>
          <w:szCs w:val="28"/>
        </w:rPr>
        <w:t xml:space="preserve"> min @ 30</w:t>
      </w:r>
      <w:r w:rsidR="002E51D6" w:rsidRPr="002E51D6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C</w:t>
      </w:r>
    </w:p>
    <w:p w:rsidR="002E51D6" w:rsidRDefault="002E51D6" w:rsidP="00C87C5C">
      <w:pPr>
        <w:ind w:right="-720"/>
        <w:rPr>
          <w:sz w:val="28"/>
          <w:szCs w:val="28"/>
        </w:rPr>
      </w:pPr>
    </w:p>
    <w:p w:rsidR="002E51D6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51D6">
        <w:rPr>
          <w:sz w:val="28"/>
          <w:szCs w:val="28"/>
        </w:rPr>
        <w:t xml:space="preserve">Stop reaction with 200 </w:t>
      </w:r>
      <w:r w:rsidR="002E51D6" w:rsidRPr="002E51D6">
        <w:rPr>
          <w:rFonts w:ascii="Symbol" w:hAnsi="Symbol"/>
          <w:sz w:val="28"/>
          <w:szCs w:val="28"/>
        </w:rPr>
        <w:t></w:t>
      </w:r>
      <w:r w:rsidR="002E51D6">
        <w:rPr>
          <w:sz w:val="28"/>
          <w:szCs w:val="28"/>
        </w:rPr>
        <w:t xml:space="preserve">l 10% TCA and 100 </w:t>
      </w:r>
      <w:r w:rsidR="002E51D6" w:rsidRPr="002E51D6">
        <w:rPr>
          <w:rFonts w:ascii="Symbol" w:hAnsi="Symbol"/>
          <w:sz w:val="28"/>
          <w:szCs w:val="28"/>
        </w:rPr>
        <w:t></w:t>
      </w:r>
      <w:r w:rsidR="002E51D6">
        <w:rPr>
          <w:sz w:val="28"/>
          <w:szCs w:val="28"/>
        </w:rPr>
        <w:t>l 10 mg/ml BSA</w:t>
      </w:r>
    </w:p>
    <w:p w:rsidR="002E51D6" w:rsidRDefault="007E65E7" w:rsidP="00C87C5C">
      <w:pPr>
        <w:ind w:right="-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2E51D6" w:rsidRPr="002E51D6">
        <w:rPr>
          <w:sz w:val="28"/>
          <w:szCs w:val="28"/>
          <w:lang w:val="nl-NL"/>
        </w:rPr>
        <w:t>Centrifuge 10 min @ 4000 rpm (4500g) Beckman J-6B centrifuge</w:t>
      </w:r>
    </w:p>
    <w:p w:rsidR="007E65E7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 xml:space="preserve">- Count 320 </w:t>
      </w:r>
      <w:r>
        <w:rPr>
          <w:sz w:val="28"/>
          <w:szCs w:val="28"/>
        </w:rPr>
        <w:sym w:font="Symbol" w:char="F06D"/>
      </w:r>
      <w:r w:rsidR="00FB3E15" w:rsidRPr="00FB3E15">
        <w:rPr>
          <w:sz w:val="28"/>
          <w:szCs w:val="28"/>
        </w:rPr>
        <w:t>l of supernatant by scintillation spectroscopy</w:t>
      </w:r>
      <w:r>
        <w:rPr>
          <w:sz w:val="28"/>
          <w:szCs w:val="28"/>
        </w:rPr>
        <w:t xml:space="preserve"> (place in 8mL </w:t>
      </w:r>
      <w:proofErr w:type="spellStart"/>
      <w:r>
        <w:rPr>
          <w:sz w:val="28"/>
          <w:szCs w:val="28"/>
        </w:rPr>
        <w:t>scint</w:t>
      </w:r>
      <w:proofErr w:type="spellEnd"/>
      <w:r>
        <w:rPr>
          <w:sz w:val="28"/>
          <w:szCs w:val="28"/>
        </w:rPr>
        <w:t xml:space="preserve"> tube first)</w:t>
      </w:r>
      <w:r w:rsidR="00C00203">
        <w:rPr>
          <w:sz w:val="28"/>
          <w:szCs w:val="28"/>
        </w:rPr>
        <w:t xml:space="preserve"> </w:t>
      </w:r>
    </w:p>
    <w:p w:rsidR="00FB3E15" w:rsidRDefault="007E65E7" w:rsidP="00C87C5C">
      <w:pPr>
        <w:ind w:right="-720"/>
        <w:rPr>
          <w:sz w:val="28"/>
          <w:szCs w:val="28"/>
        </w:rPr>
      </w:pPr>
      <w:r>
        <w:rPr>
          <w:sz w:val="28"/>
          <w:szCs w:val="28"/>
        </w:rPr>
        <w:t>- Add</w:t>
      </w:r>
      <w:r w:rsidR="00C00203">
        <w:rPr>
          <w:sz w:val="28"/>
          <w:szCs w:val="28"/>
        </w:rPr>
        <w:t xml:space="preserve"> 4mL of SAFE </w:t>
      </w:r>
      <w:proofErr w:type="spellStart"/>
      <w:r w:rsidR="00C00203">
        <w:rPr>
          <w:sz w:val="28"/>
          <w:szCs w:val="28"/>
        </w:rPr>
        <w:t>Scint</w:t>
      </w:r>
      <w:proofErr w:type="spellEnd"/>
      <w:r w:rsidR="00C00203">
        <w:rPr>
          <w:sz w:val="28"/>
          <w:szCs w:val="28"/>
        </w:rPr>
        <w:t xml:space="preserve"> fluid</w:t>
      </w:r>
      <w:r>
        <w:rPr>
          <w:sz w:val="28"/>
          <w:szCs w:val="28"/>
        </w:rPr>
        <w:t xml:space="preserve"> to 320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</w:rPr>
        <w:t>L of supernatant.  Mix and then read DPMs</w:t>
      </w:r>
    </w:p>
    <w:p w:rsidR="001A5612" w:rsidRDefault="001A5612" w:rsidP="00C87C5C">
      <w:pPr>
        <w:ind w:right="-720"/>
        <w:rPr>
          <w:sz w:val="28"/>
          <w:szCs w:val="28"/>
        </w:rPr>
      </w:pPr>
    </w:p>
    <w:p w:rsidR="00CD099E" w:rsidRPr="00FB3E15" w:rsidRDefault="00CD099E" w:rsidP="00C87C5C">
      <w:pPr>
        <w:ind w:right="-720"/>
        <w:rPr>
          <w:sz w:val="28"/>
          <w:szCs w:val="28"/>
        </w:rPr>
      </w:pPr>
    </w:p>
    <w:sectPr w:rsidR="00CD099E" w:rsidRPr="00FB3E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6E6"/>
    <w:multiLevelType w:val="hybridMultilevel"/>
    <w:tmpl w:val="D35CFE00"/>
    <w:lvl w:ilvl="0" w:tplc="30989314">
      <w:start w:val="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FDA"/>
    <w:rsid w:val="00014939"/>
    <w:rsid w:val="0004548D"/>
    <w:rsid w:val="00076703"/>
    <w:rsid w:val="000C1C84"/>
    <w:rsid w:val="000D3A2A"/>
    <w:rsid w:val="001228BE"/>
    <w:rsid w:val="001318B2"/>
    <w:rsid w:val="00143FD9"/>
    <w:rsid w:val="00167A5B"/>
    <w:rsid w:val="0019768E"/>
    <w:rsid w:val="001A5612"/>
    <w:rsid w:val="001B4E5C"/>
    <w:rsid w:val="001D4DF1"/>
    <w:rsid w:val="001E15B0"/>
    <w:rsid w:val="0020160C"/>
    <w:rsid w:val="00213D0C"/>
    <w:rsid w:val="00215A8E"/>
    <w:rsid w:val="002C2FAC"/>
    <w:rsid w:val="002E51D6"/>
    <w:rsid w:val="002F4C5A"/>
    <w:rsid w:val="002F5E3F"/>
    <w:rsid w:val="0030490E"/>
    <w:rsid w:val="003224A1"/>
    <w:rsid w:val="0035259C"/>
    <w:rsid w:val="003A46B8"/>
    <w:rsid w:val="003E23A9"/>
    <w:rsid w:val="003F340E"/>
    <w:rsid w:val="00402CBD"/>
    <w:rsid w:val="004320AD"/>
    <w:rsid w:val="00432CA4"/>
    <w:rsid w:val="00450C61"/>
    <w:rsid w:val="00453F1E"/>
    <w:rsid w:val="00463041"/>
    <w:rsid w:val="004741AE"/>
    <w:rsid w:val="00477F8B"/>
    <w:rsid w:val="004C7FF1"/>
    <w:rsid w:val="005239DA"/>
    <w:rsid w:val="0052792B"/>
    <w:rsid w:val="00570502"/>
    <w:rsid w:val="0058636D"/>
    <w:rsid w:val="005A619A"/>
    <w:rsid w:val="005D2736"/>
    <w:rsid w:val="005E5C85"/>
    <w:rsid w:val="005F4E95"/>
    <w:rsid w:val="006011FF"/>
    <w:rsid w:val="00611A98"/>
    <w:rsid w:val="00613D6A"/>
    <w:rsid w:val="00686997"/>
    <w:rsid w:val="0068796E"/>
    <w:rsid w:val="006A2128"/>
    <w:rsid w:val="00700D1F"/>
    <w:rsid w:val="007537B4"/>
    <w:rsid w:val="0078166B"/>
    <w:rsid w:val="00784D81"/>
    <w:rsid w:val="00794C2F"/>
    <w:rsid w:val="007A377D"/>
    <w:rsid w:val="007C773F"/>
    <w:rsid w:val="007D5749"/>
    <w:rsid w:val="007D7C23"/>
    <w:rsid w:val="007E65E7"/>
    <w:rsid w:val="00802E73"/>
    <w:rsid w:val="008161D6"/>
    <w:rsid w:val="0083653A"/>
    <w:rsid w:val="00845A22"/>
    <w:rsid w:val="00846ED9"/>
    <w:rsid w:val="00880F10"/>
    <w:rsid w:val="00907E44"/>
    <w:rsid w:val="00925CBA"/>
    <w:rsid w:val="0092788C"/>
    <w:rsid w:val="009303EC"/>
    <w:rsid w:val="00935028"/>
    <w:rsid w:val="00954BBA"/>
    <w:rsid w:val="009570ED"/>
    <w:rsid w:val="009B0504"/>
    <w:rsid w:val="009C3030"/>
    <w:rsid w:val="00A06986"/>
    <w:rsid w:val="00A1236A"/>
    <w:rsid w:val="00A14FE1"/>
    <w:rsid w:val="00A52FA6"/>
    <w:rsid w:val="00A66F06"/>
    <w:rsid w:val="00A829FA"/>
    <w:rsid w:val="00A942FF"/>
    <w:rsid w:val="00AA3C1A"/>
    <w:rsid w:val="00AE7FF0"/>
    <w:rsid w:val="00B23131"/>
    <w:rsid w:val="00BB2CF1"/>
    <w:rsid w:val="00BD46F6"/>
    <w:rsid w:val="00BE42AF"/>
    <w:rsid w:val="00BE5AED"/>
    <w:rsid w:val="00C00203"/>
    <w:rsid w:val="00C01C56"/>
    <w:rsid w:val="00C0246D"/>
    <w:rsid w:val="00C04050"/>
    <w:rsid w:val="00C32583"/>
    <w:rsid w:val="00C66650"/>
    <w:rsid w:val="00C744C6"/>
    <w:rsid w:val="00C87C5C"/>
    <w:rsid w:val="00CD099E"/>
    <w:rsid w:val="00DA55C2"/>
    <w:rsid w:val="00E257FE"/>
    <w:rsid w:val="00E51647"/>
    <w:rsid w:val="00E90562"/>
    <w:rsid w:val="00E92360"/>
    <w:rsid w:val="00EB5F24"/>
    <w:rsid w:val="00EE1FDA"/>
    <w:rsid w:val="00EF397C"/>
    <w:rsid w:val="00F10FA1"/>
    <w:rsid w:val="00F14671"/>
    <w:rsid w:val="00F4541D"/>
    <w:rsid w:val="00F672CF"/>
    <w:rsid w:val="00F67727"/>
    <w:rsid w:val="00F77C60"/>
    <w:rsid w:val="00FB3E15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F540A-A723-4A5C-9AC7-8662CAF7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1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xchelator.stanford.edu/CaEGTA-T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PLC vesicle assay</vt:lpstr>
    </vt:vector>
  </TitlesOfParts>
  <Company> </Company>
  <LinksUpToDate>false</LinksUpToDate>
  <CharactersWithSpaces>2374</CharactersWithSpaces>
  <SharedDoc>false</SharedDoc>
  <HLinks>
    <vt:vector size="6" baseType="variant"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http://maxchelator.stanford.edu/CaEGTA-TS.htm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 vesicle assay</dc:title>
  <dc:subject/>
  <dc:creator>Gary Waldo</dc:creator>
  <cp:keywords/>
  <dc:description/>
  <cp:lastModifiedBy>Charpentier, Thomas H</cp:lastModifiedBy>
  <cp:revision>2</cp:revision>
  <dcterms:created xsi:type="dcterms:W3CDTF">2014-08-01T15:14:00Z</dcterms:created>
  <dcterms:modified xsi:type="dcterms:W3CDTF">2014-08-01T15:14:00Z</dcterms:modified>
</cp:coreProperties>
</file>