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B6" w:rsidRPr="004C5AE4" w:rsidRDefault="00084B8A">
      <w:pPr>
        <w:rPr>
          <w:rFonts w:ascii="Britannic Bold" w:hAnsi="Britannic Bold"/>
          <w:color w:val="00B0F0"/>
          <w:sz w:val="36"/>
          <w:szCs w:val="36"/>
        </w:rPr>
      </w:pPr>
      <w:r w:rsidRPr="004C5AE4">
        <w:rPr>
          <w:rFonts w:ascii="Britannic Bold" w:hAnsi="Britannic Bold"/>
          <w:color w:val="00B0F0"/>
          <w:sz w:val="36"/>
          <w:szCs w:val="36"/>
        </w:rPr>
        <w:t xml:space="preserve">International Critical Incident Stress Foundation Training </w:t>
      </w:r>
    </w:p>
    <w:p w:rsidR="00084B8A" w:rsidRDefault="00084B8A" w:rsidP="00084B8A">
      <w:pPr>
        <w:pStyle w:val="Default"/>
      </w:pPr>
    </w:p>
    <w:p w:rsidR="00084B8A" w:rsidRPr="004C5AE4" w:rsidRDefault="00084B8A" w:rsidP="00084B8A">
      <w:pPr>
        <w:pStyle w:val="Default"/>
        <w:numPr>
          <w:ilvl w:val="0"/>
          <w:numId w:val="1"/>
        </w:numPr>
        <w:rPr>
          <w:b/>
          <w:color w:val="00B050"/>
          <w:sz w:val="36"/>
          <w:szCs w:val="36"/>
        </w:rPr>
      </w:pPr>
      <w:r w:rsidRPr="004C5AE4">
        <w:rPr>
          <w:b/>
          <w:color w:val="00B050"/>
          <w:sz w:val="36"/>
          <w:szCs w:val="36"/>
        </w:rPr>
        <w:t>What is CISM?</w:t>
      </w:r>
    </w:p>
    <w:p w:rsidR="00084B8A" w:rsidRDefault="00084B8A" w:rsidP="00084B8A">
      <w:pPr>
        <w:pStyle w:val="Default"/>
        <w:rPr>
          <w:sz w:val="36"/>
          <w:szCs w:val="36"/>
        </w:rPr>
      </w:pPr>
      <w:r w:rsidRPr="00084B8A">
        <w:rPr>
          <w:sz w:val="36"/>
          <w:szCs w:val="36"/>
        </w:rPr>
        <w:t>The UNC Healthcare CISM program provides an</w:t>
      </w:r>
      <w:r w:rsidR="00EF12FF">
        <w:rPr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 w:rsidRPr="00084B8A">
        <w:rPr>
          <w:sz w:val="36"/>
          <w:szCs w:val="36"/>
        </w:rPr>
        <w:t>pportunity</w:t>
      </w:r>
      <w:r w:rsidRPr="00084B8A">
        <w:rPr>
          <w:sz w:val="36"/>
          <w:szCs w:val="36"/>
        </w:rPr>
        <w:t xml:space="preserve"> for people involved in a traumatic event to discuss the impact of that event on their work and </w:t>
      </w:r>
      <w:r w:rsidRPr="00084B8A">
        <w:rPr>
          <w:sz w:val="36"/>
          <w:szCs w:val="36"/>
        </w:rPr>
        <w:t xml:space="preserve">personal </w:t>
      </w:r>
      <w:r w:rsidRPr="00084B8A">
        <w:rPr>
          <w:sz w:val="36"/>
          <w:szCs w:val="36"/>
        </w:rPr>
        <w:t xml:space="preserve">lives. </w:t>
      </w:r>
      <w:r w:rsidR="00EF12FF">
        <w:rPr>
          <w:sz w:val="36"/>
          <w:szCs w:val="36"/>
        </w:rPr>
        <w:t>When requested, t</w:t>
      </w:r>
      <w:r w:rsidRPr="00084B8A">
        <w:rPr>
          <w:sz w:val="36"/>
          <w:szCs w:val="36"/>
        </w:rPr>
        <w:t xml:space="preserve">rained </w:t>
      </w:r>
      <w:r w:rsidRPr="00084B8A">
        <w:rPr>
          <w:sz w:val="36"/>
          <w:szCs w:val="36"/>
        </w:rPr>
        <w:t xml:space="preserve">ICISF </w:t>
      </w:r>
      <w:r w:rsidRPr="00084B8A">
        <w:rPr>
          <w:sz w:val="36"/>
          <w:szCs w:val="36"/>
        </w:rPr>
        <w:t xml:space="preserve">volunteers meet with those directly involved in the event to talk about what occurred, their feelings about the event, and </w:t>
      </w:r>
      <w:r>
        <w:rPr>
          <w:sz w:val="36"/>
          <w:szCs w:val="36"/>
        </w:rPr>
        <w:t>discuss potential coping skills which are helpful</w:t>
      </w:r>
      <w:r w:rsidRPr="00084B8A">
        <w:rPr>
          <w:sz w:val="36"/>
          <w:szCs w:val="36"/>
        </w:rPr>
        <w:t xml:space="preserve"> to recover from the related stress.</w:t>
      </w:r>
    </w:p>
    <w:p w:rsidR="00084B8A" w:rsidRPr="004C5AE4" w:rsidRDefault="00084B8A" w:rsidP="00084B8A">
      <w:pPr>
        <w:pStyle w:val="Default"/>
        <w:numPr>
          <w:ilvl w:val="0"/>
          <w:numId w:val="1"/>
        </w:numPr>
        <w:rPr>
          <w:b/>
          <w:color w:val="00B050"/>
          <w:sz w:val="36"/>
          <w:szCs w:val="36"/>
        </w:rPr>
      </w:pPr>
      <w:r w:rsidRPr="004C5AE4">
        <w:rPr>
          <w:b/>
          <w:color w:val="00B050"/>
          <w:sz w:val="36"/>
          <w:szCs w:val="36"/>
        </w:rPr>
        <w:t>Why should you consider joining the CISM Team?</w:t>
      </w:r>
    </w:p>
    <w:p w:rsidR="00084B8A" w:rsidRDefault="00EF12FF" w:rsidP="00EF12FF">
      <w:pPr>
        <w:pStyle w:val="Default"/>
        <w:rPr>
          <w:sz w:val="36"/>
          <w:szCs w:val="36"/>
        </w:rPr>
      </w:pPr>
      <w:r>
        <w:rPr>
          <w:sz w:val="36"/>
          <w:szCs w:val="36"/>
        </w:rPr>
        <w:t>If you are empathetic and like to help your colleagues when they are emotionally struggling, this is a way to learn valuable skills to help others in both formal and informal ways.</w:t>
      </w:r>
    </w:p>
    <w:p w:rsidR="00EF12FF" w:rsidRPr="004C5AE4" w:rsidRDefault="00EF12FF" w:rsidP="00EF12FF">
      <w:pPr>
        <w:pStyle w:val="Default"/>
        <w:numPr>
          <w:ilvl w:val="0"/>
          <w:numId w:val="1"/>
        </w:numPr>
        <w:rPr>
          <w:b/>
          <w:color w:val="00B050"/>
          <w:sz w:val="36"/>
          <w:szCs w:val="36"/>
        </w:rPr>
      </w:pPr>
      <w:r w:rsidRPr="004C5AE4">
        <w:rPr>
          <w:b/>
          <w:color w:val="00B050"/>
          <w:sz w:val="36"/>
          <w:szCs w:val="36"/>
        </w:rPr>
        <w:t xml:space="preserve">What is the </w:t>
      </w:r>
      <w:r w:rsidR="004C5AE4">
        <w:rPr>
          <w:b/>
          <w:color w:val="00B050"/>
          <w:sz w:val="36"/>
          <w:szCs w:val="36"/>
        </w:rPr>
        <w:t xml:space="preserve">UNCH </w:t>
      </w:r>
      <w:r w:rsidRPr="004C5AE4">
        <w:rPr>
          <w:b/>
          <w:color w:val="00B050"/>
          <w:sz w:val="36"/>
          <w:szCs w:val="36"/>
        </w:rPr>
        <w:t>post training commitment?</w:t>
      </w:r>
    </w:p>
    <w:p w:rsidR="00EF12FF" w:rsidRDefault="00EF12FF" w:rsidP="00EF12FF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One to two weeks of carrying the on call pager/ year</w:t>
      </w:r>
    </w:p>
    <w:p w:rsidR="00EF12FF" w:rsidRDefault="00EF12FF" w:rsidP="00EF12FF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Participate in an annual CISM event</w:t>
      </w:r>
    </w:p>
    <w:p w:rsidR="00084B8A" w:rsidRPr="00EF12FF" w:rsidRDefault="00EF12FF" w:rsidP="00084B8A">
      <w:pPr>
        <w:pStyle w:val="Default"/>
        <w:numPr>
          <w:ilvl w:val="0"/>
          <w:numId w:val="2"/>
        </w:numPr>
        <w:rPr>
          <w:rFonts w:ascii="Britannic Bold" w:hAnsi="Britannic Bold"/>
          <w:sz w:val="36"/>
          <w:szCs w:val="36"/>
        </w:rPr>
      </w:pPr>
      <w:r w:rsidRPr="00EF12FF">
        <w:rPr>
          <w:sz w:val="36"/>
          <w:szCs w:val="36"/>
        </w:rPr>
        <w:t xml:space="preserve">Maintain skills by attending  an annual continuing education day </w:t>
      </w:r>
    </w:p>
    <w:p w:rsidR="00EF12FF" w:rsidRDefault="00EF12FF" w:rsidP="00EF12FF">
      <w:pPr>
        <w:pStyle w:val="Default"/>
        <w:rPr>
          <w:sz w:val="36"/>
          <w:szCs w:val="36"/>
        </w:rPr>
      </w:pPr>
    </w:p>
    <w:p w:rsidR="00EF12FF" w:rsidRPr="004C5AE4" w:rsidRDefault="00EF12FF" w:rsidP="00EF12FF">
      <w:pPr>
        <w:pStyle w:val="Default"/>
        <w:rPr>
          <w:color w:val="00B050"/>
          <w:sz w:val="36"/>
          <w:szCs w:val="36"/>
        </w:rPr>
      </w:pPr>
      <w:r w:rsidRPr="004C5AE4">
        <w:rPr>
          <w:color w:val="00B050"/>
          <w:sz w:val="36"/>
          <w:szCs w:val="36"/>
        </w:rPr>
        <w:t>Training Dates:</w:t>
      </w:r>
    </w:p>
    <w:p w:rsidR="00EF12FF" w:rsidRDefault="00EF12FF" w:rsidP="00EF12FF">
      <w:pPr>
        <w:pStyle w:val="Default"/>
        <w:rPr>
          <w:sz w:val="36"/>
          <w:szCs w:val="36"/>
        </w:rPr>
      </w:pPr>
      <w:r>
        <w:rPr>
          <w:sz w:val="36"/>
          <w:szCs w:val="36"/>
        </w:rPr>
        <w:t>August 24, 2017 (Thursday) from 9a-5p</w:t>
      </w:r>
    </w:p>
    <w:p w:rsidR="00EF12FF" w:rsidRDefault="00EF12FF" w:rsidP="00EF12FF">
      <w:pPr>
        <w:pStyle w:val="Default"/>
        <w:rPr>
          <w:sz w:val="36"/>
          <w:szCs w:val="36"/>
        </w:rPr>
      </w:pPr>
      <w:r>
        <w:rPr>
          <w:sz w:val="36"/>
          <w:szCs w:val="36"/>
        </w:rPr>
        <w:t>August 25, 2017 (Friday) from 8:30a-5p</w:t>
      </w:r>
    </w:p>
    <w:p w:rsidR="00EF12FF" w:rsidRDefault="00EF12FF" w:rsidP="00EF12FF">
      <w:pPr>
        <w:pStyle w:val="Default"/>
        <w:rPr>
          <w:sz w:val="36"/>
          <w:szCs w:val="36"/>
        </w:rPr>
      </w:pPr>
      <w:r w:rsidRPr="004C5AE4">
        <w:rPr>
          <w:color w:val="00B050"/>
          <w:sz w:val="36"/>
          <w:szCs w:val="36"/>
        </w:rPr>
        <w:t>Location:</w:t>
      </w:r>
      <w:r>
        <w:rPr>
          <w:sz w:val="36"/>
          <w:szCs w:val="36"/>
        </w:rPr>
        <w:t xml:space="preserve"> Hillsborough Hospital Administrative Conference       Room HBT 11002</w:t>
      </w:r>
    </w:p>
    <w:p w:rsidR="004C5AE4" w:rsidRDefault="004C5AE4" w:rsidP="00EF12FF">
      <w:pPr>
        <w:pStyle w:val="Default"/>
        <w:rPr>
          <w:sz w:val="36"/>
          <w:szCs w:val="36"/>
        </w:rPr>
      </w:pPr>
    </w:p>
    <w:p w:rsidR="004C5AE4" w:rsidRDefault="004C5AE4" w:rsidP="00EF12FF">
      <w:pPr>
        <w:pStyle w:val="Default"/>
        <w:rPr>
          <w:sz w:val="36"/>
          <w:szCs w:val="36"/>
        </w:rPr>
      </w:pPr>
      <w:r>
        <w:rPr>
          <w:sz w:val="36"/>
          <w:szCs w:val="36"/>
        </w:rPr>
        <w:t>For More Information email CISM Chair</w:t>
      </w:r>
    </w:p>
    <w:p w:rsidR="004C5AE4" w:rsidRPr="00EF12FF" w:rsidRDefault="004C5AE4" w:rsidP="00EF12F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Maureen.Heck@unchealth.unc.edu</w:t>
      </w:r>
    </w:p>
    <w:p w:rsidR="00EF12FF" w:rsidRPr="00EF12FF" w:rsidRDefault="004C5AE4" w:rsidP="004C5AE4">
      <w:pPr>
        <w:pStyle w:val="Default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***Trauma Hours will be provided for completed training</w:t>
      </w:r>
      <w:bookmarkStart w:id="0" w:name="_GoBack"/>
      <w:bookmarkEnd w:id="0"/>
    </w:p>
    <w:p w:rsidR="00EF12FF" w:rsidRPr="00EF12FF" w:rsidRDefault="00EF12FF" w:rsidP="00EF12FF">
      <w:pPr>
        <w:pStyle w:val="Default"/>
        <w:ind w:left="1080"/>
        <w:rPr>
          <w:rFonts w:ascii="Britannic Bold" w:hAnsi="Britannic Bold"/>
          <w:sz w:val="36"/>
          <w:szCs w:val="36"/>
        </w:rPr>
      </w:pPr>
    </w:p>
    <w:sectPr w:rsidR="00EF12FF" w:rsidRPr="00EF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43A1"/>
    <w:multiLevelType w:val="hybridMultilevel"/>
    <w:tmpl w:val="A0EE3C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DBB003D"/>
    <w:multiLevelType w:val="hybridMultilevel"/>
    <w:tmpl w:val="482E7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8A"/>
    <w:rsid w:val="00084B8A"/>
    <w:rsid w:val="004C5AE4"/>
    <w:rsid w:val="00CE52B6"/>
    <w:rsid w:val="00E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Heck, Maureen</dc:creator>
  <cp:lastModifiedBy>Heck, Maureen</cp:lastModifiedBy>
  <cp:revision>1</cp:revision>
  <dcterms:created xsi:type="dcterms:W3CDTF">2017-06-28T18:46:00Z</dcterms:created>
  <dcterms:modified xsi:type="dcterms:W3CDTF">2017-06-28T19:10:00Z</dcterms:modified>
</cp:coreProperties>
</file>