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C414D" w14:textId="0E2FD0B7" w:rsidR="0023492B" w:rsidRPr="00CC24DE" w:rsidRDefault="007329DB" w:rsidP="00CC24DE">
      <w:pPr>
        <w:jc w:val="center"/>
        <w:rPr>
          <w:b/>
          <w:bCs/>
          <w:sz w:val="24"/>
          <w:szCs w:val="24"/>
        </w:rPr>
      </w:pPr>
      <w:r w:rsidRPr="00CC24DE">
        <w:rPr>
          <w:b/>
          <w:bCs/>
          <w:sz w:val="24"/>
          <w:szCs w:val="24"/>
        </w:rPr>
        <w:t>Department of Psychiatry</w:t>
      </w:r>
    </w:p>
    <w:p w14:paraId="7D418447" w14:textId="2E343549" w:rsidR="007329DB" w:rsidRPr="00CC24DE" w:rsidRDefault="007329DB" w:rsidP="00CC24DE">
      <w:pPr>
        <w:jc w:val="center"/>
        <w:rPr>
          <w:b/>
          <w:bCs/>
          <w:sz w:val="24"/>
          <w:szCs w:val="24"/>
        </w:rPr>
      </w:pPr>
      <w:r w:rsidRPr="00CC24DE">
        <w:rPr>
          <w:b/>
          <w:bCs/>
          <w:sz w:val="24"/>
          <w:szCs w:val="24"/>
        </w:rPr>
        <w:t>Mental Health Informatics and Analytics (MHIA) Core</w:t>
      </w:r>
    </w:p>
    <w:p w14:paraId="5E51CF45" w14:textId="5680F593" w:rsidR="007329DB" w:rsidRPr="00CC24DE" w:rsidRDefault="007329DB" w:rsidP="00CC24DE">
      <w:pPr>
        <w:jc w:val="center"/>
        <w:rPr>
          <w:b/>
          <w:bCs/>
          <w:sz w:val="24"/>
          <w:szCs w:val="24"/>
        </w:rPr>
      </w:pPr>
      <w:r w:rsidRPr="00CC24DE">
        <w:rPr>
          <w:b/>
          <w:bCs/>
          <w:sz w:val="24"/>
          <w:szCs w:val="24"/>
        </w:rPr>
        <w:t>Informatics and Data Analytics Joint Office Hour</w:t>
      </w:r>
      <w:r w:rsidR="009801C6">
        <w:rPr>
          <w:b/>
          <w:bCs/>
          <w:sz w:val="24"/>
          <w:szCs w:val="24"/>
        </w:rPr>
        <w:t>s</w:t>
      </w:r>
    </w:p>
    <w:p w14:paraId="3743BC2F" w14:textId="77777777" w:rsidR="00CC24DE" w:rsidRDefault="00CC24DE"/>
    <w:p w14:paraId="656B921D" w14:textId="08C101DD" w:rsidR="007329DB" w:rsidRDefault="007329DB">
      <w:r w:rsidRPr="00611316">
        <w:rPr>
          <w:b/>
          <w:bCs/>
        </w:rPr>
        <w:t xml:space="preserve">Time: </w:t>
      </w:r>
      <w:r w:rsidR="00611316" w:rsidRPr="00611316">
        <w:rPr>
          <w:b/>
          <w:bCs/>
        </w:rPr>
        <w:tab/>
      </w:r>
      <w:r w:rsidR="00611316">
        <w:tab/>
      </w:r>
      <w:r w:rsidR="00611316">
        <w:tab/>
      </w:r>
      <w:r>
        <w:t>1-3</w:t>
      </w:r>
      <w:r w:rsidR="00611316">
        <w:t xml:space="preserve"> PM</w:t>
      </w:r>
      <w:r>
        <w:t xml:space="preserve"> each Friday</w:t>
      </w:r>
      <w:r w:rsidR="00E24103">
        <w:t xml:space="preserve">, </w:t>
      </w:r>
      <w:r w:rsidR="004C2B2A">
        <w:t>or by appointment</w:t>
      </w:r>
      <w:r w:rsidR="00121816">
        <w:t xml:space="preserve"> for other time slots.  </w:t>
      </w:r>
    </w:p>
    <w:p w14:paraId="1D1448DB" w14:textId="0669EAB6" w:rsidR="007329DB" w:rsidRDefault="007329DB">
      <w:r w:rsidRPr="00611316">
        <w:rPr>
          <w:b/>
          <w:bCs/>
        </w:rPr>
        <w:t>Location:</w:t>
      </w:r>
      <w:r>
        <w:t xml:space="preserve"> </w:t>
      </w:r>
      <w:r w:rsidR="00611316">
        <w:tab/>
      </w:r>
      <w:r w:rsidR="00611316">
        <w:tab/>
      </w:r>
      <w:r>
        <w:t xml:space="preserve">Zoom </w:t>
      </w:r>
      <w:r w:rsidR="00E24103">
        <w:t>as of now</w:t>
      </w:r>
      <w:r>
        <w:t xml:space="preserve"> until further notice </w:t>
      </w:r>
    </w:p>
    <w:p w14:paraId="4D2BAD24" w14:textId="73FE28E7" w:rsidR="007329DB" w:rsidRDefault="007329DB" w:rsidP="00CC24DE">
      <w:pPr>
        <w:spacing w:after="0"/>
      </w:pPr>
      <w:r w:rsidRPr="00611316">
        <w:rPr>
          <w:b/>
          <w:bCs/>
        </w:rPr>
        <w:t>Faculty members:</w:t>
      </w:r>
      <w:r>
        <w:t xml:space="preserve"> </w:t>
      </w:r>
      <w:r>
        <w:tab/>
        <w:t>Dr. Xiaoming Zeng (</w:t>
      </w:r>
      <w:hyperlink r:id="rId4" w:history="1">
        <w:r w:rsidRPr="002D3F0B">
          <w:rPr>
            <w:rStyle w:val="Hyperlink"/>
          </w:rPr>
          <w:t>xiaoming_zeng@med.unc.edu</w:t>
        </w:r>
      </w:hyperlink>
      <w:r>
        <w:t>)</w:t>
      </w:r>
    </w:p>
    <w:p w14:paraId="78740B98" w14:textId="68BA4312" w:rsidR="007329DB" w:rsidRDefault="007329DB" w:rsidP="00CC24DE">
      <w:pPr>
        <w:spacing w:after="0"/>
      </w:pPr>
      <w:r>
        <w:tab/>
      </w:r>
      <w:r>
        <w:tab/>
      </w:r>
      <w:r>
        <w:tab/>
        <w:t>Professor</w:t>
      </w:r>
    </w:p>
    <w:p w14:paraId="631EB77F" w14:textId="77777777" w:rsidR="00CC24DE" w:rsidRDefault="007329DB" w:rsidP="00CC24DE">
      <w:pPr>
        <w:spacing w:after="0"/>
      </w:pPr>
      <w:r>
        <w:tab/>
      </w:r>
      <w:r>
        <w:tab/>
      </w:r>
      <w:r>
        <w:tab/>
      </w:r>
    </w:p>
    <w:p w14:paraId="72936243" w14:textId="2966AD9A" w:rsidR="007329DB" w:rsidRDefault="007329DB" w:rsidP="00CC24DE">
      <w:pPr>
        <w:spacing w:after="0"/>
        <w:ind w:left="2160"/>
      </w:pPr>
      <w:r>
        <w:t>Dr. Kai Xia (</w:t>
      </w:r>
      <w:hyperlink r:id="rId5" w:history="1">
        <w:r w:rsidRPr="002D3F0B">
          <w:rPr>
            <w:rStyle w:val="Hyperlink"/>
          </w:rPr>
          <w:t>kai_xia@med.unc.edu</w:t>
        </w:r>
      </w:hyperlink>
      <w:r>
        <w:t xml:space="preserve">) </w:t>
      </w:r>
    </w:p>
    <w:p w14:paraId="32C7054E" w14:textId="4CABE7E0" w:rsidR="007329DB" w:rsidRDefault="007329DB" w:rsidP="00CC24DE">
      <w:pPr>
        <w:spacing w:after="0"/>
      </w:pPr>
      <w:r>
        <w:tab/>
      </w:r>
      <w:r>
        <w:tab/>
      </w:r>
      <w:r>
        <w:tab/>
        <w:t xml:space="preserve">Associate Professor </w:t>
      </w:r>
    </w:p>
    <w:p w14:paraId="3E9BA3FF" w14:textId="77777777" w:rsidR="00CC24DE" w:rsidRDefault="00CC24DE"/>
    <w:p w14:paraId="144798B6" w14:textId="40A2CC19" w:rsidR="007329DB" w:rsidRDefault="007329DB" w:rsidP="00CC24DE">
      <w:r w:rsidRPr="05577709">
        <w:rPr>
          <w:b/>
          <w:bCs/>
        </w:rPr>
        <w:t xml:space="preserve">Schedule </w:t>
      </w:r>
      <w:r w:rsidR="00611316" w:rsidRPr="05577709">
        <w:rPr>
          <w:b/>
          <w:bCs/>
        </w:rPr>
        <w:t xml:space="preserve">an </w:t>
      </w:r>
      <w:r w:rsidRPr="05577709">
        <w:rPr>
          <w:b/>
          <w:bCs/>
        </w:rPr>
        <w:t>appointment</w:t>
      </w:r>
      <w:r>
        <w:t xml:space="preserve"> at </w:t>
      </w:r>
      <w:hyperlink r:id="rId6">
        <w:r w:rsidRPr="05577709">
          <w:rPr>
            <w:rStyle w:val="Hyperlink"/>
          </w:rPr>
          <w:t>https://calendly.com/xiaomingzeng/office-hour?month=2020-09</w:t>
        </w:r>
      </w:hyperlink>
      <w:r w:rsidR="00CC24DE">
        <w:t xml:space="preserve"> or email the faculty directly. </w:t>
      </w:r>
    </w:p>
    <w:p w14:paraId="40E0CB24" w14:textId="271B1EFF" w:rsidR="00C25F71" w:rsidRDefault="007329DB">
      <w:r>
        <w:t xml:space="preserve">The </w:t>
      </w:r>
      <w:r w:rsidRPr="05577709">
        <w:rPr>
          <w:b/>
          <w:bCs/>
        </w:rPr>
        <w:t>Mental Health Informatics and Analytics (MHIA)</w:t>
      </w:r>
      <w:r>
        <w:t xml:space="preserve"> </w:t>
      </w:r>
      <w:r w:rsidR="00CC24DE">
        <w:t xml:space="preserve">core </w:t>
      </w:r>
      <w:r>
        <w:t xml:space="preserve">is </w:t>
      </w:r>
      <w:r w:rsidR="00CC24DE">
        <w:t>ex</w:t>
      </w:r>
      <w:r w:rsidR="00611316">
        <w:t>c</w:t>
      </w:r>
      <w:r w:rsidR="00CC24DE">
        <w:t xml:space="preserve">ited to announce a new </w:t>
      </w:r>
      <w:r w:rsidR="00BE314B">
        <w:t>in-house</w:t>
      </w:r>
      <w:r w:rsidR="00C25F71">
        <w:t xml:space="preserve"> </w:t>
      </w:r>
      <w:r w:rsidR="00611316">
        <w:t xml:space="preserve">consulting </w:t>
      </w:r>
      <w:r w:rsidR="00CC24DE">
        <w:t xml:space="preserve">service -- the </w:t>
      </w:r>
      <w:r w:rsidRPr="05577709">
        <w:rPr>
          <w:b/>
          <w:bCs/>
        </w:rPr>
        <w:t xml:space="preserve">informatics and data analytics </w:t>
      </w:r>
      <w:r w:rsidR="009801C6">
        <w:rPr>
          <w:b/>
          <w:bCs/>
        </w:rPr>
        <w:t>joint</w:t>
      </w:r>
      <w:r w:rsidRPr="05577709">
        <w:rPr>
          <w:b/>
          <w:bCs/>
        </w:rPr>
        <w:t xml:space="preserve"> office hour</w:t>
      </w:r>
      <w:r w:rsidR="00CC24DE" w:rsidRPr="05577709">
        <w:rPr>
          <w:b/>
          <w:bCs/>
        </w:rPr>
        <w:t>s</w:t>
      </w:r>
      <w:r w:rsidR="00611316">
        <w:t xml:space="preserve"> available to the department</w:t>
      </w:r>
      <w:r w:rsidR="00CC24DE">
        <w:t xml:space="preserve">. The goal </w:t>
      </w:r>
      <w:r w:rsidR="00611316">
        <w:t xml:space="preserve">of the </w:t>
      </w:r>
      <w:r w:rsidR="00BE314B">
        <w:t xml:space="preserve">consulting </w:t>
      </w:r>
      <w:r w:rsidR="00611316">
        <w:t xml:space="preserve">service </w:t>
      </w:r>
      <w:r w:rsidR="00CC24DE">
        <w:t xml:space="preserve">is to </w:t>
      </w:r>
      <w:r>
        <w:t xml:space="preserve">support </w:t>
      </w:r>
      <w:r w:rsidR="00C25F71">
        <w:t xml:space="preserve">users </w:t>
      </w:r>
      <w:r w:rsidR="00611316">
        <w:t xml:space="preserve"> -- </w:t>
      </w:r>
      <w:r w:rsidR="00CC24DE">
        <w:t>researcher</w:t>
      </w:r>
      <w:r w:rsidR="00611316">
        <w:t xml:space="preserve">s, clinicians, or trainees </w:t>
      </w:r>
      <w:r w:rsidR="00C25F71">
        <w:t>–</w:t>
      </w:r>
      <w:r w:rsidR="00611316">
        <w:t xml:space="preserve"> who</w:t>
      </w:r>
      <w:r w:rsidR="00C25F71">
        <w:t xml:space="preserve"> plan to or </w:t>
      </w:r>
      <w:r>
        <w:t>are conducting data</w:t>
      </w:r>
      <w:r w:rsidR="00611316">
        <w:t>-</w:t>
      </w:r>
      <w:r>
        <w:t>driven research</w:t>
      </w:r>
      <w:r w:rsidR="00BE314B">
        <w:t xml:space="preserve"> </w:t>
      </w:r>
      <w:r w:rsidR="00CC24DE">
        <w:t>or evaluation</w:t>
      </w:r>
      <w:r w:rsidR="00BE314B">
        <w:t xml:space="preserve"> projects</w:t>
      </w:r>
      <w:r>
        <w:t xml:space="preserve">, especially </w:t>
      </w:r>
      <w:r w:rsidR="00BE314B">
        <w:t xml:space="preserve">those needing </w:t>
      </w:r>
      <w:r>
        <w:t>observational data from clinical database</w:t>
      </w:r>
      <w:r w:rsidR="00611316">
        <w:t>s</w:t>
      </w:r>
      <w:r>
        <w:t xml:space="preserve"> such as EHR</w:t>
      </w:r>
      <w:r w:rsidR="00CC24DE">
        <w:t>s</w:t>
      </w:r>
      <w:r>
        <w:t xml:space="preserve">, claims, and other secondary datasets.  </w:t>
      </w:r>
    </w:p>
    <w:p w14:paraId="3A306B91" w14:textId="5E7D7740" w:rsidR="007329DB" w:rsidRDefault="00611316">
      <w:r>
        <w:t>L</w:t>
      </w:r>
      <w:r w:rsidR="007329DB">
        <w:t>arge</w:t>
      </w:r>
      <w:r w:rsidR="004C2B2A">
        <w:t xml:space="preserve"> quantit</w:t>
      </w:r>
      <w:r>
        <w:t>ies</w:t>
      </w:r>
      <w:r w:rsidR="004C2B2A">
        <w:t xml:space="preserve"> of </w:t>
      </w:r>
      <w:r w:rsidR="007329DB">
        <w:t>observational data are</w:t>
      </w:r>
      <w:r>
        <w:t xml:space="preserve"> routinely</w:t>
      </w:r>
      <w:r w:rsidR="007329DB">
        <w:t xml:space="preserve"> collected</w:t>
      </w:r>
      <w:r>
        <w:t xml:space="preserve"> </w:t>
      </w:r>
      <w:r w:rsidR="00C25F71">
        <w:t xml:space="preserve">to support </w:t>
      </w:r>
      <w:r w:rsidR="007329DB">
        <w:t>health care operations and service delivery</w:t>
      </w:r>
      <w:r w:rsidR="004C2B2A">
        <w:t xml:space="preserve">. </w:t>
      </w:r>
      <w:r w:rsidR="00BE314B">
        <w:t>These real-world data</w:t>
      </w:r>
      <w:r>
        <w:t xml:space="preserve"> </w:t>
      </w:r>
      <w:r w:rsidR="01FFBD7E">
        <w:t>contain</w:t>
      </w:r>
      <w:r w:rsidR="00BE314B">
        <w:t xml:space="preserve"> rich information about patients</w:t>
      </w:r>
      <w:r w:rsidR="00061CBF">
        <w:t xml:space="preserve"> </w:t>
      </w:r>
      <w:r w:rsidR="00F22274">
        <w:t>that can be used</w:t>
      </w:r>
      <w:r w:rsidR="00C25F71">
        <w:t xml:space="preserve"> </w:t>
      </w:r>
      <w:r w:rsidR="004C2B2A">
        <w:t xml:space="preserve">for research and evaluation to build new knowledge and </w:t>
      </w:r>
      <w:r w:rsidR="00C25F71">
        <w:t xml:space="preserve">gain </w:t>
      </w:r>
      <w:r w:rsidR="004C2B2A">
        <w:t xml:space="preserve">insights. One challenge </w:t>
      </w:r>
      <w:r>
        <w:t xml:space="preserve">hindering the </w:t>
      </w:r>
      <w:r w:rsidR="00C25F71">
        <w:t xml:space="preserve">wide </w:t>
      </w:r>
      <w:r>
        <w:t>us</w:t>
      </w:r>
      <w:r w:rsidR="00BE314B">
        <w:t>e</w:t>
      </w:r>
      <w:r>
        <w:t xml:space="preserve"> of such data is the need</w:t>
      </w:r>
      <w:r w:rsidR="00F6545D">
        <w:t>ed</w:t>
      </w:r>
      <w:r>
        <w:t xml:space="preserve"> </w:t>
      </w:r>
      <w:r w:rsidR="00F6545D">
        <w:t>but often</w:t>
      </w:r>
      <w:r w:rsidR="00BE314B">
        <w:t xml:space="preserve"> convoluted process of identifying, transforming and preparing data</w:t>
      </w:r>
      <w:r w:rsidR="004C2B2A">
        <w:t xml:space="preserve">. The </w:t>
      </w:r>
      <w:r w:rsidR="00BE314B">
        <w:t xml:space="preserve">combined </w:t>
      </w:r>
      <w:r w:rsidR="004C2B2A">
        <w:t>office hour</w:t>
      </w:r>
      <w:r>
        <w:t>s</w:t>
      </w:r>
      <w:r w:rsidR="007B69D3">
        <w:t xml:space="preserve">, as a one stop shop, </w:t>
      </w:r>
      <w:r w:rsidR="004C2B2A">
        <w:t>ai</w:t>
      </w:r>
      <w:r>
        <w:t xml:space="preserve">m to support </w:t>
      </w:r>
      <w:r w:rsidR="00C25F71">
        <w:t xml:space="preserve">users in the Department of Psychiatry </w:t>
      </w:r>
      <w:r w:rsidR="00BE314B">
        <w:t xml:space="preserve">for their research or evaluation projects </w:t>
      </w:r>
      <w:r>
        <w:t>by streamlining the process from data acquisition to analysis</w:t>
      </w:r>
      <w:r w:rsidR="00A438B9">
        <w:t xml:space="preserve"> and interpretation</w:t>
      </w:r>
      <w:r>
        <w:t xml:space="preserve">. </w:t>
      </w:r>
    </w:p>
    <w:p w14:paraId="59B564FC" w14:textId="53723442" w:rsidR="00611316" w:rsidRDefault="00CC24DE">
      <w:r>
        <w:t xml:space="preserve">The </w:t>
      </w:r>
      <w:r w:rsidR="00611316">
        <w:t xml:space="preserve">two host </w:t>
      </w:r>
      <w:r w:rsidR="4BA61B30">
        <w:t>facult</w:t>
      </w:r>
      <w:r w:rsidR="65219840">
        <w:t>y members</w:t>
      </w:r>
      <w:r w:rsidR="00BE314B">
        <w:t xml:space="preserve">, in combination, </w:t>
      </w:r>
      <w:r>
        <w:t>have more than 30</w:t>
      </w:r>
      <w:r w:rsidR="00611316">
        <w:t>-</w:t>
      </w:r>
      <w:r>
        <w:t>year</w:t>
      </w:r>
      <w:r w:rsidR="4BA61B30">
        <w:t xml:space="preserve"> </w:t>
      </w:r>
      <w:r w:rsidR="695AA130">
        <w:t>of</w:t>
      </w:r>
      <w:r w:rsidR="00611316">
        <w:t xml:space="preserve"> </w:t>
      </w:r>
      <w:r w:rsidR="00BE314B">
        <w:t>experience</w:t>
      </w:r>
      <w:r>
        <w:t xml:space="preserve"> in health informatics, bioinformatics, biostatistics</w:t>
      </w:r>
      <w:r w:rsidR="00611316">
        <w:t>,</w:t>
      </w:r>
      <w:r>
        <w:t xml:space="preserve"> and data analytics. </w:t>
      </w:r>
      <w:r w:rsidR="00611316">
        <w:t xml:space="preserve">During the consulting, they will </w:t>
      </w:r>
      <w:r w:rsidR="00C25F71">
        <w:t xml:space="preserve">discuss with </w:t>
      </w:r>
      <w:r w:rsidR="00943913">
        <w:t>users their data needs and</w:t>
      </w:r>
      <w:r w:rsidR="00C25F71">
        <w:t xml:space="preserve"> </w:t>
      </w:r>
      <w:r w:rsidR="005715AF">
        <w:t xml:space="preserve">help </w:t>
      </w:r>
      <w:r w:rsidR="00611316">
        <w:t xml:space="preserve">operationalize research questions or ideas so that relevant data sources could be identified. They will work closely with NC </w:t>
      </w:r>
      <w:proofErr w:type="spellStart"/>
      <w:r w:rsidR="00611316">
        <w:t>TraCS</w:t>
      </w:r>
      <w:proofErr w:type="spellEnd"/>
      <w:r w:rsidR="00611316">
        <w:t xml:space="preserve"> and other </w:t>
      </w:r>
      <w:r w:rsidR="00C25F71">
        <w:t xml:space="preserve">data and informatics </w:t>
      </w:r>
      <w:r w:rsidR="00611316">
        <w:t xml:space="preserve">entities to query and extract data from existing </w:t>
      </w:r>
      <w:r w:rsidR="00C25F71">
        <w:t xml:space="preserve">data management </w:t>
      </w:r>
      <w:r w:rsidR="00611316">
        <w:t>systems. They will also assist the steps of data cleaning</w:t>
      </w:r>
      <w:r w:rsidR="00C25F71">
        <w:t>, explorat</w:t>
      </w:r>
      <w:r w:rsidR="34D978A4">
        <w:t>ory</w:t>
      </w:r>
      <w:r w:rsidR="00C25F71">
        <w:t xml:space="preserve"> data </w:t>
      </w:r>
      <w:r w:rsidR="00BE314B">
        <w:t xml:space="preserve">analysis, and statistical analysis. </w:t>
      </w:r>
      <w:r w:rsidR="7DA0DE16">
        <w:t xml:space="preserve"> Further help with grant proposal</w:t>
      </w:r>
      <w:r w:rsidR="3509F93B">
        <w:t>, IRB and SRC</w:t>
      </w:r>
      <w:r w:rsidR="7DA0DE16">
        <w:t xml:space="preserve"> regarding </w:t>
      </w:r>
      <w:r w:rsidR="4DA33478">
        <w:t xml:space="preserve">study design, </w:t>
      </w:r>
      <w:r w:rsidR="7DA0DE16">
        <w:t>write-up and budget justification will also be provided.</w:t>
      </w:r>
    </w:p>
    <w:p w14:paraId="71E92F78" w14:textId="5F4BA975" w:rsidR="00CC24DE" w:rsidRDefault="00611316">
      <w:r>
        <w:t xml:space="preserve">The office hours will be on each Friday from 1-3 with </w:t>
      </w:r>
      <w:r w:rsidR="00BE314B">
        <w:t xml:space="preserve">four </w:t>
      </w:r>
      <w:r>
        <w:t xml:space="preserve">30-minute time slots. Please use the link above to schedule a meeting with the </w:t>
      </w:r>
      <w:r w:rsidR="4BA61B30">
        <w:t>facult</w:t>
      </w:r>
      <w:r w:rsidR="3C21D0FF">
        <w:t>y members</w:t>
      </w:r>
      <w:r w:rsidR="4BA61B30">
        <w:t>.</w:t>
      </w:r>
      <w:r>
        <w:t xml:space="preserve"> </w:t>
      </w:r>
      <w:r w:rsidR="00462043">
        <w:t xml:space="preserve">If you need a different time </w:t>
      </w:r>
      <w:r w:rsidR="006D5629">
        <w:t>slot or have a question about the service</w:t>
      </w:r>
      <w:r w:rsidR="00E24103">
        <w:t xml:space="preserve">, please contact the faculty members directly. </w:t>
      </w:r>
    </w:p>
    <w:sectPr w:rsidR="00CC2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0NLYwMjUyMDEwMzdR0lEKTi0uzszPAykwrAUAg9hBdSwAAAA="/>
  </w:docVars>
  <w:rsids>
    <w:rsidRoot w:val="007329DB"/>
    <w:rsid w:val="00004D3D"/>
    <w:rsid w:val="00061CBF"/>
    <w:rsid w:val="00063CC7"/>
    <w:rsid w:val="0010352F"/>
    <w:rsid w:val="00121816"/>
    <w:rsid w:val="00164753"/>
    <w:rsid w:val="001C24EA"/>
    <w:rsid w:val="00224E35"/>
    <w:rsid w:val="0023492B"/>
    <w:rsid w:val="0024792D"/>
    <w:rsid w:val="002C2FA4"/>
    <w:rsid w:val="003A4F7D"/>
    <w:rsid w:val="003D2B3F"/>
    <w:rsid w:val="00462043"/>
    <w:rsid w:val="004C2B2A"/>
    <w:rsid w:val="00521BDA"/>
    <w:rsid w:val="005715AF"/>
    <w:rsid w:val="00611316"/>
    <w:rsid w:val="00621215"/>
    <w:rsid w:val="006670AB"/>
    <w:rsid w:val="006A7D5A"/>
    <w:rsid w:val="006D5629"/>
    <w:rsid w:val="007329DB"/>
    <w:rsid w:val="007A58A0"/>
    <w:rsid w:val="007B5FB5"/>
    <w:rsid w:val="007B69D3"/>
    <w:rsid w:val="007B6F44"/>
    <w:rsid w:val="007F1010"/>
    <w:rsid w:val="008622DE"/>
    <w:rsid w:val="00891F9C"/>
    <w:rsid w:val="008C587B"/>
    <w:rsid w:val="00943913"/>
    <w:rsid w:val="009712E3"/>
    <w:rsid w:val="009801C6"/>
    <w:rsid w:val="009D4D0F"/>
    <w:rsid w:val="00A16930"/>
    <w:rsid w:val="00A438B9"/>
    <w:rsid w:val="00AD6719"/>
    <w:rsid w:val="00AF4579"/>
    <w:rsid w:val="00BE314B"/>
    <w:rsid w:val="00BF3353"/>
    <w:rsid w:val="00C0326D"/>
    <w:rsid w:val="00C25F71"/>
    <w:rsid w:val="00CC24DE"/>
    <w:rsid w:val="00E2109D"/>
    <w:rsid w:val="00E24103"/>
    <w:rsid w:val="00E90702"/>
    <w:rsid w:val="00EE58CE"/>
    <w:rsid w:val="00F22274"/>
    <w:rsid w:val="00F6545D"/>
    <w:rsid w:val="00FF7BF4"/>
    <w:rsid w:val="01FFBD7E"/>
    <w:rsid w:val="05108915"/>
    <w:rsid w:val="05577709"/>
    <w:rsid w:val="07541D67"/>
    <w:rsid w:val="09D7C24D"/>
    <w:rsid w:val="0B710CB5"/>
    <w:rsid w:val="0FC0243C"/>
    <w:rsid w:val="148408A2"/>
    <w:rsid w:val="1612E053"/>
    <w:rsid w:val="1E8C1B2D"/>
    <w:rsid w:val="20F9119C"/>
    <w:rsid w:val="28CCCDE1"/>
    <w:rsid w:val="3065504E"/>
    <w:rsid w:val="34D978A4"/>
    <w:rsid w:val="3509F93B"/>
    <w:rsid w:val="360F0CD4"/>
    <w:rsid w:val="3713A83E"/>
    <w:rsid w:val="373C16F3"/>
    <w:rsid w:val="3C21D0FF"/>
    <w:rsid w:val="436AA55F"/>
    <w:rsid w:val="4BA61B30"/>
    <w:rsid w:val="4C405D59"/>
    <w:rsid w:val="4DA33478"/>
    <w:rsid w:val="4F2A7A9D"/>
    <w:rsid w:val="5738DDE5"/>
    <w:rsid w:val="58714D4D"/>
    <w:rsid w:val="5A2D88EF"/>
    <w:rsid w:val="5CEBDB5B"/>
    <w:rsid w:val="6137A8A6"/>
    <w:rsid w:val="65219840"/>
    <w:rsid w:val="656E26F2"/>
    <w:rsid w:val="65E2E02A"/>
    <w:rsid w:val="695AA130"/>
    <w:rsid w:val="6A0E47D7"/>
    <w:rsid w:val="6C8FCCD7"/>
    <w:rsid w:val="7341855D"/>
    <w:rsid w:val="761DF403"/>
    <w:rsid w:val="7BB10BFA"/>
    <w:rsid w:val="7DA0D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BCEB"/>
  <w15:chartTrackingRefBased/>
  <w15:docId w15:val="{45DA1E84-73EC-4FEB-838D-88C6785C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9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9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90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7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7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7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70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0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lendly.com/xiaomingzeng/office-hour?month=2020-09" TargetMode="External"/><Relationship Id="rId5" Type="http://schemas.openxmlformats.org/officeDocument/2006/relationships/hyperlink" Target="mailto:kai_xia@med.unc.edu" TargetMode="External"/><Relationship Id="rId4" Type="http://schemas.openxmlformats.org/officeDocument/2006/relationships/hyperlink" Target="mailto:xiaoming_zeng@med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415</Words>
  <Characters>2368</Characters>
  <Application>Microsoft Office Word</Application>
  <DocSecurity>4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Zeng</dc:creator>
  <cp:keywords/>
  <dc:description/>
  <cp:lastModifiedBy>Weiss, Samantha Ann</cp:lastModifiedBy>
  <cp:revision>2</cp:revision>
  <dcterms:created xsi:type="dcterms:W3CDTF">2021-01-29T14:34:00Z</dcterms:created>
  <dcterms:modified xsi:type="dcterms:W3CDTF">2021-01-29T14:34:00Z</dcterms:modified>
</cp:coreProperties>
</file>