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AD" w:rsidRDefault="001E03AD" w:rsidP="001E03AD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57DEAA64" wp14:editId="143B9194">
            <wp:extent cx="2371725" cy="429864"/>
            <wp:effectExtent l="0" t="0" r="0" b="8890"/>
            <wp:docPr id="1" name="Picture 1" descr="http://www.med.unc.edu/www/about/administration/public-affairs-and-marketing/som-logos/som_logo_blue_1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.unc.edu/www/about/administration/public-affairs-and-marketing/som-logos/som_logo_blue_12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14" cy="43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AD" w:rsidRDefault="001E03AD" w:rsidP="001E03AD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Nikita Patel</w:t>
      </w:r>
    </w:p>
    <w:p w:rsidR="001E03AD" w:rsidRDefault="001E03AD" w:rsidP="001E03AD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(919) 457-8433</w:t>
      </w:r>
    </w:p>
    <w:p w:rsidR="001E03AD" w:rsidRDefault="00EF3738" w:rsidP="001E03AD">
      <w:pPr>
        <w:contextualSpacing/>
        <w:jc w:val="right"/>
        <w:rPr>
          <w:rFonts w:ascii="Times New Roman" w:hAnsi="Times New Roman" w:cs="Times New Roman"/>
        </w:rPr>
      </w:pPr>
      <w:hyperlink r:id="rId6" w:history="1">
        <w:r w:rsidR="001E03AD" w:rsidRPr="00E50EB1">
          <w:rPr>
            <w:rStyle w:val="Hyperlink"/>
            <w:rFonts w:ascii="Times New Roman" w:hAnsi="Times New Roman" w:cs="Times New Roman"/>
          </w:rPr>
          <w:t>niki_patel@med.unc.edu</w:t>
        </w:r>
      </w:hyperlink>
    </w:p>
    <w:p w:rsidR="003675EB" w:rsidRPr="006F09AD" w:rsidRDefault="006F09AD">
      <w:pPr>
        <w:rPr>
          <w:rFonts w:ascii="Times New Roman" w:hAnsi="Times New Roman" w:cs="Times New Roman"/>
        </w:rPr>
      </w:pPr>
      <w:r w:rsidRPr="006F09AD">
        <w:rPr>
          <w:rFonts w:ascii="Times New Roman" w:hAnsi="Times New Roman" w:cs="Times New Roman"/>
        </w:rPr>
        <w:t>To Whom It May Concern:</w:t>
      </w:r>
    </w:p>
    <w:p w:rsidR="006F09AD" w:rsidRDefault="006F09AD">
      <w:pPr>
        <w:rPr>
          <w:rFonts w:ascii="Times New Roman" w:hAnsi="Times New Roman" w:cs="Times New Roman"/>
        </w:rPr>
      </w:pPr>
      <w:r w:rsidRPr="006F09AD">
        <w:rPr>
          <w:rFonts w:ascii="Times New Roman" w:hAnsi="Times New Roman" w:cs="Times New Roman"/>
          <w:b/>
        </w:rPr>
        <w:t>The FHLY Project: The FHLY (Food quality and Health Literacy among Youth with Chronic Conditions) Study</w:t>
      </w:r>
    </w:p>
    <w:p w:rsidR="006F09AD" w:rsidRDefault="006F0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FB4D47" w:rsidRPr="00FB4D47">
        <w:rPr>
          <w:rFonts w:ascii="Times New Roman" w:hAnsi="Times New Roman" w:cs="Times New Roman"/>
        </w:rPr>
        <w:t>a</w:t>
      </w:r>
      <w:r w:rsidR="00FB4D47">
        <w:rPr>
          <w:rFonts w:ascii="Times New Roman" w:hAnsi="Times New Roman" w:cs="Times New Roman"/>
        </w:rPr>
        <w:t>m a</w:t>
      </w:r>
      <w:r w:rsidR="00FB4D47" w:rsidRPr="00FB4D47">
        <w:rPr>
          <w:rFonts w:ascii="Times New Roman" w:hAnsi="Times New Roman" w:cs="Times New Roman"/>
        </w:rPr>
        <w:t xml:space="preserve"> 2</w:t>
      </w:r>
      <w:r w:rsidR="00FB4D47" w:rsidRPr="00FB4D47">
        <w:rPr>
          <w:rFonts w:ascii="Times New Roman" w:hAnsi="Times New Roman" w:cs="Times New Roman"/>
          <w:vertAlign w:val="superscript"/>
        </w:rPr>
        <w:t>nd</w:t>
      </w:r>
      <w:r w:rsidR="00FB4D47" w:rsidRPr="00FB4D47">
        <w:rPr>
          <w:rFonts w:ascii="Times New Roman" w:hAnsi="Times New Roman" w:cs="Times New Roman"/>
        </w:rPr>
        <w:t xml:space="preserve"> year UNC medical student</w:t>
      </w:r>
      <w:r w:rsidR="00FB4D47">
        <w:rPr>
          <w:rFonts w:ascii="Times New Roman" w:hAnsi="Times New Roman" w:cs="Times New Roman"/>
        </w:rPr>
        <w:t xml:space="preserve"> pursuing data collection for the FHLY project – a project aimed at measuring health literacy levels and identifying disease-specific nutrition knowledge and food choice behaviors within transition-aged youth with chronic conditions and their parents.  This student-led project </w:t>
      </w:r>
      <w:r w:rsidR="001E03AD">
        <w:rPr>
          <w:rFonts w:ascii="Times New Roman" w:hAnsi="Times New Roman" w:cs="Times New Roman"/>
        </w:rPr>
        <w:t xml:space="preserve">is </w:t>
      </w:r>
      <w:r w:rsidR="00FB4D47">
        <w:rPr>
          <w:rFonts w:ascii="Times New Roman" w:hAnsi="Times New Roman" w:cs="Times New Roman"/>
        </w:rPr>
        <w:t xml:space="preserve">under the direction </w:t>
      </w:r>
      <w:r w:rsidR="00302D6A">
        <w:rPr>
          <w:rFonts w:ascii="Times New Roman" w:hAnsi="Times New Roman" w:cs="Times New Roman"/>
        </w:rPr>
        <w:t>of Dr. Maria Ferris</w:t>
      </w:r>
      <w:r w:rsidR="001E03AD">
        <w:rPr>
          <w:rFonts w:ascii="Times New Roman" w:hAnsi="Times New Roman" w:cs="Times New Roman"/>
        </w:rPr>
        <w:t>, pediatric nephrologist,</w:t>
      </w:r>
      <w:r w:rsidR="00302D6A">
        <w:rPr>
          <w:rFonts w:ascii="Times New Roman" w:hAnsi="Times New Roman" w:cs="Times New Roman"/>
        </w:rPr>
        <w:t xml:space="preserve"> and team. It is a project funded by the Carolina Medical Student Research Program, an NIH sponsored grant.</w:t>
      </w:r>
    </w:p>
    <w:p w:rsidR="00302D6A" w:rsidRDefault="00302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wish to recruit patients from t</w:t>
      </w:r>
      <w:r w:rsidR="00B24CE2">
        <w:rPr>
          <w:rFonts w:ascii="Times New Roman" w:hAnsi="Times New Roman" w:cs="Times New Roman"/>
        </w:rPr>
        <w:t xml:space="preserve">he UNC </w:t>
      </w:r>
      <w:r>
        <w:rPr>
          <w:rFonts w:ascii="Times New Roman" w:hAnsi="Times New Roman" w:cs="Times New Roman"/>
        </w:rPr>
        <w:t>Kidney</w:t>
      </w:r>
      <w:r w:rsidR="00B24CE2">
        <w:rPr>
          <w:rFonts w:ascii="Times New Roman" w:hAnsi="Times New Roman" w:cs="Times New Roman"/>
        </w:rPr>
        <w:t xml:space="preserve"> Center</w:t>
      </w:r>
      <w:r>
        <w:rPr>
          <w:rFonts w:ascii="Times New Roman" w:hAnsi="Times New Roman" w:cs="Times New Roman"/>
        </w:rPr>
        <w:t xml:space="preserve"> and Hypertension Clinic</w:t>
      </w:r>
      <w:r w:rsidR="00B24CE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 Participants in the study will be aged 7-29 with a diagnosed chronic illness – specifically hypertension or kidney disease.  </w:t>
      </w:r>
      <w:r w:rsidR="001E03AD">
        <w:rPr>
          <w:rFonts w:ascii="Times New Roman" w:hAnsi="Times New Roman" w:cs="Times New Roman"/>
        </w:rPr>
        <w:t xml:space="preserve">Specifically, patients with dietary restrictions or patients with dietary recommendations from their provider are preferred. </w:t>
      </w:r>
      <w:r>
        <w:rPr>
          <w:rFonts w:ascii="Times New Roman" w:hAnsi="Times New Roman" w:cs="Times New Roman"/>
        </w:rPr>
        <w:t>If under the age of 18 or accompanied by a legal guardian, the parent will also be asked to complete various parts of the project as well.</w:t>
      </w:r>
    </w:p>
    <w:p w:rsidR="00302D6A" w:rsidRDefault="00302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participant will be asked to complete a survey with the following measures:</w:t>
      </w:r>
    </w:p>
    <w:p w:rsidR="00302D6A" w:rsidRPr="00302D6A" w:rsidRDefault="00302D6A" w:rsidP="00302D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Measures of Health Literacy: Newest Vital Sign &amp; </w:t>
      </w:r>
      <w:r w:rsidRPr="00302D6A">
        <w:rPr>
          <w:rFonts w:ascii="Times New Roman" w:hAnsi="Times New Roman" w:cs="Times New Roman"/>
        </w:rPr>
        <w:t>MMA-8</w:t>
      </w:r>
    </w:p>
    <w:p w:rsidR="00302D6A" w:rsidRDefault="00302D6A" w:rsidP="00302D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FHLY Questionnaire</w:t>
      </w:r>
    </w:p>
    <w:p w:rsidR="00302D6A" w:rsidRDefault="00302D6A" w:rsidP="00302D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FHLY Behavior vs Knowledge Activity</w:t>
      </w:r>
    </w:p>
    <w:p w:rsidR="00302D6A" w:rsidRDefault="00302D6A" w:rsidP="00302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returning home, they will be asked to take a picture of their fridge, pantry, or freezer to return to us via email or at their next appointment.</w:t>
      </w:r>
    </w:p>
    <w:p w:rsidR="00302D6A" w:rsidRDefault="00302D6A" w:rsidP="00302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total administration should take 25 minutes to complete with parent-youth dyads, and 15 minutes to complete for a single participant. Upon completion of the study, participants will be given a $10 gift card</w:t>
      </w:r>
      <w:r w:rsidR="001E03AD">
        <w:rPr>
          <w:rFonts w:ascii="Times New Roman" w:hAnsi="Times New Roman" w:cs="Times New Roman"/>
        </w:rPr>
        <w:t>.  All information will be kept confidential, and accessible only to study personnel. IRB Approval has been obtained (IRB#15-0663).</w:t>
      </w:r>
    </w:p>
    <w:p w:rsidR="001E03AD" w:rsidRDefault="001E03AD" w:rsidP="00302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anticipate no interruption with care and normal clinic activity. Thank you for your time and cooperation.</w:t>
      </w:r>
    </w:p>
    <w:p w:rsidR="001E03AD" w:rsidRDefault="001E03AD" w:rsidP="00302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1E03AD" w:rsidRPr="001E03AD" w:rsidRDefault="001E03AD" w:rsidP="001E03AD">
      <w:pPr>
        <w:contextualSpacing/>
        <w:rPr>
          <w:rFonts w:ascii="Times New Roman" w:hAnsi="Times New Roman" w:cs="Times New Roman"/>
          <w:b/>
        </w:rPr>
      </w:pPr>
      <w:r w:rsidRPr="001E03AD">
        <w:rPr>
          <w:rFonts w:ascii="Times New Roman" w:hAnsi="Times New Roman" w:cs="Times New Roman"/>
          <w:b/>
        </w:rPr>
        <w:t>Nikita Patel</w:t>
      </w:r>
    </w:p>
    <w:p w:rsidR="00302D6A" w:rsidRDefault="001E03AD" w:rsidP="001E03A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UNC School of Medicine </w:t>
      </w:r>
    </w:p>
    <w:p w:rsidR="001E03AD" w:rsidRPr="00302D6A" w:rsidRDefault="001E03AD" w:rsidP="001E03A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MD Candidate 2018</w:t>
      </w:r>
    </w:p>
    <w:sectPr w:rsidR="001E03AD" w:rsidRPr="00302D6A" w:rsidSect="00B129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E54"/>
    <w:multiLevelType w:val="hybridMultilevel"/>
    <w:tmpl w:val="6C92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AD"/>
    <w:rsid w:val="001E03AD"/>
    <w:rsid w:val="001E6BA7"/>
    <w:rsid w:val="00302D6A"/>
    <w:rsid w:val="003675EB"/>
    <w:rsid w:val="006F09AD"/>
    <w:rsid w:val="00B00FAA"/>
    <w:rsid w:val="00B12974"/>
    <w:rsid w:val="00B24CE2"/>
    <w:rsid w:val="00E52F1F"/>
    <w:rsid w:val="00EF3738"/>
    <w:rsid w:val="00FB4D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C41A7B-2A23-4950-AED0-FB697DF1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5E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3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i_patel@med.un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Patel</dc:creator>
  <cp:keywords/>
  <dc:description/>
  <cp:lastModifiedBy>Phillips, Alex Alexandra</cp:lastModifiedBy>
  <cp:revision>2</cp:revision>
  <cp:lastPrinted>2015-06-08T14:11:00Z</cp:lastPrinted>
  <dcterms:created xsi:type="dcterms:W3CDTF">2015-06-10T16:50:00Z</dcterms:created>
  <dcterms:modified xsi:type="dcterms:W3CDTF">2015-06-10T16:50:00Z</dcterms:modified>
</cp:coreProperties>
</file>