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82C2F" w14:textId="77777777" w:rsidR="006A0D51" w:rsidRDefault="006A0D51" w:rsidP="006A0D51"/>
    <w:p w14:paraId="7D43F49E" w14:textId="10890D5B" w:rsidR="006A0D51" w:rsidRPr="006A0D51" w:rsidRDefault="006A0D51" w:rsidP="006A0D51">
      <w:pPr>
        <w:rPr>
          <w:b/>
          <w:bCs/>
        </w:rPr>
      </w:pPr>
      <w:r w:rsidRPr="006A0D51">
        <w:rPr>
          <w:b/>
          <w:bCs/>
        </w:rPr>
        <w:t xml:space="preserve">Individualization Phase Committee meeting </w:t>
      </w:r>
      <w:r w:rsidRPr="006A0D51">
        <w:rPr>
          <w:b/>
          <w:bCs/>
        </w:rPr>
        <w:t xml:space="preserve">on </w:t>
      </w:r>
      <w:r w:rsidRPr="006A0D51">
        <w:rPr>
          <w:b/>
          <w:bCs/>
        </w:rPr>
        <w:t>Tuesday, January 10, at 3:30pm</w:t>
      </w:r>
    </w:p>
    <w:p w14:paraId="0C7EB55F" w14:textId="77777777" w:rsidR="006A0D51" w:rsidRDefault="006A0D51" w:rsidP="006A0D51"/>
    <w:p w14:paraId="7400BFAC" w14:textId="378D82C9" w:rsidR="006A0D51" w:rsidRDefault="006A0D51" w:rsidP="006A0D51">
      <w:pPr>
        <w:pStyle w:val="xxmso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Welcome </w:t>
      </w:r>
      <w:r w:rsidR="00D072EC">
        <w:rPr>
          <w:rFonts w:eastAsia="Times New Roman"/>
        </w:rPr>
        <w:t>(Dr. Wilson)</w:t>
      </w:r>
    </w:p>
    <w:p w14:paraId="5BC6123C" w14:textId="2EDB9CB0" w:rsidR="006A0D51" w:rsidRDefault="006A0D51" w:rsidP="006A0D51">
      <w:pPr>
        <w:pStyle w:val="xxmso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Announcements</w:t>
      </w:r>
      <w:r w:rsidR="00D072EC">
        <w:rPr>
          <w:rFonts w:eastAsia="Times New Roman"/>
        </w:rPr>
        <w:t xml:space="preserve"> (Dr. Wilson)</w:t>
      </w:r>
    </w:p>
    <w:p w14:paraId="3B9941B3" w14:textId="14FC42B4" w:rsidR="006A0D51" w:rsidRDefault="006A0D51" w:rsidP="006A0D51">
      <w:pPr>
        <w:pStyle w:val="xxmsolistparagraph"/>
        <w:numPr>
          <w:ilvl w:val="1"/>
          <w:numId w:val="2"/>
        </w:numPr>
        <w:rPr>
          <w:rFonts w:eastAsia="Times New Roman"/>
        </w:rPr>
      </w:pPr>
      <w:r>
        <w:rPr>
          <w:rFonts w:eastAsia="Times New Roman"/>
        </w:rPr>
        <w:t>Many opportunities for scholarly education projects, medical education awards upcoming</w:t>
      </w:r>
    </w:p>
    <w:p w14:paraId="58B65F3D" w14:textId="6D00D69C" w:rsidR="006A0D51" w:rsidRDefault="006A0D51" w:rsidP="006A0D51">
      <w:pPr>
        <w:pStyle w:val="xxmsolistparagraph"/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</w:rPr>
        <w:t>Approvals</w:t>
      </w:r>
      <w:r w:rsidR="00D072EC">
        <w:rPr>
          <w:rFonts w:eastAsia="Times New Roman"/>
        </w:rPr>
        <w:t xml:space="preserve"> (Dr. Wilson)</w:t>
      </w:r>
    </w:p>
    <w:p w14:paraId="67708006" w14:textId="77777777" w:rsidR="006A0D51" w:rsidRDefault="006A0D51" w:rsidP="006A0D51">
      <w:pPr>
        <w:pStyle w:val="xxmsolistparagraph"/>
        <w:numPr>
          <w:ilvl w:val="1"/>
          <w:numId w:val="4"/>
        </w:numPr>
        <w:rPr>
          <w:rFonts w:eastAsia="Times New Roman"/>
        </w:rPr>
      </w:pPr>
      <w:r>
        <w:rPr>
          <w:rFonts w:eastAsia="Times New Roman"/>
        </w:rPr>
        <w:t>December Meeting Minutes</w:t>
      </w:r>
    </w:p>
    <w:p w14:paraId="61EC505A" w14:textId="27CA602A" w:rsidR="006A0D51" w:rsidRDefault="006A0D51" w:rsidP="006A0D51">
      <w:pPr>
        <w:pStyle w:val="xxmsolistparagraph"/>
        <w:numPr>
          <w:ilvl w:val="1"/>
          <w:numId w:val="4"/>
        </w:numPr>
        <w:rPr>
          <w:rFonts w:eastAsia="Times New Roman"/>
        </w:rPr>
      </w:pPr>
      <w:r>
        <w:rPr>
          <w:rFonts w:eastAsia="Times New Roman"/>
        </w:rPr>
        <w:t>2023-24 Academic Calendar</w:t>
      </w:r>
      <w:r>
        <w:rPr>
          <w:rFonts w:eastAsia="Times New Roman"/>
        </w:rPr>
        <w:t>: change TTR to first two weeks of Block 14, so students can now take courses in Block 13</w:t>
      </w:r>
    </w:p>
    <w:p w14:paraId="75628741" w14:textId="0B6C192D" w:rsidR="006A0D51" w:rsidRDefault="006A0D51" w:rsidP="006A0D51">
      <w:pPr>
        <w:pStyle w:val="xxmsolistparagraph"/>
        <w:numPr>
          <w:ilvl w:val="1"/>
          <w:numId w:val="4"/>
        </w:numPr>
        <w:rPr>
          <w:rFonts w:eastAsia="Times New Roman"/>
        </w:rPr>
      </w:pPr>
      <w:r>
        <w:rPr>
          <w:rFonts w:eastAsia="Times New Roman"/>
        </w:rPr>
        <w:t xml:space="preserve">Changes to the updated Common Assessment form: ability to </w:t>
      </w:r>
      <w:proofErr w:type="spellStart"/>
      <w:r>
        <w:rPr>
          <w:rFonts w:eastAsia="Times New Roman"/>
        </w:rPr>
        <w:t>op</w:t>
      </w:r>
      <w:proofErr w:type="spellEnd"/>
      <w:r>
        <w:rPr>
          <w:rFonts w:eastAsia="Times New Roman"/>
        </w:rPr>
        <w:t xml:space="preserve"> out</w:t>
      </w:r>
    </w:p>
    <w:p w14:paraId="6847ADF6" w14:textId="77777777" w:rsidR="006A0D51" w:rsidRDefault="006A0D51" w:rsidP="006A0D51">
      <w:pPr>
        <w:pStyle w:val="xxmsolistparagraph"/>
        <w:numPr>
          <w:ilvl w:val="0"/>
          <w:numId w:val="5"/>
        </w:numPr>
        <w:rPr>
          <w:rFonts w:eastAsia="Times New Roman"/>
        </w:rPr>
      </w:pPr>
      <w:r>
        <w:rPr>
          <w:rFonts w:eastAsia="Times New Roman"/>
        </w:rPr>
        <w:t>Check Ins</w:t>
      </w:r>
    </w:p>
    <w:p w14:paraId="765C1280" w14:textId="5AE62984" w:rsidR="006A0D51" w:rsidRDefault="006A0D51" w:rsidP="006A0D51">
      <w:pPr>
        <w:pStyle w:val="xxmsolistparagraph"/>
        <w:numPr>
          <w:ilvl w:val="1"/>
          <w:numId w:val="6"/>
        </w:numPr>
        <w:rPr>
          <w:rFonts w:eastAsia="Times New Roman"/>
        </w:rPr>
      </w:pPr>
      <w:r>
        <w:rPr>
          <w:rFonts w:eastAsia="Times New Roman"/>
        </w:rPr>
        <w:t>Student</w:t>
      </w:r>
      <w:r w:rsidR="00D072EC">
        <w:rPr>
          <w:rFonts w:eastAsia="Times New Roman"/>
        </w:rPr>
        <w:t xml:space="preserve"> (Alicia)</w:t>
      </w:r>
    </w:p>
    <w:p w14:paraId="05D9D6A4" w14:textId="7096E1E8" w:rsidR="006A0D51" w:rsidRDefault="006A0D51" w:rsidP="006A0D51">
      <w:pPr>
        <w:pStyle w:val="xxmsolistparagraph"/>
        <w:numPr>
          <w:ilvl w:val="2"/>
          <w:numId w:val="6"/>
        </w:numPr>
        <w:rPr>
          <w:rFonts w:eastAsia="Times New Roman"/>
        </w:rPr>
      </w:pPr>
      <w:r>
        <w:rPr>
          <w:rFonts w:eastAsia="Times New Roman"/>
        </w:rPr>
        <w:t>Currently in Block 11 working on final projects for SHS and Science of Medicine</w:t>
      </w:r>
    </w:p>
    <w:p w14:paraId="4502E39F" w14:textId="15340E50" w:rsidR="006A0D51" w:rsidRDefault="006A0D51" w:rsidP="006A0D51">
      <w:pPr>
        <w:pStyle w:val="xxmsolistparagraph"/>
        <w:numPr>
          <w:ilvl w:val="2"/>
          <w:numId w:val="6"/>
        </w:numPr>
        <w:rPr>
          <w:rFonts w:eastAsia="Times New Roman"/>
        </w:rPr>
      </w:pPr>
      <w:r>
        <w:rPr>
          <w:rFonts w:eastAsia="Times New Roman"/>
        </w:rPr>
        <w:t>Have our schedules for Block 13 TTR</w:t>
      </w:r>
    </w:p>
    <w:p w14:paraId="20E9AFE7" w14:textId="7E5604CB" w:rsidR="006A0D51" w:rsidRDefault="006A0D51" w:rsidP="006A0D51">
      <w:pPr>
        <w:pStyle w:val="xxmsolistparagraph"/>
        <w:numPr>
          <w:ilvl w:val="2"/>
          <w:numId w:val="6"/>
        </w:numPr>
        <w:rPr>
          <w:rFonts w:eastAsia="Times New Roman"/>
        </w:rPr>
      </w:pPr>
      <w:r>
        <w:rPr>
          <w:rFonts w:eastAsia="Times New Roman"/>
        </w:rPr>
        <w:t>9 weeks until match day</w:t>
      </w:r>
    </w:p>
    <w:p w14:paraId="400DFC39" w14:textId="7CB521BC" w:rsidR="006A0D51" w:rsidRDefault="006A0D51" w:rsidP="006A0D51">
      <w:pPr>
        <w:pStyle w:val="xxmsolistparagraph"/>
        <w:numPr>
          <w:ilvl w:val="1"/>
          <w:numId w:val="6"/>
        </w:numPr>
        <w:rPr>
          <w:rFonts w:eastAsia="Times New Roman"/>
        </w:rPr>
      </w:pPr>
      <w:r>
        <w:rPr>
          <w:rFonts w:eastAsia="Times New Roman"/>
        </w:rPr>
        <w:t>Campus</w:t>
      </w:r>
      <w:r w:rsidR="00D072EC">
        <w:rPr>
          <w:rFonts w:eastAsia="Times New Roman"/>
        </w:rPr>
        <w:t xml:space="preserve"> (Campus directors)</w:t>
      </w:r>
    </w:p>
    <w:p w14:paraId="2DFF4260" w14:textId="383185A4" w:rsidR="00D072EC" w:rsidRDefault="006A0D51" w:rsidP="00D072EC">
      <w:pPr>
        <w:pStyle w:val="xxmsolistparagraph"/>
        <w:numPr>
          <w:ilvl w:val="2"/>
          <w:numId w:val="6"/>
        </w:numPr>
        <w:rPr>
          <w:rFonts w:eastAsia="Times New Roman"/>
        </w:rPr>
      </w:pPr>
      <w:r>
        <w:rPr>
          <w:rFonts w:eastAsia="Times New Roman"/>
        </w:rPr>
        <w:t xml:space="preserve">Asheville: </w:t>
      </w:r>
      <w:r w:rsidR="00D072EC">
        <w:rPr>
          <w:rFonts w:eastAsia="Times New Roman"/>
        </w:rPr>
        <w:t>converting several courses away from permission-only</w:t>
      </w:r>
    </w:p>
    <w:p w14:paraId="71270358" w14:textId="7399F5C9" w:rsidR="00D072EC" w:rsidRDefault="00D072EC" w:rsidP="00D072EC">
      <w:pPr>
        <w:pStyle w:val="xxmsolistparagraph"/>
        <w:numPr>
          <w:ilvl w:val="2"/>
          <w:numId w:val="6"/>
        </w:numPr>
        <w:rPr>
          <w:rFonts w:eastAsia="Times New Roman"/>
        </w:rPr>
      </w:pPr>
      <w:r>
        <w:rPr>
          <w:rFonts w:eastAsia="Times New Roman"/>
        </w:rPr>
        <w:t>Charlotte: onboarding new staff member</w:t>
      </w:r>
    </w:p>
    <w:p w14:paraId="74770E89" w14:textId="2C7B0213" w:rsidR="00D072EC" w:rsidRDefault="00D072EC" w:rsidP="00D072EC">
      <w:pPr>
        <w:pStyle w:val="xxmsolistparagraph"/>
        <w:numPr>
          <w:ilvl w:val="2"/>
          <w:numId w:val="6"/>
        </w:numPr>
        <w:rPr>
          <w:rFonts w:eastAsia="Times New Roman"/>
        </w:rPr>
      </w:pPr>
      <w:r>
        <w:rPr>
          <w:rFonts w:eastAsia="Times New Roman"/>
        </w:rPr>
        <w:t>Greensboro, Wilmington, Raleigh, Central: no updates</w:t>
      </w:r>
    </w:p>
    <w:p w14:paraId="7391DF3C" w14:textId="514FD961" w:rsidR="006A0D51" w:rsidRDefault="006A0D51" w:rsidP="006A0D51">
      <w:pPr>
        <w:pStyle w:val="xxmsolistparagraph"/>
        <w:numPr>
          <w:ilvl w:val="0"/>
          <w:numId w:val="7"/>
        </w:numPr>
        <w:rPr>
          <w:rFonts w:eastAsia="Times New Roman"/>
        </w:rPr>
      </w:pPr>
      <w:r>
        <w:rPr>
          <w:rFonts w:eastAsia="Times New Roman"/>
        </w:rPr>
        <w:t>Dashboard Report</w:t>
      </w:r>
      <w:r w:rsidR="00D072EC">
        <w:rPr>
          <w:rFonts w:eastAsia="Times New Roman"/>
        </w:rPr>
        <w:t xml:space="preserve"> (Mindy McKinney)</w:t>
      </w:r>
    </w:p>
    <w:p w14:paraId="7BBFB014" w14:textId="5EE0C815" w:rsidR="00D072EC" w:rsidRDefault="00D072EC" w:rsidP="00D072EC">
      <w:pPr>
        <w:pStyle w:val="xxmsolistparagraph"/>
        <w:numPr>
          <w:ilvl w:val="1"/>
          <w:numId w:val="7"/>
        </w:numPr>
        <w:rPr>
          <w:rFonts w:eastAsia="Times New Roman"/>
        </w:rPr>
      </w:pPr>
      <w:r>
        <w:rPr>
          <w:rFonts w:eastAsia="Times New Roman"/>
        </w:rPr>
        <w:t>All Class of 2023 students minus 1 have completed ACLC certification</w:t>
      </w:r>
    </w:p>
    <w:p w14:paraId="7068AFDB" w14:textId="3236B0E4" w:rsidR="00D072EC" w:rsidRDefault="00D072EC" w:rsidP="00D072EC">
      <w:pPr>
        <w:pStyle w:val="xxmsolistparagraph"/>
        <w:numPr>
          <w:ilvl w:val="1"/>
          <w:numId w:val="7"/>
        </w:numPr>
        <w:rPr>
          <w:rFonts w:eastAsia="Times New Roman"/>
        </w:rPr>
      </w:pPr>
      <w:r>
        <w:rPr>
          <w:rFonts w:eastAsia="Times New Roman"/>
        </w:rPr>
        <w:t>1 new critical care course based in Asheville VA</w:t>
      </w:r>
    </w:p>
    <w:p w14:paraId="04EC3A22" w14:textId="07C2CDFE" w:rsidR="006A0D51" w:rsidRDefault="006A0D51" w:rsidP="006A0D51">
      <w:pPr>
        <w:pStyle w:val="xxmsolistparagraph"/>
        <w:numPr>
          <w:ilvl w:val="0"/>
          <w:numId w:val="7"/>
        </w:numPr>
        <w:rPr>
          <w:rFonts w:eastAsia="Times New Roman"/>
        </w:rPr>
      </w:pPr>
      <w:r>
        <w:rPr>
          <w:rFonts w:eastAsia="Times New Roman"/>
        </w:rPr>
        <w:t xml:space="preserve">Brief review of Course Director/Coordinator Canvas site </w:t>
      </w:r>
      <w:r w:rsidR="00E47B13">
        <w:rPr>
          <w:rFonts w:eastAsia="Times New Roman"/>
        </w:rPr>
        <w:t>(Mindy McKinney)</w:t>
      </w:r>
    </w:p>
    <w:p w14:paraId="757ECF5D" w14:textId="45AB7148" w:rsidR="006A0D51" w:rsidRDefault="006A0D51" w:rsidP="006A0D51">
      <w:pPr>
        <w:pStyle w:val="xxmsolistparagraph"/>
        <w:numPr>
          <w:ilvl w:val="0"/>
          <w:numId w:val="7"/>
        </w:numPr>
        <w:rPr>
          <w:rFonts w:eastAsia="Times New Roman"/>
        </w:rPr>
      </w:pPr>
      <w:r>
        <w:rPr>
          <w:rFonts w:eastAsia="Times New Roman"/>
        </w:rPr>
        <w:t>Mid-year Course Reports Review</w:t>
      </w:r>
    </w:p>
    <w:p w14:paraId="749D759A" w14:textId="7CDC4860" w:rsidR="00D072EC" w:rsidRDefault="00D072EC" w:rsidP="00D072EC">
      <w:pPr>
        <w:pStyle w:val="xxmsolistparagraph"/>
        <w:numPr>
          <w:ilvl w:val="1"/>
          <w:numId w:val="7"/>
        </w:numPr>
        <w:rPr>
          <w:rFonts w:eastAsia="Times New Roman"/>
        </w:rPr>
      </w:pPr>
      <w:r>
        <w:rPr>
          <w:rFonts w:eastAsia="Times New Roman"/>
        </w:rPr>
        <w:t>Acting Internship (Dr. Wilson)</w:t>
      </w:r>
    </w:p>
    <w:p w14:paraId="5D25AF0C" w14:textId="57B58530" w:rsidR="00D072EC" w:rsidRDefault="00D072EC" w:rsidP="00D072EC">
      <w:pPr>
        <w:pStyle w:val="xxmsolistparagraph"/>
        <w:numPr>
          <w:ilvl w:val="2"/>
          <w:numId w:val="7"/>
        </w:numPr>
        <w:rPr>
          <w:rFonts w:eastAsia="Times New Roman"/>
        </w:rPr>
      </w:pPr>
      <w:r>
        <w:rPr>
          <w:rFonts w:eastAsia="Times New Roman"/>
        </w:rPr>
        <w:t>Generally fantastic reviews, all but 1 within good duty hours (&lt;80 hours)</w:t>
      </w:r>
    </w:p>
    <w:p w14:paraId="17FFD14F" w14:textId="5FBF2E5F" w:rsidR="00D072EC" w:rsidRDefault="00D072EC" w:rsidP="00D072EC">
      <w:pPr>
        <w:pStyle w:val="xxmsolistparagraph"/>
        <w:numPr>
          <w:ilvl w:val="2"/>
          <w:numId w:val="7"/>
        </w:numPr>
        <w:rPr>
          <w:rFonts w:eastAsia="Times New Roman"/>
        </w:rPr>
      </w:pPr>
      <w:r>
        <w:rPr>
          <w:rFonts w:eastAsia="Times New Roman"/>
        </w:rPr>
        <w:t>Those that have lower reviews typically due to not enough autonomy</w:t>
      </w:r>
    </w:p>
    <w:p w14:paraId="4462C981" w14:textId="29D186CF" w:rsidR="00D072EC" w:rsidRDefault="00D072EC" w:rsidP="00D072EC">
      <w:pPr>
        <w:pStyle w:val="xxmsolistparagraph"/>
        <w:numPr>
          <w:ilvl w:val="2"/>
          <w:numId w:val="7"/>
        </w:numPr>
        <w:rPr>
          <w:rFonts w:eastAsia="Times New Roman"/>
        </w:rPr>
      </w:pPr>
      <w:r>
        <w:rPr>
          <w:rFonts w:eastAsia="Times New Roman"/>
        </w:rPr>
        <w:t>Challenges w/ midpoint feedback forms not getting filled out</w:t>
      </w:r>
    </w:p>
    <w:p w14:paraId="662D7775" w14:textId="124848BC" w:rsidR="00D072EC" w:rsidRDefault="00D072EC" w:rsidP="00D072EC">
      <w:pPr>
        <w:pStyle w:val="xxmsolistparagraph"/>
        <w:numPr>
          <w:ilvl w:val="1"/>
          <w:numId w:val="7"/>
        </w:numPr>
        <w:rPr>
          <w:rFonts w:eastAsia="Times New Roman"/>
        </w:rPr>
      </w:pPr>
      <w:r>
        <w:rPr>
          <w:rFonts w:eastAsia="Times New Roman"/>
        </w:rPr>
        <w:t>Electives (Dr. Larson)</w:t>
      </w:r>
    </w:p>
    <w:p w14:paraId="7A1B0D04" w14:textId="272358BB" w:rsidR="00D072EC" w:rsidRDefault="00E47B13" w:rsidP="00D072EC">
      <w:pPr>
        <w:pStyle w:val="xxmsolistparagraph"/>
        <w:numPr>
          <w:ilvl w:val="2"/>
          <w:numId w:val="7"/>
        </w:numPr>
        <w:rPr>
          <w:rFonts w:eastAsia="Times New Roman"/>
        </w:rPr>
      </w:pPr>
      <w:r>
        <w:rPr>
          <w:rFonts w:eastAsia="Times New Roman"/>
        </w:rPr>
        <w:t>2- and 4-week electives that are clinical, research, and away</w:t>
      </w:r>
    </w:p>
    <w:p w14:paraId="7FC973D3" w14:textId="00FAE24A" w:rsidR="00E47B13" w:rsidRDefault="00E47B13" w:rsidP="00D072EC">
      <w:pPr>
        <w:pStyle w:val="xxmsolistparagraph"/>
        <w:numPr>
          <w:ilvl w:val="2"/>
          <w:numId w:val="7"/>
        </w:numPr>
        <w:rPr>
          <w:rFonts w:eastAsia="Times New Roman"/>
        </w:rPr>
      </w:pPr>
      <w:r>
        <w:rPr>
          <w:rFonts w:eastAsia="Times New Roman"/>
        </w:rPr>
        <w:t>Overall, very high ratings with great obtainment of education objectives, most duty hours are &lt;30 to 30-40 hours</w:t>
      </w:r>
    </w:p>
    <w:p w14:paraId="281DFF58" w14:textId="33C7D7EC" w:rsidR="00E47B13" w:rsidRDefault="00E47B13" w:rsidP="00D072EC">
      <w:pPr>
        <w:pStyle w:val="xxmsolistparagraph"/>
        <w:numPr>
          <w:ilvl w:val="2"/>
          <w:numId w:val="7"/>
        </w:numPr>
        <w:rPr>
          <w:rFonts w:eastAsia="Times New Roman"/>
        </w:rPr>
      </w:pPr>
      <w:r>
        <w:rPr>
          <w:rFonts w:eastAsia="Times New Roman"/>
        </w:rPr>
        <w:t>Still room for growth on observations, appropriate autonomy</w:t>
      </w:r>
    </w:p>
    <w:p w14:paraId="14B34491" w14:textId="7F0E3AFC" w:rsidR="00E47B13" w:rsidRDefault="00E47B13" w:rsidP="00D072EC">
      <w:pPr>
        <w:pStyle w:val="xxmsolistparagraph"/>
        <w:numPr>
          <w:ilvl w:val="2"/>
          <w:numId w:val="7"/>
        </w:numPr>
        <w:rPr>
          <w:rFonts w:eastAsia="Times New Roman"/>
        </w:rPr>
      </w:pPr>
      <w:r>
        <w:rPr>
          <w:rFonts w:eastAsia="Times New Roman"/>
        </w:rPr>
        <w:t>2021-2022 94% get honors on 4-week electives</w:t>
      </w:r>
    </w:p>
    <w:p w14:paraId="5FF9C590" w14:textId="6CBB27FB" w:rsidR="00FF680D" w:rsidRDefault="00FF680D" w:rsidP="00FF680D">
      <w:pPr>
        <w:pStyle w:val="xxmsolistparagraph"/>
        <w:numPr>
          <w:ilvl w:val="1"/>
          <w:numId w:val="7"/>
        </w:numPr>
        <w:rPr>
          <w:rFonts w:eastAsia="Times New Roman"/>
        </w:rPr>
      </w:pPr>
      <w:r>
        <w:rPr>
          <w:rFonts w:eastAsia="Times New Roman"/>
        </w:rPr>
        <w:t>Critical Care (Dr. Maguire)</w:t>
      </w:r>
    </w:p>
    <w:p w14:paraId="62F9A83D" w14:textId="3B6713DD" w:rsidR="00FF680D" w:rsidRDefault="00FF680D" w:rsidP="00FF680D">
      <w:pPr>
        <w:pStyle w:val="xxmsolistparagraph"/>
        <w:numPr>
          <w:ilvl w:val="2"/>
          <w:numId w:val="7"/>
        </w:numPr>
        <w:rPr>
          <w:rFonts w:eastAsia="Times New Roman"/>
        </w:rPr>
      </w:pPr>
      <w:r>
        <w:rPr>
          <w:rFonts w:eastAsia="Times New Roman"/>
        </w:rPr>
        <w:t>Evaluations overall very positive</w:t>
      </w:r>
    </w:p>
    <w:p w14:paraId="7C71E3EB" w14:textId="22381E68" w:rsidR="00FF680D" w:rsidRDefault="00FF680D" w:rsidP="00FF680D">
      <w:pPr>
        <w:pStyle w:val="xxmsolistparagraph"/>
        <w:numPr>
          <w:ilvl w:val="2"/>
          <w:numId w:val="7"/>
        </w:numPr>
        <w:rPr>
          <w:rFonts w:eastAsia="Times New Roman"/>
        </w:rPr>
      </w:pPr>
      <w:r>
        <w:rPr>
          <w:rFonts w:eastAsia="Times New Roman"/>
        </w:rPr>
        <w:t>New Rex and Asheville courses increase overall critical care capacity greatly</w:t>
      </w:r>
    </w:p>
    <w:p w14:paraId="71ABDDA3" w14:textId="2089030A" w:rsidR="00572CAF" w:rsidRDefault="00572CAF" w:rsidP="00572CAF">
      <w:pPr>
        <w:pStyle w:val="xxmsolistparagraph"/>
        <w:numPr>
          <w:ilvl w:val="1"/>
          <w:numId w:val="7"/>
        </w:numPr>
        <w:rPr>
          <w:rFonts w:eastAsia="Times New Roman"/>
        </w:rPr>
      </w:pPr>
      <w:r>
        <w:rPr>
          <w:rFonts w:eastAsia="Times New Roman"/>
        </w:rPr>
        <w:t>Advanced Clinical Selective (Dr. McEachern)</w:t>
      </w:r>
    </w:p>
    <w:p w14:paraId="7CAF84A9" w14:textId="67A1F170" w:rsidR="00572CAF" w:rsidRDefault="00572CAF" w:rsidP="00572CAF">
      <w:pPr>
        <w:pStyle w:val="xxmsolistparagraph"/>
        <w:numPr>
          <w:ilvl w:val="2"/>
          <w:numId w:val="7"/>
        </w:numPr>
        <w:rPr>
          <w:rFonts w:eastAsia="Times New Roman"/>
        </w:rPr>
      </w:pPr>
      <w:r>
        <w:rPr>
          <w:rFonts w:eastAsia="Times New Roman"/>
        </w:rPr>
        <w:t>Wide range of selectives</w:t>
      </w:r>
    </w:p>
    <w:p w14:paraId="6B05D6D5" w14:textId="7D300E3B" w:rsidR="00572CAF" w:rsidRDefault="00572CAF" w:rsidP="00572CAF">
      <w:pPr>
        <w:pStyle w:val="xxmsolistparagraph"/>
        <w:numPr>
          <w:ilvl w:val="2"/>
          <w:numId w:val="7"/>
        </w:numPr>
        <w:rPr>
          <w:rFonts w:eastAsia="Times New Roman"/>
        </w:rPr>
      </w:pPr>
      <w:r>
        <w:rPr>
          <w:rFonts w:eastAsia="Times New Roman"/>
        </w:rPr>
        <w:t>Overall, very high ratings</w:t>
      </w:r>
    </w:p>
    <w:p w14:paraId="32A4D7A1" w14:textId="1A6A750B" w:rsidR="004C7C93" w:rsidRDefault="004C7C93" w:rsidP="00572CAF">
      <w:pPr>
        <w:pStyle w:val="xxmsolistparagraph"/>
        <w:numPr>
          <w:ilvl w:val="2"/>
          <w:numId w:val="7"/>
        </w:numPr>
        <w:rPr>
          <w:rFonts w:eastAsia="Times New Roman"/>
        </w:rPr>
      </w:pPr>
      <w:r>
        <w:rPr>
          <w:rFonts w:eastAsia="Times New Roman"/>
        </w:rPr>
        <w:t xml:space="preserve">Students value </w:t>
      </w:r>
      <w:r w:rsidR="00764960">
        <w:rPr>
          <w:rFonts w:eastAsia="Times New Roman"/>
        </w:rPr>
        <w:t>clear and early defining of learning objectives and statement of ways they will be assessed throughout the month, balance of autonomy with appropriate supervision</w:t>
      </w:r>
      <w:r w:rsidR="00B369E0">
        <w:rPr>
          <w:rFonts w:eastAsia="Times New Roman"/>
        </w:rPr>
        <w:t>, feeling like they are a valued member of the team</w:t>
      </w:r>
    </w:p>
    <w:p w14:paraId="6BBBE43E" w14:textId="0A575FB4" w:rsidR="007B3EFB" w:rsidRDefault="00643D8F" w:rsidP="00572CAF">
      <w:pPr>
        <w:pStyle w:val="xxmsolistparagraph"/>
        <w:numPr>
          <w:ilvl w:val="2"/>
          <w:numId w:val="7"/>
        </w:numPr>
        <w:rPr>
          <w:rFonts w:eastAsia="Times New Roman"/>
        </w:rPr>
      </w:pPr>
      <w:r>
        <w:rPr>
          <w:rFonts w:eastAsia="Times New Roman"/>
        </w:rPr>
        <w:t>P</w:t>
      </w:r>
      <w:r w:rsidR="007B3EFB">
        <w:rPr>
          <w:rFonts w:eastAsia="Times New Roman"/>
        </w:rPr>
        <w:t>rofessional growth assessment</w:t>
      </w:r>
      <w:r>
        <w:rPr>
          <w:rFonts w:eastAsia="Times New Roman"/>
        </w:rPr>
        <w:t xml:space="preserve"> has been positive experience, will be useful tool for assessing core competencies as we move towards </w:t>
      </w:r>
      <w:r w:rsidR="00036F25">
        <w:rPr>
          <w:rFonts w:eastAsia="Times New Roman"/>
        </w:rPr>
        <w:t>competence-based assessment</w:t>
      </w:r>
    </w:p>
    <w:p w14:paraId="5DB3BF9F" w14:textId="0B8AD866" w:rsidR="00036F25" w:rsidRDefault="00036F25" w:rsidP="00572CAF">
      <w:pPr>
        <w:pStyle w:val="xxmsolistparagraph"/>
        <w:numPr>
          <w:ilvl w:val="2"/>
          <w:numId w:val="7"/>
        </w:numPr>
        <w:rPr>
          <w:rFonts w:eastAsia="Times New Roman"/>
        </w:rPr>
      </w:pPr>
      <w:r>
        <w:rPr>
          <w:rFonts w:eastAsia="Times New Roman"/>
        </w:rPr>
        <w:lastRenderedPageBreak/>
        <w:t xml:space="preserve">Working on increasing observation of </w:t>
      </w:r>
      <w:r w:rsidR="004D2151">
        <w:rPr>
          <w:rFonts w:eastAsia="Times New Roman"/>
        </w:rPr>
        <w:t>history and physical</w:t>
      </w:r>
    </w:p>
    <w:p w14:paraId="5385EA38" w14:textId="43D563D8" w:rsidR="00C12A02" w:rsidRDefault="00A70A5D" w:rsidP="00C12A02">
      <w:pPr>
        <w:pStyle w:val="xxmsolistparagraph"/>
        <w:numPr>
          <w:ilvl w:val="1"/>
          <w:numId w:val="7"/>
        </w:numPr>
        <w:rPr>
          <w:rFonts w:eastAsia="Times New Roman"/>
        </w:rPr>
      </w:pPr>
      <w:r>
        <w:rPr>
          <w:rFonts w:eastAsia="Times New Roman"/>
        </w:rPr>
        <w:t>Transition to Residency (Dr. Li)</w:t>
      </w:r>
    </w:p>
    <w:p w14:paraId="3150A59C" w14:textId="7AD63E46" w:rsidR="00B22994" w:rsidRDefault="00B22994" w:rsidP="00B22994">
      <w:pPr>
        <w:pStyle w:val="xxmsolistparagraph"/>
        <w:numPr>
          <w:ilvl w:val="2"/>
          <w:numId w:val="7"/>
        </w:numPr>
        <w:rPr>
          <w:rFonts w:eastAsia="Times New Roman"/>
        </w:rPr>
      </w:pPr>
      <w:r>
        <w:rPr>
          <w:rFonts w:eastAsia="Times New Roman"/>
        </w:rPr>
        <w:t>Working to improve interprofessional experiences</w:t>
      </w:r>
    </w:p>
    <w:p w14:paraId="0567F759" w14:textId="77777777" w:rsidR="00110251" w:rsidRDefault="00110251" w:rsidP="00110251">
      <w:pPr>
        <w:pStyle w:val="xxmsolistparagraph"/>
        <w:numPr>
          <w:ilvl w:val="0"/>
          <w:numId w:val="7"/>
        </w:numPr>
        <w:rPr>
          <w:rFonts w:eastAsia="Times New Roman"/>
        </w:rPr>
      </w:pPr>
      <w:r>
        <w:rPr>
          <w:rFonts w:eastAsia="Times New Roman"/>
        </w:rPr>
        <w:t xml:space="preserve">LCME Accreditation (Dr. </w:t>
      </w:r>
      <w:proofErr w:type="spellStart"/>
      <w:r>
        <w:rPr>
          <w:rFonts w:eastAsia="Times New Roman"/>
        </w:rPr>
        <w:t>Enarson</w:t>
      </w:r>
      <w:proofErr w:type="spellEnd"/>
      <w:r>
        <w:rPr>
          <w:rFonts w:eastAsia="Times New Roman"/>
        </w:rPr>
        <w:t>)</w:t>
      </w:r>
    </w:p>
    <w:p w14:paraId="12C75DD9" w14:textId="767CEFE2" w:rsidR="00110251" w:rsidRDefault="00DD0545" w:rsidP="00110251">
      <w:pPr>
        <w:pStyle w:val="xxmsolistparagraph"/>
        <w:numPr>
          <w:ilvl w:val="1"/>
          <w:numId w:val="7"/>
        </w:numPr>
        <w:rPr>
          <w:rFonts w:eastAsia="Times New Roman"/>
        </w:rPr>
      </w:pPr>
      <w:r>
        <w:rPr>
          <w:rFonts w:eastAsia="Times New Roman"/>
        </w:rPr>
        <w:t>Next scheduled LCME visit: 2028</w:t>
      </w:r>
    </w:p>
    <w:p w14:paraId="0CEE8CF3" w14:textId="309D277A" w:rsidR="00D46028" w:rsidRDefault="006D432C" w:rsidP="00110251">
      <w:pPr>
        <w:pStyle w:val="xxmsolistparagraph"/>
        <w:numPr>
          <w:ilvl w:val="1"/>
          <w:numId w:val="7"/>
        </w:numPr>
        <w:rPr>
          <w:rFonts w:eastAsia="Times New Roman"/>
        </w:rPr>
      </w:pPr>
      <w:r>
        <w:rPr>
          <w:rFonts w:eastAsia="Times New Roman"/>
        </w:rPr>
        <w:t xml:space="preserve">Focus on Element 9.3: </w:t>
      </w:r>
      <w:r w:rsidR="004C7A22">
        <w:rPr>
          <w:rFonts w:eastAsia="Times New Roman"/>
        </w:rPr>
        <w:t xml:space="preserve">focus on </w:t>
      </w:r>
      <w:r>
        <w:rPr>
          <w:rFonts w:eastAsia="Times New Roman"/>
        </w:rPr>
        <w:t>clinical supervision of medical students</w:t>
      </w:r>
    </w:p>
    <w:p w14:paraId="340E43CF" w14:textId="77777777" w:rsidR="009C4493" w:rsidRDefault="00000000"/>
    <w:sectPr w:rsidR="009C44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B3EDE"/>
    <w:multiLevelType w:val="multilevel"/>
    <w:tmpl w:val="3754E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1F93B7E"/>
    <w:multiLevelType w:val="multilevel"/>
    <w:tmpl w:val="39E45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05270F8"/>
    <w:multiLevelType w:val="multilevel"/>
    <w:tmpl w:val="327E9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73D00C7"/>
    <w:multiLevelType w:val="multilevel"/>
    <w:tmpl w:val="EA2E9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84B47E2"/>
    <w:multiLevelType w:val="multilevel"/>
    <w:tmpl w:val="F8488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6601225"/>
    <w:multiLevelType w:val="multilevel"/>
    <w:tmpl w:val="8DA44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BB522DF"/>
    <w:multiLevelType w:val="multilevel"/>
    <w:tmpl w:val="009A5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11529595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615869942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162159834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636452192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7748561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112951833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527185679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D51"/>
    <w:rsid w:val="00036F25"/>
    <w:rsid w:val="00110251"/>
    <w:rsid w:val="002054F6"/>
    <w:rsid w:val="004C7A22"/>
    <w:rsid w:val="004C7C93"/>
    <w:rsid w:val="004D2151"/>
    <w:rsid w:val="00572CAF"/>
    <w:rsid w:val="00643D8F"/>
    <w:rsid w:val="006A0D51"/>
    <w:rsid w:val="006D432C"/>
    <w:rsid w:val="00764960"/>
    <w:rsid w:val="007B3EFB"/>
    <w:rsid w:val="00A70A5D"/>
    <w:rsid w:val="00B22994"/>
    <w:rsid w:val="00B369E0"/>
    <w:rsid w:val="00C12A02"/>
    <w:rsid w:val="00D072EC"/>
    <w:rsid w:val="00D46028"/>
    <w:rsid w:val="00DD0545"/>
    <w:rsid w:val="00E47B13"/>
    <w:rsid w:val="00F35093"/>
    <w:rsid w:val="00FF6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79A3D"/>
  <w15:chartTrackingRefBased/>
  <w15:docId w15:val="{B27308E6-6DD4-4F35-840F-98099E292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0D5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xmsolistparagraph">
    <w:name w:val="x_xmsolistparagraph"/>
    <w:basedOn w:val="Normal"/>
    <w:rsid w:val="006A0D5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3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Anderson, Alicia Marie</dc:creator>
  <cp:keywords/>
  <dc:description/>
  <cp:lastModifiedBy>Anderson, Alicia Marie</cp:lastModifiedBy>
  <cp:revision>17</cp:revision>
  <dcterms:created xsi:type="dcterms:W3CDTF">2023-01-10T20:30:00Z</dcterms:created>
  <dcterms:modified xsi:type="dcterms:W3CDTF">2023-01-10T21:26:00Z</dcterms:modified>
</cp:coreProperties>
</file>